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195C0C5C" w14:textId="4A7AB309" w:rsidR="008004F0" w:rsidRDefault="008004F0" w:rsidP="008004F0">
      <w:pPr>
        <w:spacing w:after="0" w:line="240" w:lineRule="auto"/>
        <w:contextualSpacing/>
        <w:rPr>
          <w:rFonts w:ascii="Overpass" w:hAnsi="Overpass" w:cs="Arial"/>
          <w:b/>
          <w:bCs/>
          <w:color w:val="000000" w:themeColor="text1"/>
          <w:sz w:val="28"/>
          <w:szCs w:val="28"/>
          <w:lang w:val="de-DE"/>
        </w:rPr>
      </w:pPr>
      <w:r w:rsidRPr="008004F0">
        <w:rPr>
          <w:rFonts w:ascii="Overpass" w:hAnsi="Overpass" w:cs="Arial"/>
          <w:b/>
          <w:bCs/>
          <w:color w:val="000000" w:themeColor="text1"/>
          <w:sz w:val="28"/>
          <w:szCs w:val="28"/>
          <w:lang w:val="de-DE"/>
        </w:rPr>
        <w:t xml:space="preserve">Lotus </w:t>
      </w:r>
      <w:r w:rsidR="009B3525">
        <w:rPr>
          <w:rFonts w:ascii="Overpass" w:hAnsi="Overpass" w:cs="Arial"/>
          <w:b/>
          <w:bCs/>
          <w:color w:val="000000" w:themeColor="text1"/>
          <w:sz w:val="28"/>
          <w:szCs w:val="28"/>
          <w:lang w:val="de-DE"/>
        </w:rPr>
        <w:t>bringt Emira V6 SE und Emira Turbo auf den Mar</w:t>
      </w:r>
      <w:r w:rsidR="00280E5F">
        <w:rPr>
          <w:rFonts w:ascii="Overpass" w:hAnsi="Overpass" w:cs="Arial"/>
          <w:b/>
          <w:bCs/>
          <w:color w:val="000000" w:themeColor="text1"/>
          <w:sz w:val="28"/>
          <w:szCs w:val="28"/>
          <w:lang w:val="de-DE"/>
        </w:rPr>
        <w:t>kt</w:t>
      </w:r>
    </w:p>
    <w:p w14:paraId="28B09131" w14:textId="77777777" w:rsidR="00280E5F" w:rsidRDefault="00280E5F" w:rsidP="008004F0">
      <w:pPr>
        <w:spacing w:after="0" w:line="240" w:lineRule="auto"/>
        <w:contextualSpacing/>
        <w:rPr>
          <w:rFonts w:ascii="Overpass" w:hAnsi="Overpass" w:cs="Arial"/>
          <w:b/>
          <w:bCs/>
          <w:color w:val="000000" w:themeColor="text1"/>
          <w:sz w:val="28"/>
          <w:szCs w:val="28"/>
          <w:lang w:val="de-DE"/>
        </w:rPr>
      </w:pPr>
    </w:p>
    <w:p w14:paraId="1727B57D" w14:textId="08560AD4"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 xml:space="preserve">Emira V6 SE: Aufregende Performance und purer </w:t>
      </w:r>
      <w:proofErr w:type="spellStart"/>
      <w:r>
        <w:rPr>
          <w:rFonts w:ascii="Overpass" w:hAnsi="Overpass" w:cs="Arial"/>
          <w:b/>
          <w:bCs/>
          <w:color w:val="062E28"/>
          <w:sz w:val="20"/>
          <w:szCs w:val="20"/>
          <w:lang w:val="de-DE"/>
        </w:rPr>
        <w:t>Fahrspa</w:t>
      </w:r>
      <w:r w:rsidR="00EE7C58">
        <w:rPr>
          <w:rFonts w:ascii="Overpass" w:hAnsi="Overpass" w:cs="Arial"/>
          <w:b/>
          <w:bCs/>
          <w:color w:val="062E28"/>
          <w:sz w:val="20"/>
          <w:szCs w:val="20"/>
          <w:lang w:val="de-DE"/>
        </w:rPr>
        <w:t>ss</w:t>
      </w:r>
      <w:proofErr w:type="spellEnd"/>
      <w:r>
        <w:rPr>
          <w:rFonts w:ascii="Overpass" w:hAnsi="Overpass" w:cs="Arial"/>
          <w:b/>
          <w:bCs/>
          <w:color w:val="062E28"/>
          <w:sz w:val="20"/>
          <w:szCs w:val="20"/>
          <w:lang w:val="de-DE"/>
        </w:rPr>
        <w:t xml:space="preserve"> schon ab </w:t>
      </w:r>
      <w:r w:rsidR="00AE4E85">
        <w:rPr>
          <w:rFonts w:ascii="Overpass" w:hAnsi="Overpass" w:cs="Arial"/>
          <w:b/>
          <w:bCs/>
          <w:color w:val="062E28"/>
          <w:sz w:val="20"/>
          <w:szCs w:val="20"/>
          <w:lang w:val="de-DE"/>
        </w:rPr>
        <w:t>111</w:t>
      </w:r>
      <w:r w:rsidR="00CB56E8">
        <w:rPr>
          <w:rFonts w:ascii="Overpass" w:hAnsi="Overpass" w:cs="Arial"/>
          <w:b/>
          <w:bCs/>
          <w:color w:val="062E28"/>
          <w:sz w:val="20"/>
          <w:szCs w:val="20"/>
          <w:lang w:val="de-DE"/>
        </w:rPr>
        <w:t>'</w:t>
      </w:r>
      <w:r w:rsidR="000D4F15" w:rsidRPr="000D4F15">
        <w:rPr>
          <w:rFonts w:ascii="Overpass" w:hAnsi="Overpass" w:cs="Arial"/>
          <w:b/>
          <w:bCs/>
          <w:color w:val="062E28"/>
          <w:sz w:val="20"/>
          <w:szCs w:val="20"/>
          <w:lang w:val="de-DE"/>
        </w:rPr>
        <w:t>700</w:t>
      </w:r>
      <w:r w:rsidRPr="000D4F15">
        <w:rPr>
          <w:rFonts w:ascii="Overpass" w:hAnsi="Overpass" w:cs="Arial"/>
          <w:b/>
          <w:bCs/>
          <w:color w:val="062E28"/>
          <w:sz w:val="20"/>
          <w:szCs w:val="20"/>
          <w:lang w:val="de-DE"/>
        </w:rPr>
        <w:t xml:space="preserve"> </w:t>
      </w:r>
      <w:r w:rsidR="00280E5F" w:rsidRPr="000D4F15">
        <w:rPr>
          <w:rFonts w:ascii="Overpass" w:hAnsi="Overpass" w:cs="Arial"/>
          <w:b/>
          <w:bCs/>
          <w:color w:val="062E28"/>
          <w:sz w:val="20"/>
          <w:szCs w:val="20"/>
          <w:lang w:val="de-DE"/>
        </w:rPr>
        <w:t>CHF</w:t>
      </w:r>
    </w:p>
    <w:p w14:paraId="696A2FCF" w14:textId="2B2F9AB3"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Technische Upgrade</w:t>
      </w:r>
      <w:r w:rsidR="00E556FE">
        <w:rPr>
          <w:rFonts w:ascii="Overpass" w:hAnsi="Overpass" w:cs="Arial"/>
          <w:b/>
          <w:bCs/>
          <w:color w:val="062E28"/>
          <w:sz w:val="20"/>
          <w:szCs w:val="20"/>
          <w:lang w:val="de-DE"/>
        </w:rPr>
        <w:t>s</w:t>
      </w:r>
      <w:r>
        <w:rPr>
          <w:rFonts w:ascii="Overpass" w:hAnsi="Overpass" w:cs="Arial"/>
          <w:b/>
          <w:bCs/>
          <w:color w:val="062E28"/>
          <w:sz w:val="20"/>
          <w:szCs w:val="20"/>
          <w:lang w:val="de-DE"/>
        </w:rPr>
        <w:t xml:space="preserve"> für die gesamte Emira-Reihe, inklusive </w:t>
      </w:r>
      <w:r w:rsidR="00A716A1">
        <w:rPr>
          <w:rFonts w:ascii="Overpass" w:hAnsi="Overpass" w:cs="Arial"/>
          <w:b/>
          <w:bCs/>
          <w:color w:val="062E28"/>
          <w:sz w:val="20"/>
          <w:szCs w:val="20"/>
          <w:lang w:val="de-DE"/>
        </w:rPr>
        <w:t>Optimierung</w:t>
      </w:r>
      <w:r>
        <w:rPr>
          <w:rFonts w:ascii="Overpass" w:hAnsi="Overpass" w:cs="Arial"/>
          <w:b/>
          <w:bCs/>
          <w:color w:val="062E28"/>
          <w:sz w:val="20"/>
          <w:szCs w:val="20"/>
          <w:lang w:val="de-DE"/>
        </w:rPr>
        <w:t xml:space="preserve"> </w:t>
      </w:r>
      <w:r w:rsidR="0094317F">
        <w:rPr>
          <w:rFonts w:ascii="Overpass" w:hAnsi="Overpass" w:cs="Arial"/>
          <w:b/>
          <w:bCs/>
          <w:color w:val="062E28"/>
          <w:sz w:val="20"/>
          <w:szCs w:val="20"/>
          <w:lang w:val="de-DE"/>
        </w:rPr>
        <w:t>von</w:t>
      </w:r>
      <w:r>
        <w:rPr>
          <w:rFonts w:ascii="Overpass" w:hAnsi="Overpass" w:cs="Arial"/>
          <w:b/>
          <w:bCs/>
          <w:color w:val="062E28"/>
          <w:sz w:val="20"/>
          <w:szCs w:val="20"/>
          <w:lang w:val="de-DE"/>
        </w:rPr>
        <w:t xml:space="preserve"> Getriebe und Kühlung</w:t>
      </w:r>
    </w:p>
    <w:p w14:paraId="29B90945" w14:textId="0F87B68D"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 xml:space="preserve">Ab sofort </w:t>
      </w:r>
      <w:r w:rsidR="00E22A87">
        <w:rPr>
          <w:rFonts w:ascii="Overpass" w:hAnsi="Overpass" w:cs="Arial"/>
          <w:b/>
          <w:bCs/>
          <w:color w:val="062E28"/>
          <w:sz w:val="20"/>
          <w:szCs w:val="20"/>
          <w:lang w:val="de-DE"/>
        </w:rPr>
        <w:t xml:space="preserve">in der Schweiz </w:t>
      </w:r>
      <w:r>
        <w:rPr>
          <w:rFonts w:ascii="Overpass" w:hAnsi="Overpass" w:cs="Arial"/>
          <w:b/>
          <w:bCs/>
          <w:color w:val="062E28"/>
          <w:sz w:val="20"/>
          <w:szCs w:val="20"/>
          <w:lang w:val="de-DE"/>
        </w:rPr>
        <w:t xml:space="preserve">bestellbar, </w:t>
      </w:r>
      <w:r w:rsidRPr="00280E5F">
        <w:rPr>
          <w:rFonts w:ascii="Overpass" w:hAnsi="Overpass" w:cs="Arial"/>
          <w:b/>
          <w:bCs/>
          <w:color w:val="062E28"/>
          <w:sz w:val="20"/>
          <w:szCs w:val="20"/>
          <w:lang w:val="de-DE"/>
        </w:rPr>
        <w:t>ab Sep</w:t>
      </w:r>
      <w:r w:rsidR="00E556FE" w:rsidRPr="00280E5F">
        <w:rPr>
          <w:rFonts w:ascii="Overpass" w:hAnsi="Overpass" w:cs="Arial"/>
          <w:b/>
          <w:bCs/>
          <w:color w:val="062E28"/>
          <w:sz w:val="20"/>
          <w:szCs w:val="20"/>
          <w:lang w:val="de-DE"/>
        </w:rPr>
        <w:t>t</w:t>
      </w:r>
      <w:r w:rsidRPr="00280E5F">
        <w:rPr>
          <w:rFonts w:ascii="Overpass" w:hAnsi="Overpass" w:cs="Arial"/>
          <w:b/>
          <w:bCs/>
          <w:color w:val="062E28"/>
          <w:sz w:val="20"/>
          <w:szCs w:val="20"/>
          <w:lang w:val="de-DE"/>
        </w:rPr>
        <w:t>ember 2025 im Showroom</w:t>
      </w:r>
    </w:p>
    <w:p w14:paraId="27D74473" w14:textId="36FF8CAC" w:rsidR="007B5366" w:rsidRPr="008C13A6"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1B54D"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0FF9C536" w:rsidR="005D0AEF" w:rsidRPr="00ED7DEF" w:rsidRDefault="00E22A87" w:rsidP="00937DFF">
      <w:pPr>
        <w:spacing w:line="360" w:lineRule="auto"/>
        <w:jc w:val="both"/>
        <w:rPr>
          <w:rFonts w:ascii="Overpass" w:hAnsi="Overpass" w:cs="Arial"/>
          <w:b/>
          <w:bCs/>
          <w:lang w:val="de-DE"/>
        </w:rPr>
      </w:pPr>
      <w:proofErr w:type="spellStart"/>
      <w:r>
        <w:rPr>
          <w:rFonts w:ascii="Overpass" w:hAnsi="Overpass" w:cs="Arial"/>
          <w:b/>
          <w:bCs/>
          <w:lang w:val="de-DE"/>
        </w:rPr>
        <w:t>Hethel</w:t>
      </w:r>
      <w:proofErr w:type="spellEnd"/>
      <w:r>
        <w:rPr>
          <w:rFonts w:ascii="Overpass" w:hAnsi="Overpass" w:cs="Arial"/>
          <w:b/>
          <w:bCs/>
          <w:lang w:val="de-DE"/>
        </w:rPr>
        <w:t>, 5. Juni</w:t>
      </w:r>
      <w:r w:rsidR="008004F0">
        <w:rPr>
          <w:rFonts w:ascii="Overpass" w:hAnsi="Overpass" w:cs="Arial"/>
          <w:b/>
          <w:bCs/>
          <w:lang w:val="de-DE"/>
        </w:rPr>
        <w:t xml:space="preserve"> 2025</w:t>
      </w:r>
    </w:p>
    <w:p w14:paraId="7936E28D" w14:textId="7AC8149F" w:rsidR="00E556FE" w:rsidRDefault="00E556FE" w:rsidP="00F24BDC">
      <w:pPr>
        <w:pStyle w:val="paragraph"/>
        <w:textAlignment w:val="baseline"/>
        <w:rPr>
          <w:rStyle w:val="normaltextrun"/>
          <w:rFonts w:ascii="Overpass" w:eastAsiaTheme="majorEastAsia" w:hAnsi="Overpass" w:cs="Segoe UI"/>
          <w:color w:val="000000"/>
          <w:sz w:val="22"/>
          <w:szCs w:val="22"/>
          <w:lang w:val="de-DE"/>
        </w:rPr>
      </w:pPr>
      <w:r w:rsidRPr="00E556FE">
        <w:rPr>
          <w:rStyle w:val="normaltextrun"/>
          <w:rFonts w:ascii="Overpass" w:eastAsiaTheme="majorEastAsia" w:hAnsi="Overpass" w:cs="Segoe UI"/>
          <w:color w:val="000000"/>
          <w:sz w:val="22"/>
          <w:szCs w:val="22"/>
          <w:lang w:val="de-DE"/>
        </w:rPr>
        <w:t xml:space="preserve">Der Emira ist ein </w:t>
      </w:r>
      <w:r>
        <w:rPr>
          <w:rStyle w:val="normaltextrun"/>
          <w:rFonts w:ascii="Overpass" w:eastAsiaTheme="majorEastAsia" w:hAnsi="Overpass" w:cs="Segoe UI"/>
          <w:color w:val="000000"/>
          <w:sz w:val="22"/>
          <w:szCs w:val="22"/>
          <w:lang w:val="de-DE"/>
        </w:rPr>
        <w:t>Premium-</w:t>
      </w:r>
      <w:r w:rsidR="00EE3779">
        <w:rPr>
          <w:rStyle w:val="normaltextrun"/>
          <w:rFonts w:ascii="Overpass" w:eastAsiaTheme="majorEastAsia" w:hAnsi="Overpass" w:cs="Segoe UI"/>
          <w:color w:val="000000"/>
          <w:sz w:val="22"/>
          <w:szCs w:val="22"/>
          <w:lang w:val="de-DE"/>
        </w:rPr>
        <w:t>Mittelmotors</w:t>
      </w:r>
      <w:r>
        <w:rPr>
          <w:rStyle w:val="normaltextrun"/>
          <w:rFonts w:ascii="Overpass" w:eastAsiaTheme="majorEastAsia" w:hAnsi="Overpass" w:cs="Segoe UI"/>
          <w:color w:val="000000"/>
          <w:sz w:val="22"/>
          <w:szCs w:val="22"/>
          <w:lang w:val="de-DE"/>
        </w:rPr>
        <w:t xml:space="preserve">portwagen, der </w:t>
      </w:r>
      <w:r w:rsidR="006602B5">
        <w:rPr>
          <w:rStyle w:val="normaltextrun"/>
          <w:rFonts w:ascii="Overpass" w:eastAsiaTheme="majorEastAsia" w:hAnsi="Overpass" w:cs="Segoe UI"/>
          <w:color w:val="000000"/>
          <w:sz w:val="22"/>
          <w:szCs w:val="22"/>
          <w:lang w:val="de-DE"/>
        </w:rPr>
        <w:t xml:space="preserve">wie kein anderer für die Transformation der Marke </w:t>
      </w:r>
      <w:r w:rsidR="006F271B">
        <w:rPr>
          <w:rStyle w:val="normaltextrun"/>
          <w:rFonts w:ascii="Overpass" w:eastAsiaTheme="majorEastAsia" w:hAnsi="Overpass" w:cs="Segoe UI"/>
          <w:color w:val="000000"/>
          <w:sz w:val="22"/>
          <w:szCs w:val="22"/>
          <w:lang w:val="de-DE"/>
        </w:rPr>
        <w:t xml:space="preserve">Lotus </w:t>
      </w:r>
      <w:r w:rsidR="00B8135F">
        <w:rPr>
          <w:rStyle w:val="normaltextrun"/>
          <w:rFonts w:ascii="Overpass" w:eastAsiaTheme="majorEastAsia" w:hAnsi="Overpass" w:cs="Segoe UI"/>
          <w:color w:val="000000"/>
          <w:sz w:val="22"/>
          <w:szCs w:val="22"/>
          <w:lang w:val="de-DE"/>
        </w:rPr>
        <w:t xml:space="preserve">und </w:t>
      </w:r>
      <w:r w:rsidR="006602B5">
        <w:rPr>
          <w:rStyle w:val="normaltextrun"/>
          <w:rFonts w:ascii="Overpass" w:eastAsiaTheme="majorEastAsia" w:hAnsi="Overpass" w:cs="Segoe UI"/>
          <w:color w:val="000000"/>
          <w:sz w:val="22"/>
          <w:szCs w:val="22"/>
          <w:lang w:val="de-DE"/>
        </w:rPr>
        <w:t xml:space="preserve">des Unternehmens steht. </w:t>
      </w:r>
      <w:r w:rsidRPr="00E556FE">
        <w:rPr>
          <w:rStyle w:val="normaltextrun"/>
          <w:rFonts w:ascii="Overpass" w:eastAsiaTheme="majorEastAsia" w:hAnsi="Overpass" w:cs="Segoe UI"/>
          <w:color w:val="000000"/>
          <w:sz w:val="22"/>
          <w:szCs w:val="22"/>
          <w:lang w:val="de-DE"/>
        </w:rPr>
        <w:t xml:space="preserve">Er vereint alles, was </w:t>
      </w:r>
      <w:r w:rsidR="006602B5">
        <w:rPr>
          <w:rStyle w:val="normaltextrun"/>
          <w:rFonts w:ascii="Overpass" w:eastAsiaTheme="majorEastAsia" w:hAnsi="Overpass" w:cs="Segoe UI"/>
          <w:color w:val="000000"/>
          <w:sz w:val="22"/>
          <w:szCs w:val="22"/>
          <w:lang w:val="de-DE"/>
        </w:rPr>
        <w:t>die Automobil-Welt</w:t>
      </w:r>
      <w:r w:rsidRPr="00E556FE">
        <w:rPr>
          <w:rStyle w:val="normaltextrun"/>
          <w:rFonts w:ascii="Overpass" w:eastAsiaTheme="majorEastAsia" w:hAnsi="Overpass" w:cs="Segoe UI"/>
          <w:color w:val="000000"/>
          <w:sz w:val="22"/>
          <w:szCs w:val="22"/>
          <w:lang w:val="de-DE"/>
        </w:rPr>
        <w:t xml:space="preserve"> von einem echten Lotus erwartet: markantes Design, </w:t>
      </w:r>
      <w:r w:rsidR="00F04415">
        <w:rPr>
          <w:rStyle w:val="normaltextrun"/>
          <w:rFonts w:ascii="Overpass" w:eastAsiaTheme="majorEastAsia" w:hAnsi="Overpass" w:cs="Segoe UI"/>
          <w:color w:val="000000"/>
          <w:sz w:val="22"/>
          <w:szCs w:val="22"/>
          <w:lang w:val="de-DE"/>
        </w:rPr>
        <w:t>aufregende</w:t>
      </w:r>
      <w:r w:rsidRPr="00E556FE">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dynamische Performance</w:t>
      </w:r>
      <w:r w:rsidR="00A752E1">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erstklassige</w:t>
      </w:r>
      <w:r w:rsidR="00A752E1">
        <w:rPr>
          <w:rStyle w:val="normaltextrun"/>
          <w:rFonts w:ascii="Overpass" w:eastAsiaTheme="majorEastAsia" w:hAnsi="Overpass" w:cs="Segoe UI"/>
          <w:color w:val="000000"/>
          <w:sz w:val="22"/>
          <w:szCs w:val="22"/>
          <w:lang w:val="de-DE"/>
        </w:rPr>
        <w:t>s</w:t>
      </w:r>
      <w:r w:rsidR="00F04415">
        <w:rPr>
          <w:rStyle w:val="normaltextrun"/>
          <w:rFonts w:ascii="Overpass" w:eastAsiaTheme="majorEastAsia" w:hAnsi="Overpass" w:cs="Segoe UI"/>
          <w:color w:val="000000"/>
          <w:sz w:val="22"/>
          <w:szCs w:val="22"/>
          <w:lang w:val="de-DE"/>
        </w:rPr>
        <w:t xml:space="preserve"> Fahrverhalten</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und</w:t>
      </w:r>
      <w:r w:rsidR="00505B73">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hervorragende</w:t>
      </w:r>
      <w:r w:rsidRPr="00E556FE">
        <w:rPr>
          <w:rStyle w:val="normaltextrun"/>
          <w:rFonts w:ascii="Overpass" w:eastAsiaTheme="majorEastAsia" w:hAnsi="Overpass" w:cs="Segoe UI"/>
          <w:color w:val="000000"/>
          <w:sz w:val="22"/>
          <w:szCs w:val="22"/>
          <w:lang w:val="de-DE"/>
        </w:rPr>
        <w:t xml:space="preserve"> Aerodynamik</w:t>
      </w:r>
      <w:r w:rsidR="00A752E1">
        <w:rPr>
          <w:rStyle w:val="normaltextrun"/>
          <w:rFonts w:ascii="Overpass" w:eastAsiaTheme="majorEastAsia" w:hAnsi="Overpass" w:cs="Segoe UI"/>
          <w:color w:val="000000"/>
          <w:sz w:val="22"/>
          <w:szCs w:val="22"/>
          <w:lang w:val="de-DE"/>
        </w:rPr>
        <w:t xml:space="preserve"> – für ein</w:t>
      </w:r>
      <w:r w:rsidRPr="00E556FE">
        <w:rPr>
          <w:rStyle w:val="normaltextrun"/>
          <w:rFonts w:ascii="Overpass" w:eastAsiaTheme="majorEastAsia" w:hAnsi="Overpass" w:cs="Segoe UI"/>
          <w:color w:val="000000"/>
          <w:sz w:val="22"/>
          <w:szCs w:val="22"/>
          <w:lang w:val="de-DE"/>
        </w:rPr>
        <w:t xml:space="preserve"> unvergleichliches Fahrerlebnis „</w:t>
      </w:r>
      <w:proofErr w:type="spellStart"/>
      <w:r w:rsidRPr="00E556FE">
        <w:rPr>
          <w:rStyle w:val="normaltextrun"/>
          <w:rFonts w:ascii="Overpass" w:eastAsiaTheme="majorEastAsia" w:hAnsi="Overpass" w:cs="Segoe UI"/>
          <w:color w:val="000000"/>
          <w:sz w:val="22"/>
          <w:szCs w:val="22"/>
          <w:lang w:val="de-DE"/>
        </w:rPr>
        <w:t>For</w:t>
      </w:r>
      <w:proofErr w:type="spellEnd"/>
      <w:r w:rsidRPr="00E556FE">
        <w:rPr>
          <w:rStyle w:val="normaltextrun"/>
          <w:rFonts w:ascii="Overpass" w:eastAsiaTheme="majorEastAsia" w:hAnsi="Overpass" w:cs="Segoe UI"/>
          <w:color w:val="000000"/>
          <w:sz w:val="22"/>
          <w:szCs w:val="22"/>
          <w:lang w:val="de-DE"/>
        </w:rPr>
        <w:t xml:space="preserve"> The Drivers“.</w:t>
      </w:r>
    </w:p>
    <w:p w14:paraId="41A37551" w14:textId="3921C3DB" w:rsidR="00706443" w:rsidRDefault="00706443" w:rsidP="00F24BDC">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Mit </w:t>
      </w:r>
      <w:r w:rsidR="00D331F9">
        <w:rPr>
          <w:rStyle w:val="normaltextrun"/>
          <w:rFonts w:ascii="Overpass" w:eastAsiaTheme="majorEastAsia" w:hAnsi="Overpass" w:cs="Segoe UI"/>
          <w:color w:val="000000"/>
          <w:sz w:val="22"/>
          <w:szCs w:val="22"/>
          <w:lang w:val="de-DE"/>
        </w:rPr>
        <w:t xml:space="preserve">seinem kraftvollen Auftritt und der Silhouette eines echten Exoten verkörpert der Emira </w:t>
      </w:r>
      <w:r w:rsidR="00CB018C">
        <w:rPr>
          <w:rStyle w:val="normaltextrun"/>
          <w:rFonts w:ascii="Overpass" w:eastAsiaTheme="majorEastAsia" w:hAnsi="Overpass" w:cs="Segoe UI"/>
          <w:color w:val="000000"/>
          <w:sz w:val="22"/>
          <w:szCs w:val="22"/>
          <w:lang w:val="de-DE"/>
        </w:rPr>
        <w:t>den Geist eines modernen Supersportwagens</w:t>
      </w:r>
      <w:r w:rsidR="00D331F9">
        <w:rPr>
          <w:rStyle w:val="normaltextrun"/>
          <w:rFonts w:ascii="Overpass" w:eastAsiaTheme="majorEastAsia" w:hAnsi="Overpass" w:cs="Segoe UI"/>
          <w:color w:val="000000"/>
          <w:sz w:val="22"/>
          <w:szCs w:val="22"/>
          <w:lang w:val="de-DE"/>
        </w:rPr>
        <w:t xml:space="preserve">. Er besticht durch </w:t>
      </w:r>
      <w:r w:rsidR="00C15773">
        <w:rPr>
          <w:rStyle w:val="normaltextrun"/>
          <w:rFonts w:ascii="Overpass" w:eastAsiaTheme="majorEastAsia" w:hAnsi="Overpass" w:cs="Segoe UI"/>
          <w:color w:val="000000"/>
          <w:sz w:val="22"/>
          <w:szCs w:val="22"/>
          <w:lang w:val="de-DE"/>
        </w:rPr>
        <w:t>s</w:t>
      </w:r>
      <w:r w:rsidRPr="00706443">
        <w:rPr>
          <w:rStyle w:val="normaltextrun"/>
          <w:rFonts w:ascii="Overpass" w:eastAsiaTheme="majorEastAsia" w:hAnsi="Overpass" w:cs="Segoe UI"/>
          <w:color w:val="000000"/>
          <w:sz w:val="22"/>
          <w:szCs w:val="22"/>
          <w:lang w:val="de-DE"/>
        </w:rPr>
        <w:t>eine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breite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Stand</w:t>
      </w:r>
      <w:r w:rsidR="00505B73">
        <w:rPr>
          <w:rStyle w:val="normaltextrun"/>
          <w:rFonts w:ascii="Overpass" w:eastAsiaTheme="majorEastAsia" w:hAnsi="Overpass" w:cs="Segoe UI"/>
          <w:color w:val="000000"/>
          <w:sz w:val="22"/>
          <w:szCs w:val="22"/>
          <w:lang w:val="de-DE"/>
        </w:rPr>
        <w:t>,</w:t>
      </w:r>
      <w:r w:rsidRPr="00706443">
        <w:rPr>
          <w:rStyle w:val="normaltextrun"/>
          <w:rFonts w:ascii="Overpass" w:eastAsiaTheme="majorEastAsia" w:hAnsi="Overpass" w:cs="Segoe UI"/>
          <w:color w:val="000000"/>
          <w:sz w:val="22"/>
          <w:szCs w:val="22"/>
          <w:lang w:val="de-DE"/>
        </w:rPr>
        <w:t xml:space="preserve"> muskulöse Proportionen und eine tief liegende Kabine. </w:t>
      </w:r>
      <w:r w:rsidR="00E23D69">
        <w:rPr>
          <w:rStyle w:val="normaltextrun"/>
          <w:rFonts w:ascii="Overpass" w:eastAsiaTheme="majorEastAsia" w:hAnsi="Overpass" w:cs="Segoe UI"/>
          <w:color w:val="000000"/>
          <w:sz w:val="22"/>
          <w:szCs w:val="22"/>
          <w:lang w:val="de-DE"/>
        </w:rPr>
        <w:t>Gleichzeitig</w:t>
      </w:r>
      <w:r>
        <w:rPr>
          <w:rStyle w:val="normaltextrun"/>
          <w:rFonts w:ascii="Overpass" w:eastAsiaTheme="majorEastAsia" w:hAnsi="Overpass" w:cs="Segoe UI"/>
          <w:color w:val="000000"/>
          <w:sz w:val="22"/>
          <w:szCs w:val="22"/>
          <w:lang w:val="de-DE"/>
        </w:rPr>
        <w:t xml:space="preserve"> bleibt er praktisch und elegant </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was ihn</w:t>
      </w:r>
      <w:r w:rsidRPr="00706443">
        <w:rPr>
          <w:rStyle w:val="normaltextrun"/>
          <w:rFonts w:ascii="Overpass" w:eastAsiaTheme="majorEastAsia" w:hAnsi="Overpass" w:cs="Segoe UI"/>
          <w:color w:val="000000"/>
          <w:sz w:val="22"/>
          <w:szCs w:val="22"/>
          <w:lang w:val="de-DE"/>
        </w:rPr>
        <w:t xml:space="preserve"> zu</w:t>
      </w:r>
      <w:r>
        <w:rPr>
          <w:rStyle w:val="normaltextrun"/>
          <w:rFonts w:ascii="Overpass" w:eastAsiaTheme="majorEastAsia" w:hAnsi="Overpass" w:cs="Segoe UI"/>
          <w:color w:val="000000"/>
          <w:sz w:val="22"/>
          <w:szCs w:val="22"/>
          <w:lang w:val="de-DE"/>
        </w:rPr>
        <w:t xml:space="preserve"> einer</w:t>
      </w:r>
      <w:r w:rsidRPr="00706443">
        <w:rPr>
          <w:rStyle w:val="normaltextrun"/>
          <w:rFonts w:ascii="Overpass" w:eastAsiaTheme="majorEastAsia" w:hAnsi="Overpass" w:cs="Segoe UI"/>
          <w:color w:val="000000"/>
          <w:sz w:val="22"/>
          <w:szCs w:val="22"/>
          <w:lang w:val="de-DE"/>
        </w:rPr>
        <w:t xml:space="preserve"> attraktiven Alternative im </w:t>
      </w:r>
      <w:r w:rsidR="00CB018C">
        <w:rPr>
          <w:rStyle w:val="normaltextrun"/>
          <w:rFonts w:ascii="Overpass" w:eastAsiaTheme="majorEastAsia" w:hAnsi="Overpass" w:cs="Segoe UI"/>
          <w:color w:val="000000"/>
          <w:sz w:val="22"/>
          <w:szCs w:val="22"/>
          <w:lang w:val="de-DE"/>
        </w:rPr>
        <w:t>Hochlei</w:t>
      </w:r>
      <w:r w:rsidR="00B8135F">
        <w:rPr>
          <w:rStyle w:val="normaltextrun"/>
          <w:rFonts w:ascii="Overpass" w:eastAsiaTheme="majorEastAsia" w:hAnsi="Overpass" w:cs="Segoe UI"/>
          <w:color w:val="000000"/>
          <w:sz w:val="22"/>
          <w:szCs w:val="22"/>
          <w:lang w:val="de-DE"/>
        </w:rPr>
        <w:t>s</w:t>
      </w:r>
      <w:r w:rsidR="00CB018C">
        <w:rPr>
          <w:rStyle w:val="normaltextrun"/>
          <w:rFonts w:ascii="Overpass" w:eastAsiaTheme="majorEastAsia" w:hAnsi="Overpass" w:cs="Segoe UI"/>
          <w:color w:val="000000"/>
          <w:sz w:val="22"/>
          <w:szCs w:val="22"/>
          <w:lang w:val="de-DE"/>
        </w:rPr>
        <w:t>tungss</w:t>
      </w:r>
      <w:r w:rsidRPr="00706443">
        <w:rPr>
          <w:rStyle w:val="normaltextrun"/>
          <w:rFonts w:ascii="Overpass" w:eastAsiaTheme="majorEastAsia" w:hAnsi="Overpass" w:cs="Segoe UI"/>
          <w:color w:val="000000"/>
          <w:sz w:val="22"/>
          <w:szCs w:val="22"/>
          <w:lang w:val="de-DE"/>
        </w:rPr>
        <w:t xml:space="preserve">egment </w:t>
      </w:r>
      <w:r>
        <w:rPr>
          <w:rStyle w:val="normaltextrun"/>
          <w:rFonts w:ascii="Overpass" w:eastAsiaTheme="majorEastAsia" w:hAnsi="Overpass" w:cs="Segoe UI"/>
          <w:color w:val="000000"/>
          <w:sz w:val="22"/>
          <w:szCs w:val="22"/>
          <w:lang w:val="de-DE"/>
        </w:rPr>
        <w:t>macht</w:t>
      </w:r>
      <w:r w:rsidRPr="00706443">
        <w:rPr>
          <w:rStyle w:val="normaltextrun"/>
          <w:rFonts w:ascii="Overpass" w:eastAsiaTheme="majorEastAsia" w:hAnsi="Overpass" w:cs="Segoe UI"/>
          <w:color w:val="000000"/>
          <w:sz w:val="22"/>
          <w:szCs w:val="22"/>
          <w:lang w:val="de-DE"/>
        </w:rPr>
        <w:t>.</w:t>
      </w:r>
    </w:p>
    <w:p w14:paraId="614AF84A" w14:textId="001DA6E4" w:rsidR="00AC1DFB" w:rsidRDefault="00706443" w:rsidP="00F24BDC">
      <w:pPr>
        <w:pStyle w:val="paragraph"/>
        <w:textAlignment w:val="baseline"/>
        <w:rPr>
          <w:rStyle w:val="normaltextrun"/>
          <w:rFonts w:ascii="Overpass" w:eastAsiaTheme="majorEastAsia" w:hAnsi="Overpass" w:cs="Segoe UI"/>
          <w:color w:val="000000"/>
          <w:sz w:val="22"/>
          <w:szCs w:val="22"/>
          <w:lang w:val="de-DE"/>
        </w:rPr>
      </w:pPr>
      <w:r w:rsidRPr="00706443">
        <w:rPr>
          <w:rStyle w:val="normaltextrun"/>
          <w:rFonts w:ascii="Overpass" w:eastAsiaTheme="majorEastAsia" w:hAnsi="Overpass" w:cs="Segoe UI"/>
          <w:color w:val="000000"/>
          <w:sz w:val="22"/>
          <w:szCs w:val="22"/>
          <w:lang w:val="de-DE"/>
        </w:rPr>
        <w:t xml:space="preserve">Jetzt stellt Lotus den </w:t>
      </w:r>
      <w:r w:rsidR="00C15773">
        <w:rPr>
          <w:rStyle w:val="normaltextrun"/>
          <w:rFonts w:ascii="Overpass" w:eastAsiaTheme="majorEastAsia" w:hAnsi="Overpass" w:cs="Segoe UI"/>
          <w:color w:val="000000"/>
          <w:sz w:val="22"/>
          <w:szCs w:val="22"/>
          <w:lang w:val="de-DE"/>
        </w:rPr>
        <w:t>brand</w:t>
      </w:r>
      <w:r w:rsidRPr="00706443">
        <w:rPr>
          <w:rStyle w:val="normaltextrun"/>
          <w:rFonts w:ascii="Overpass" w:eastAsiaTheme="majorEastAsia" w:hAnsi="Overpass" w:cs="Segoe UI"/>
          <w:color w:val="000000"/>
          <w:sz w:val="22"/>
          <w:szCs w:val="22"/>
          <w:lang w:val="de-DE"/>
        </w:rPr>
        <w:t>neuen Emira V6 SE vor</w:t>
      </w:r>
      <w:r w:rsidR="004537B3">
        <w:rPr>
          <w:rStyle w:val="normaltextrun"/>
          <w:rFonts w:ascii="Overpass" w:eastAsiaTheme="majorEastAsia" w:hAnsi="Overpass" w:cs="Segoe UI"/>
          <w:color w:val="000000"/>
          <w:sz w:val="22"/>
          <w:szCs w:val="22"/>
          <w:lang w:val="de-DE"/>
        </w:rPr>
        <w:t xml:space="preserve">. Das jüngste Modell der Emira-Baureihe ergänzt die Familie, </w:t>
      </w:r>
      <w:r w:rsidR="00505B73">
        <w:rPr>
          <w:rStyle w:val="normaltextrun"/>
          <w:rFonts w:ascii="Overpass" w:eastAsiaTheme="majorEastAsia" w:hAnsi="Overpass" w:cs="Segoe UI"/>
          <w:color w:val="000000"/>
          <w:sz w:val="22"/>
          <w:szCs w:val="22"/>
          <w:lang w:val="de-DE"/>
        </w:rPr>
        <w:t>zu der bereits der</w:t>
      </w:r>
      <w:r w:rsidRPr="00706443">
        <w:rPr>
          <w:rStyle w:val="normaltextrun"/>
          <w:rFonts w:ascii="Overpass" w:eastAsiaTheme="majorEastAsia" w:hAnsi="Overpass" w:cs="Segoe UI"/>
          <w:color w:val="000000"/>
          <w:sz w:val="22"/>
          <w:szCs w:val="22"/>
          <w:lang w:val="de-DE"/>
        </w:rPr>
        <w:t xml:space="preserve"> Turbo SE </w:t>
      </w:r>
      <w:r w:rsidR="00505B73">
        <w:rPr>
          <w:rStyle w:val="normaltextrun"/>
          <w:rFonts w:ascii="Overpass" w:eastAsiaTheme="majorEastAsia" w:hAnsi="Overpass" w:cs="Segoe UI"/>
          <w:color w:val="000000"/>
          <w:sz w:val="22"/>
          <w:szCs w:val="22"/>
          <w:lang w:val="de-DE"/>
        </w:rPr>
        <w:t>gehört</w:t>
      </w:r>
      <w:r w:rsidRPr="00706443">
        <w:rPr>
          <w:rStyle w:val="normaltextrun"/>
          <w:rFonts w:ascii="Overpass" w:eastAsiaTheme="majorEastAsia" w:hAnsi="Overpass" w:cs="Segoe UI"/>
          <w:color w:val="000000"/>
          <w:sz w:val="22"/>
          <w:szCs w:val="22"/>
          <w:lang w:val="de-DE"/>
        </w:rPr>
        <w:t>.</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Parallel dazu</w:t>
      </w:r>
      <w:r w:rsidR="00505B73">
        <w:rPr>
          <w:rStyle w:val="normaltextrun"/>
          <w:rFonts w:ascii="Overpass" w:eastAsiaTheme="majorEastAsia" w:hAnsi="Overpass" w:cs="Segoe UI"/>
          <w:color w:val="000000"/>
          <w:sz w:val="22"/>
          <w:szCs w:val="22"/>
          <w:lang w:val="de-DE"/>
        </w:rPr>
        <w:t xml:space="preserve"> </w:t>
      </w:r>
      <w:r w:rsidR="004537B3">
        <w:rPr>
          <w:rStyle w:val="normaltextrun"/>
          <w:rFonts w:ascii="Overpass" w:eastAsiaTheme="majorEastAsia" w:hAnsi="Overpass" w:cs="Segoe UI"/>
          <w:color w:val="000000"/>
          <w:sz w:val="22"/>
          <w:szCs w:val="22"/>
          <w:lang w:val="de-DE"/>
        </w:rPr>
        <w:t xml:space="preserve">optimiert Lotus die gesamte </w:t>
      </w:r>
      <w:r w:rsidR="0094317F">
        <w:rPr>
          <w:rStyle w:val="normaltextrun"/>
          <w:rFonts w:ascii="Overpass" w:eastAsiaTheme="majorEastAsia" w:hAnsi="Overpass" w:cs="Segoe UI"/>
          <w:color w:val="000000"/>
          <w:sz w:val="22"/>
          <w:szCs w:val="22"/>
          <w:lang w:val="de-DE"/>
        </w:rPr>
        <w:t>Emira-</w:t>
      </w:r>
      <w:r w:rsidR="004537B3">
        <w:rPr>
          <w:rStyle w:val="normaltextrun"/>
          <w:rFonts w:ascii="Overpass" w:eastAsiaTheme="majorEastAsia" w:hAnsi="Overpass" w:cs="Segoe UI"/>
          <w:color w:val="000000"/>
          <w:sz w:val="22"/>
          <w:szCs w:val="22"/>
          <w:lang w:val="de-DE"/>
        </w:rPr>
        <w:t xml:space="preserve">Palette und führt zum Beispiel zwei neue Farben ein – EOS Green und Purple Haze </w:t>
      </w:r>
      <w:r w:rsidR="006F271B">
        <w:rPr>
          <w:rStyle w:val="normaltextrun"/>
          <w:rFonts w:ascii="Overpass" w:eastAsiaTheme="majorEastAsia" w:hAnsi="Overpass" w:cs="Segoe UI"/>
          <w:color w:val="000000"/>
          <w:sz w:val="22"/>
          <w:szCs w:val="22"/>
          <w:lang w:val="de-DE"/>
        </w:rPr>
        <w:t>m</w:t>
      </w:r>
      <w:r w:rsidR="004537B3">
        <w:rPr>
          <w:rStyle w:val="normaltextrun"/>
          <w:rFonts w:ascii="Overpass" w:eastAsiaTheme="majorEastAsia" w:hAnsi="Overpass" w:cs="Segoe UI"/>
          <w:color w:val="000000"/>
          <w:sz w:val="22"/>
          <w:szCs w:val="22"/>
          <w:lang w:val="de-DE"/>
        </w:rPr>
        <w:t xml:space="preserve">etallic. Auch Kühlung und Getriebe wurden </w:t>
      </w:r>
      <w:r w:rsidR="003E6C80">
        <w:rPr>
          <w:rStyle w:val="normaltextrun"/>
          <w:rFonts w:ascii="Overpass" w:eastAsiaTheme="majorEastAsia" w:hAnsi="Overpass" w:cs="Segoe UI"/>
          <w:color w:val="000000"/>
          <w:sz w:val="22"/>
          <w:szCs w:val="22"/>
          <w:lang w:val="de-DE"/>
        </w:rPr>
        <w:t>weiterentwickelt</w:t>
      </w:r>
      <w:r w:rsidR="004537B3">
        <w:rPr>
          <w:rStyle w:val="normaltextrun"/>
          <w:rFonts w:ascii="Overpass" w:eastAsiaTheme="majorEastAsia" w:hAnsi="Overpass" w:cs="Segoe UI"/>
          <w:color w:val="000000"/>
          <w:sz w:val="22"/>
          <w:szCs w:val="22"/>
          <w:lang w:val="de-DE"/>
        </w:rPr>
        <w:t xml:space="preserve">. </w:t>
      </w:r>
      <w:proofErr w:type="spellStart"/>
      <w:r w:rsidR="00B8135F">
        <w:rPr>
          <w:rStyle w:val="normaltextrun"/>
          <w:rFonts w:ascii="Overpass" w:eastAsiaTheme="majorEastAsia" w:hAnsi="Overpass" w:cs="Segoe UI"/>
          <w:color w:val="000000"/>
          <w:sz w:val="22"/>
          <w:szCs w:val="22"/>
          <w:lang w:val="de-DE"/>
        </w:rPr>
        <w:t>Au</w:t>
      </w:r>
      <w:r w:rsidR="00EE7C58">
        <w:rPr>
          <w:rStyle w:val="normaltextrun"/>
          <w:rFonts w:ascii="Overpass" w:eastAsiaTheme="majorEastAsia" w:hAnsi="Overpass" w:cs="Segoe UI"/>
          <w:color w:val="000000"/>
          <w:sz w:val="22"/>
          <w:szCs w:val="22"/>
          <w:lang w:val="de-DE"/>
        </w:rPr>
        <w:t>ss</w:t>
      </w:r>
      <w:r w:rsidR="00B8135F">
        <w:rPr>
          <w:rStyle w:val="normaltextrun"/>
          <w:rFonts w:ascii="Overpass" w:eastAsiaTheme="majorEastAsia" w:hAnsi="Overpass" w:cs="Segoe UI"/>
          <w:color w:val="000000"/>
          <w:sz w:val="22"/>
          <w:szCs w:val="22"/>
          <w:lang w:val="de-DE"/>
        </w:rPr>
        <w:t>erdem</w:t>
      </w:r>
      <w:proofErr w:type="spellEnd"/>
      <w:r w:rsidR="00B8135F">
        <w:rPr>
          <w:rStyle w:val="normaltextrun"/>
          <w:rFonts w:ascii="Overpass" w:eastAsiaTheme="majorEastAsia" w:hAnsi="Overpass" w:cs="Segoe UI"/>
          <w:color w:val="000000"/>
          <w:sz w:val="22"/>
          <w:szCs w:val="22"/>
          <w:lang w:val="de-DE"/>
        </w:rPr>
        <w:t xml:space="preserve"> </w:t>
      </w:r>
      <w:r w:rsidR="003D2B03">
        <w:rPr>
          <w:rStyle w:val="normaltextrun"/>
          <w:rFonts w:ascii="Overpass" w:eastAsiaTheme="majorEastAsia" w:hAnsi="Overpass" w:cs="Segoe UI"/>
          <w:color w:val="000000"/>
          <w:sz w:val="22"/>
          <w:szCs w:val="22"/>
          <w:lang w:val="de-DE"/>
        </w:rPr>
        <w:t xml:space="preserve">neu </w:t>
      </w:r>
      <w:r w:rsidR="00B8135F">
        <w:rPr>
          <w:rStyle w:val="normaltextrun"/>
          <w:rFonts w:ascii="Overpass" w:eastAsiaTheme="majorEastAsia" w:hAnsi="Overpass" w:cs="Segoe UI"/>
          <w:color w:val="000000"/>
          <w:sz w:val="22"/>
          <w:szCs w:val="22"/>
          <w:lang w:val="de-DE"/>
        </w:rPr>
        <w:t xml:space="preserve">im Line-up: </w:t>
      </w:r>
      <w:r w:rsidR="00E23D69">
        <w:rPr>
          <w:rStyle w:val="normaltextrun"/>
          <w:rFonts w:ascii="Overpass" w:eastAsiaTheme="majorEastAsia" w:hAnsi="Overpass" w:cs="Segoe UI"/>
          <w:color w:val="000000"/>
          <w:sz w:val="22"/>
          <w:szCs w:val="22"/>
          <w:lang w:val="de-DE"/>
        </w:rPr>
        <w:t xml:space="preserve">Zum </w:t>
      </w:r>
      <w:r w:rsidR="00FB737E">
        <w:rPr>
          <w:rStyle w:val="normaltextrun"/>
          <w:rFonts w:ascii="Overpass" w:eastAsiaTheme="majorEastAsia" w:hAnsi="Overpass" w:cs="Segoe UI"/>
          <w:color w:val="000000"/>
          <w:sz w:val="22"/>
          <w:szCs w:val="22"/>
          <w:lang w:val="de-DE"/>
        </w:rPr>
        <w:t>Emira V6 SE und Turbo SE gesellt</w:t>
      </w:r>
      <w:r w:rsidR="00E23D69">
        <w:rPr>
          <w:rStyle w:val="normaltextrun"/>
          <w:rFonts w:ascii="Overpass" w:eastAsiaTheme="majorEastAsia" w:hAnsi="Overpass" w:cs="Segoe UI"/>
          <w:color w:val="000000"/>
          <w:sz w:val="22"/>
          <w:szCs w:val="22"/>
          <w:lang w:val="de-DE"/>
        </w:rPr>
        <w:t xml:space="preserve"> sich der Emira Turbo, das Einst</w:t>
      </w:r>
      <w:r w:rsidR="00437812">
        <w:rPr>
          <w:rStyle w:val="normaltextrun"/>
          <w:rFonts w:ascii="Overpass" w:eastAsiaTheme="majorEastAsia" w:hAnsi="Overpass" w:cs="Segoe UI"/>
          <w:color w:val="000000"/>
          <w:sz w:val="22"/>
          <w:szCs w:val="22"/>
          <w:lang w:val="de-DE"/>
        </w:rPr>
        <w:t>iegs</w:t>
      </w:r>
      <w:r w:rsidR="00E23D69">
        <w:rPr>
          <w:rStyle w:val="normaltextrun"/>
          <w:rFonts w:ascii="Overpass" w:eastAsiaTheme="majorEastAsia" w:hAnsi="Overpass" w:cs="Segoe UI"/>
          <w:color w:val="000000"/>
          <w:sz w:val="22"/>
          <w:szCs w:val="22"/>
          <w:lang w:val="de-DE"/>
        </w:rPr>
        <w:t xml:space="preserve">modell </w:t>
      </w:r>
      <w:r w:rsidR="00B8135F">
        <w:rPr>
          <w:rStyle w:val="normaltextrun"/>
          <w:rFonts w:ascii="Overpass" w:eastAsiaTheme="majorEastAsia" w:hAnsi="Overpass" w:cs="Segoe UI"/>
          <w:color w:val="000000"/>
          <w:sz w:val="22"/>
          <w:szCs w:val="22"/>
          <w:lang w:val="de-DE"/>
        </w:rPr>
        <w:t>der Reihe</w:t>
      </w:r>
      <w:r w:rsidR="00E23D69">
        <w:rPr>
          <w:rStyle w:val="normaltextrun"/>
          <w:rFonts w:ascii="Overpass" w:eastAsiaTheme="majorEastAsia" w:hAnsi="Overpass" w:cs="Segoe UI"/>
          <w:color w:val="000000"/>
          <w:sz w:val="22"/>
          <w:szCs w:val="22"/>
          <w:lang w:val="de-DE"/>
        </w:rPr>
        <w:t>.</w:t>
      </w:r>
    </w:p>
    <w:p w14:paraId="0F6907A0" w14:textId="6CA45AA7" w:rsidR="00FB737E" w:rsidRPr="00E23D69" w:rsidRDefault="00FB737E" w:rsidP="00F24BDC">
      <w:pPr>
        <w:pStyle w:val="paragraph"/>
        <w:textAlignment w:val="baseline"/>
        <w:rPr>
          <w:rStyle w:val="normaltextrun"/>
          <w:rFonts w:ascii="Overpass" w:eastAsiaTheme="majorEastAsia" w:hAnsi="Overpass" w:cs="Segoe UI"/>
          <w:b/>
          <w:color w:val="000000"/>
          <w:sz w:val="22"/>
          <w:szCs w:val="22"/>
          <w:lang w:val="de-DE"/>
        </w:rPr>
      </w:pPr>
      <w:r w:rsidRPr="00E23D69">
        <w:rPr>
          <w:rStyle w:val="normaltextrun"/>
          <w:rFonts w:ascii="Overpass" w:eastAsiaTheme="majorEastAsia" w:hAnsi="Overpass" w:cs="Segoe UI"/>
          <w:b/>
          <w:color w:val="000000"/>
          <w:sz w:val="22"/>
          <w:szCs w:val="22"/>
          <w:lang w:val="de-DE"/>
        </w:rPr>
        <w:t>Emira V6 SE</w:t>
      </w:r>
    </w:p>
    <w:p w14:paraId="1132361D" w14:textId="6E4E797F" w:rsidR="00945DCF" w:rsidRDefault="00FB737E" w:rsidP="00F24BDC">
      <w:pPr>
        <w:pStyle w:val="paragraph"/>
        <w:textAlignment w:val="baseline"/>
        <w:rPr>
          <w:rStyle w:val="normaltextrun"/>
          <w:rFonts w:ascii="Overpass" w:eastAsiaTheme="majorEastAsia" w:hAnsi="Overpass" w:cs="Segoe UI"/>
          <w:color w:val="000000"/>
          <w:sz w:val="22"/>
          <w:szCs w:val="22"/>
          <w:lang w:val="de-DE"/>
        </w:rPr>
      </w:pPr>
      <w:r w:rsidRPr="00FB737E">
        <w:rPr>
          <w:rStyle w:val="normaltextrun"/>
          <w:rFonts w:ascii="Overpass" w:eastAsiaTheme="majorEastAsia" w:hAnsi="Overpass" w:cs="Segoe UI"/>
          <w:color w:val="000000"/>
          <w:sz w:val="22"/>
          <w:szCs w:val="22"/>
          <w:lang w:val="de-DE"/>
        </w:rPr>
        <w:t xml:space="preserve">Der neue Emira V6 SE </w:t>
      </w:r>
      <w:r w:rsidR="00DD5735">
        <w:rPr>
          <w:rStyle w:val="normaltextrun"/>
          <w:rFonts w:ascii="Overpass" w:eastAsiaTheme="majorEastAsia" w:hAnsi="Overpass" w:cs="Segoe UI"/>
          <w:color w:val="000000"/>
          <w:sz w:val="22"/>
          <w:szCs w:val="22"/>
          <w:lang w:val="de-DE"/>
        </w:rPr>
        <w:t xml:space="preserve">steht für puren </w:t>
      </w:r>
      <w:proofErr w:type="spellStart"/>
      <w:r w:rsidR="00DD5735">
        <w:rPr>
          <w:rStyle w:val="normaltextrun"/>
          <w:rFonts w:ascii="Overpass" w:eastAsiaTheme="majorEastAsia" w:hAnsi="Overpass" w:cs="Segoe UI"/>
          <w:color w:val="000000"/>
          <w:sz w:val="22"/>
          <w:szCs w:val="22"/>
          <w:lang w:val="de-DE"/>
        </w:rPr>
        <w:t>Fahrspa</w:t>
      </w:r>
      <w:r w:rsidR="00EE7C58">
        <w:rPr>
          <w:rStyle w:val="normaltextrun"/>
          <w:rFonts w:ascii="Overpass" w:eastAsiaTheme="majorEastAsia" w:hAnsi="Overpass" w:cs="Segoe UI"/>
          <w:color w:val="000000"/>
          <w:sz w:val="22"/>
          <w:szCs w:val="22"/>
          <w:lang w:val="de-DE"/>
        </w:rPr>
        <w:t>ss</w:t>
      </w:r>
      <w:proofErr w:type="spellEnd"/>
      <w:r w:rsidRPr="00FB737E">
        <w:rPr>
          <w:rStyle w:val="normaltextrun"/>
          <w:rFonts w:ascii="Overpass" w:eastAsiaTheme="majorEastAsia" w:hAnsi="Overpass" w:cs="Segoe UI"/>
          <w:color w:val="000000"/>
          <w:sz w:val="22"/>
          <w:szCs w:val="22"/>
          <w:lang w:val="de-DE"/>
        </w:rPr>
        <w:t xml:space="preserve">, </w:t>
      </w:r>
      <w:r w:rsidR="00DD5735">
        <w:rPr>
          <w:rStyle w:val="normaltextrun"/>
          <w:rFonts w:ascii="Overpass" w:eastAsiaTheme="majorEastAsia" w:hAnsi="Overpass" w:cs="Segoe UI"/>
          <w:color w:val="000000"/>
          <w:sz w:val="22"/>
          <w:szCs w:val="22"/>
          <w:lang w:val="de-DE"/>
        </w:rPr>
        <w:t>wie man ihn von Lotus kennt</w:t>
      </w:r>
      <w:r w:rsidRPr="00FB737E">
        <w:rPr>
          <w:rStyle w:val="normaltextrun"/>
          <w:rFonts w:ascii="Overpass" w:eastAsiaTheme="majorEastAsia" w:hAnsi="Overpass" w:cs="Segoe UI"/>
          <w:color w:val="000000"/>
          <w:sz w:val="22"/>
          <w:szCs w:val="22"/>
          <w:lang w:val="de-DE"/>
        </w:rPr>
        <w:t xml:space="preserve">. Der </w:t>
      </w:r>
      <w:r>
        <w:rPr>
          <w:rStyle w:val="normaltextrun"/>
          <w:rFonts w:ascii="Overpass" w:eastAsiaTheme="majorEastAsia" w:hAnsi="Overpass" w:cs="Segoe UI"/>
          <w:color w:val="000000"/>
          <w:sz w:val="22"/>
          <w:szCs w:val="22"/>
          <w:lang w:val="de-DE"/>
        </w:rPr>
        <w:t>b</w:t>
      </w:r>
      <w:r w:rsidRPr="00FB737E">
        <w:rPr>
          <w:rStyle w:val="normaltextrun"/>
          <w:rFonts w:ascii="Overpass" w:eastAsiaTheme="majorEastAsia" w:hAnsi="Overpass" w:cs="Segoe UI"/>
          <w:color w:val="000000"/>
          <w:sz w:val="22"/>
          <w:szCs w:val="22"/>
          <w:lang w:val="de-DE"/>
        </w:rPr>
        <w:t xml:space="preserve">eliebte Sechszylinder-Antriebsstrang bleibt unverändert: </w:t>
      </w:r>
      <w:r w:rsidR="00C66610">
        <w:rPr>
          <w:rStyle w:val="normaltextrun"/>
          <w:rFonts w:ascii="Overpass" w:eastAsiaTheme="majorEastAsia" w:hAnsi="Overpass" w:cs="Segoe UI"/>
          <w:color w:val="000000"/>
          <w:sz w:val="22"/>
          <w:szCs w:val="22"/>
          <w:lang w:val="de-DE"/>
        </w:rPr>
        <w:t>e</w:t>
      </w:r>
      <w:r w:rsidR="00130A69">
        <w:rPr>
          <w:rStyle w:val="normaltextrun"/>
          <w:rFonts w:ascii="Overpass" w:eastAsiaTheme="majorEastAsia" w:hAnsi="Overpass" w:cs="Segoe UI"/>
          <w:color w:val="000000"/>
          <w:sz w:val="22"/>
          <w:szCs w:val="22"/>
          <w:lang w:val="de-DE"/>
        </w:rPr>
        <w:t>in</w:t>
      </w:r>
      <w:r w:rsidRPr="00FB737E">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aufgeladene</w:t>
      </w:r>
      <w:r w:rsidR="00C66610">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w:t>
      </w:r>
      <w:r w:rsidRPr="00FB737E">
        <w:rPr>
          <w:rStyle w:val="normaltextrun"/>
          <w:rFonts w:ascii="Overpass" w:eastAsiaTheme="majorEastAsia" w:hAnsi="Overpass" w:cs="Segoe UI"/>
          <w:color w:val="000000"/>
          <w:sz w:val="22"/>
          <w:szCs w:val="22"/>
          <w:lang w:val="de-DE"/>
        </w:rPr>
        <w:t xml:space="preserve">3,5-Liter-V6-Motor mit </w:t>
      </w:r>
      <w:r>
        <w:rPr>
          <w:rStyle w:val="normaltextrun"/>
          <w:rFonts w:ascii="Overpass" w:eastAsiaTheme="majorEastAsia" w:hAnsi="Overpass" w:cs="Segoe UI"/>
          <w:color w:val="000000"/>
          <w:sz w:val="22"/>
          <w:szCs w:val="22"/>
          <w:lang w:val="de-DE"/>
        </w:rPr>
        <w:t>400 PS</w:t>
      </w:r>
      <w:r w:rsidR="00C66610">
        <w:rPr>
          <w:rStyle w:val="normaltextrun"/>
          <w:rFonts w:ascii="Overpass" w:eastAsiaTheme="majorEastAsia" w:hAnsi="Overpass" w:cs="Segoe UI"/>
          <w:color w:val="000000"/>
          <w:sz w:val="22"/>
          <w:szCs w:val="22"/>
          <w:lang w:val="de-DE"/>
        </w:rPr>
        <w:t>, der in 4,3 Sekunden von Null auf Hundert sprintet</w:t>
      </w:r>
      <w:r w:rsidR="005467CF">
        <w:rPr>
          <w:rStyle w:val="normaltextrun"/>
          <w:rFonts w:ascii="Overpass" w:eastAsiaTheme="majorEastAsia" w:hAnsi="Overpass" w:cs="Segoe UI"/>
          <w:color w:val="000000"/>
          <w:sz w:val="22"/>
          <w:szCs w:val="22"/>
          <w:lang w:val="de-DE"/>
        </w:rPr>
        <w:t>. Er ist</w:t>
      </w:r>
      <w:r w:rsidR="00C66610">
        <w:rPr>
          <w:rStyle w:val="normaltextrun"/>
          <w:rFonts w:ascii="Overpass" w:eastAsiaTheme="majorEastAsia" w:hAnsi="Overpass" w:cs="Segoe UI"/>
          <w:color w:val="000000"/>
          <w:sz w:val="22"/>
          <w:szCs w:val="22"/>
          <w:lang w:val="de-DE"/>
        </w:rPr>
        <w:t xml:space="preserve"> wahlweise </w:t>
      </w:r>
      <w:r w:rsidR="00433EEF">
        <w:rPr>
          <w:rStyle w:val="normaltextrun"/>
          <w:rFonts w:ascii="Overpass" w:eastAsiaTheme="majorEastAsia" w:hAnsi="Overpass" w:cs="Segoe UI"/>
          <w:color w:val="000000"/>
          <w:sz w:val="22"/>
          <w:szCs w:val="22"/>
          <w:lang w:val="de-DE"/>
        </w:rPr>
        <w:t>mit</w:t>
      </w:r>
      <w:r w:rsidRPr="00FB737E">
        <w:rPr>
          <w:rStyle w:val="normaltextrun"/>
          <w:rFonts w:ascii="Overpass" w:eastAsiaTheme="majorEastAsia" w:hAnsi="Overpass" w:cs="Segoe UI"/>
          <w:color w:val="000000"/>
          <w:sz w:val="22"/>
          <w:szCs w:val="22"/>
          <w:lang w:val="de-DE"/>
        </w:rPr>
        <w:t xml:space="preserve"> </w:t>
      </w:r>
      <w:r w:rsidR="00C66610">
        <w:rPr>
          <w:rStyle w:val="normaltextrun"/>
          <w:rFonts w:ascii="Overpass" w:eastAsiaTheme="majorEastAsia" w:hAnsi="Overpass" w:cs="Segoe UI"/>
          <w:color w:val="000000"/>
          <w:sz w:val="22"/>
          <w:szCs w:val="22"/>
          <w:lang w:val="de-DE"/>
        </w:rPr>
        <w:t xml:space="preserve">einem </w:t>
      </w:r>
      <w:proofErr w:type="spellStart"/>
      <w:r w:rsidRPr="00FB737E">
        <w:rPr>
          <w:rStyle w:val="normaltextrun"/>
          <w:rFonts w:ascii="Overpass" w:eastAsiaTheme="majorEastAsia" w:hAnsi="Overpass" w:cs="Segoe UI"/>
          <w:color w:val="000000"/>
          <w:sz w:val="22"/>
          <w:szCs w:val="22"/>
          <w:lang w:val="de-DE"/>
        </w:rPr>
        <w:t>serienmä</w:t>
      </w:r>
      <w:r w:rsidR="00EE7C58">
        <w:rPr>
          <w:rStyle w:val="normaltextrun"/>
          <w:rFonts w:ascii="Overpass" w:eastAsiaTheme="majorEastAsia" w:hAnsi="Overpass" w:cs="Segoe UI"/>
          <w:color w:val="000000"/>
          <w:sz w:val="22"/>
          <w:szCs w:val="22"/>
          <w:lang w:val="de-DE"/>
        </w:rPr>
        <w:t>ss</w:t>
      </w:r>
      <w:r w:rsidRPr="00FB737E">
        <w:rPr>
          <w:rStyle w:val="normaltextrun"/>
          <w:rFonts w:ascii="Overpass" w:eastAsiaTheme="majorEastAsia" w:hAnsi="Overpass" w:cs="Segoe UI"/>
          <w:color w:val="000000"/>
          <w:sz w:val="22"/>
          <w:szCs w:val="22"/>
          <w:lang w:val="de-DE"/>
        </w:rPr>
        <w:t>ige</w:t>
      </w:r>
      <w:r w:rsidR="009077ED">
        <w:rPr>
          <w:rStyle w:val="normaltextrun"/>
          <w:rFonts w:ascii="Overpass" w:eastAsiaTheme="majorEastAsia" w:hAnsi="Overpass" w:cs="Segoe UI"/>
          <w:color w:val="000000"/>
          <w:sz w:val="22"/>
          <w:szCs w:val="22"/>
          <w:lang w:val="de-DE"/>
        </w:rPr>
        <w:t>n</w:t>
      </w:r>
      <w:proofErr w:type="spellEnd"/>
      <w:r w:rsidRPr="00FB737E">
        <w:rPr>
          <w:rStyle w:val="normaltextrun"/>
          <w:rFonts w:ascii="Overpass" w:eastAsiaTheme="majorEastAsia" w:hAnsi="Overpass" w:cs="Segoe UI"/>
          <w:color w:val="000000"/>
          <w:sz w:val="22"/>
          <w:szCs w:val="22"/>
          <w:lang w:val="de-DE"/>
        </w:rPr>
        <w:t xml:space="preserve"> Sechsgang-Schaltgetriebe </w:t>
      </w:r>
      <w:r w:rsidR="005467CF">
        <w:rPr>
          <w:rStyle w:val="normaltextrun"/>
          <w:rFonts w:ascii="Overpass" w:eastAsiaTheme="majorEastAsia" w:hAnsi="Overpass" w:cs="Segoe UI"/>
          <w:color w:val="000000"/>
          <w:sz w:val="22"/>
          <w:szCs w:val="22"/>
          <w:lang w:val="de-DE"/>
        </w:rPr>
        <w:t xml:space="preserve">mit LSD </w:t>
      </w:r>
      <w:r w:rsidRPr="00FB737E">
        <w:rPr>
          <w:rStyle w:val="normaltextrun"/>
          <w:rFonts w:ascii="Overpass" w:eastAsiaTheme="majorEastAsia" w:hAnsi="Overpass" w:cs="Segoe UI"/>
          <w:color w:val="000000"/>
          <w:sz w:val="22"/>
          <w:szCs w:val="22"/>
          <w:lang w:val="de-DE"/>
        </w:rPr>
        <w:t>(</w:t>
      </w:r>
      <w:r w:rsidR="00433EEF">
        <w:rPr>
          <w:rStyle w:val="normaltextrun"/>
          <w:rFonts w:ascii="Overpass" w:eastAsiaTheme="majorEastAsia" w:hAnsi="Overpass" w:cs="Segoe UI"/>
          <w:color w:val="000000"/>
          <w:sz w:val="22"/>
          <w:szCs w:val="22"/>
          <w:lang w:val="de-DE"/>
        </w:rPr>
        <w:t>Sperrdifferenzial</w:t>
      </w:r>
      <w:r w:rsidRPr="00FB737E">
        <w:rPr>
          <w:rStyle w:val="normaltextrun"/>
          <w:rFonts w:ascii="Overpass" w:eastAsiaTheme="majorEastAsia" w:hAnsi="Overpass" w:cs="Segoe UI"/>
          <w:color w:val="000000"/>
          <w:sz w:val="22"/>
          <w:szCs w:val="22"/>
          <w:lang w:val="de-DE"/>
        </w:rPr>
        <w:t>) oder optionale</w:t>
      </w:r>
      <w:r w:rsidR="005467CF">
        <w:rPr>
          <w:rStyle w:val="normaltextrun"/>
          <w:rFonts w:ascii="Overpass" w:eastAsiaTheme="majorEastAsia" w:hAnsi="Overpass" w:cs="Segoe UI"/>
          <w:color w:val="000000"/>
          <w:sz w:val="22"/>
          <w:szCs w:val="22"/>
          <w:lang w:val="de-DE"/>
        </w:rPr>
        <w:t>m</w:t>
      </w:r>
      <w:r w:rsidRPr="00FB737E">
        <w:rPr>
          <w:rStyle w:val="normaltextrun"/>
          <w:rFonts w:ascii="Overpass" w:eastAsiaTheme="majorEastAsia" w:hAnsi="Overpass" w:cs="Segoe UI"/>
          <w:color w:val="000000"/>
          <w:sz w:val="22"/>
          <w:szCs w:val="22"/>
          <w:lang w:val="de-DE"/>
        </w:rPr>
        <w:t xml:space="preserve"> Automatikgetriebe</w:t>
      </w:r>
      <w:r w:rsidR="00C66610">
        <w:rPr>
          <w:rStyle w:val="normaltextrun"/>
          <w:rFonts w:ascii="Overpass" w:eastAsiaTheme="majorEastAsia" w:hAnsi="Overpass" w:cs="Segoe UI"/>
          <w:color w:val="000000"/>
          <w:sz w:val="22"/>
          <w:szCs w:val="22"/>
          <w:lang w:val="de-DE"/>
        </w:rPr>
        <w:t xml:space="preserve"> verfü</w:t>
      </w:r>
      <w:r w:rsidR="009077ED">
        <w:rPr>
          <w:rStyle w:val="normaltextrun"/>
          <w:rFonts w:ascii="Overpass" w:eastAsiaTheme="majorEastAsia" w:hAnsi="Overpass" w:cs="Segoe UI"/>
          <w:color w:val="000000"/>
          <w:sz w:val="22"/>
          <w:szCs w:val="22"/>
          <w:lang w:val="de-DE"/>
        </w:rPr>
        <w:t>g</w:t>
      </w:r>
      <w:r w:rsidR="00C66610">
        <w:rPr>
          <w:rStyle w:val="normaltextrun"/>
          <w:rFonts w:ascii="Overpass" w:eastAsiaTheme="majorEastAsia" w:hAnsi="Overpass" w:cs="Segoe UI"/>
          <w:color w:val="000000"/>
          <w:sz w:val="22"/>
          <w:szCs w:val="22"/>
          <w:lang w:val="de-DE"/>
        </w:rPr>
        <w:t>bar</w:t>
      </w:r>
      <w:r w:rsidRPr="00FB737E">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Für ein noch direkteres Fahrerlebnis hat </w:t>
      </w:r>
      <w:r w:rsidR="00945DCF">
        <w:rPr>
          <w:rStyle w:val="normaltextrun"/>
          <w:rFonts w:ascii="Overpass" w:eastAsiaTheme="majorEastAsia" w:hAnsi="Overpass" w:cs="Segoe UI"/>
          <w:color w:val="000000"/>
          <w:sz w:val="22"/>
          <w:szCs w:val="22"/>
          <w:lang w:val="de-DE"/>
        </w:rPr>
        <w:t xml:space="preserve">Lotus das ikonische V6-Aggregat weiter verfeinert. </w:t>
      </w:r>
      <w:r w:rsidR="00C951AF">
        <w:rPr>
          <w:rStyle w:val="normaltextrun"/>
          <w:rFonts w:ascii="Overpass" w:eastAsiaTheme="majorEastAsia" w:hAnsi="Overpass" w:cs="Segoe UI"/>
          <w:color w:val="000000"/>
          <w:sz w:val="22"/>
          <w:szCs w:val="22"/>
          <w:lang w:val="de-DE"/>
        </w:rPr>
        <w:t>Unter</w:t>
      </w:r>
      <w:r w:rsidR="00945DCF">
        <w:rPr>
          <w:rStyle w:val="normaltextrun"/>
          <w:rFonts w:ascii="Overpass" w:eastAsiaTheme="majorEastAsia" w:hAnsi="Overpass" w:cs="Segoe UI"/>
          <w:color w:val="000000"/>
          <w:sz w:val="22"/>
          <w:szCs w:val="22"/>
          <w:lang w:val="de-DE"/>
        </w:rPr>
        <w:t xml:space="preserve"> and</w:t>
      </w:r>
      <w:r w:rsidR="00C951AF">
        <w:rPr>
          <w:rStyle w:val="normaltextrun"/>
          <w:rFonts w:ascii="Overpass" w:eastAsiaTheme="majorEastAsia" w:hAnsi="Overpass" w:cs="Segoe UI"/>
          <w:color w:val="000000"/>
          <w:sz w:val="22"/>
          <w:szCs w:val="22"/>
          <w:lang w:val="de-DE"/>
        </w:rPr>
        <w:t>e</w:t>
      </w:r>
      <w:r w:rsidR="00945DCF">
        <w:rPr>
          <w:rStyle w:val="normaltextrun"/>
          <w:rFonts w:ascii="Overpass" w:eastAsiaTheme="majorEastAsia" w:hAnsi="Overpass" w:cs="Segoe UI"/>
          <w:color w:val="000000"/>
          <w:sz w:val="22"/>
          <w:szCs w:val="22"/>
          <w:lang w:val="de-DE"/>
        </w:rPr>
        <w:t xml:space="preserve">rem </w:t>
      </w:r>
      <w:r w:rsidR="00C951AF">
        <w:rPr>
          <w:rStyle w:val="normaltextrun"/>
          <w:rFonts w:ascii="Overpass" w:eastAsiaTheme="majorEastAsia" w:hAnsi="Overpass" w:cs="Segoe UI"/>
          <w:color w:val="000000"/>
          <w:sz w:val="22"/>
          <w:szCs w:val="22"/>
          <w:lang w:val="de-DE"/>
        </w:rPr>
        <w:t xml:space="preserve">ermöglicht </w:t>
      </w:r>
      <w:r w:rsidR="00C95590">
        <w:rPr>
          <w:rStyle w:val="normaltextrun"/>
          <w:rFonts w:ascii="Overpass" w:eastAsiaTheme="majorEastAsia" w:hAnsi="Overpass" w:cs="Segoe UI"/>
          <w:color w:val="000000"/>
          <w:sz w:val="22"/>
          <w:szCs w:val="22"/>
          <w:lang w:val="de-DE"/>
        </w:rPr>
        <w:t xml:space="preserve">jetzt </w:t>
      </w:r>
      <w:r w:rsidR="00945DCF">
        <w:rPr>
          <w:rStyle w:val="normaltextrun"/>
          <w:rFonts w:ascii="Overpass" w:eastAsiaTheme="majorEastAsia" w:hAnsi="Overpass" w:cs="Segoe UI"/>
          <w:color w:val="000000"/>
          <w:sz w:val="22"/>
          <w:szCs w:val="22"/>
          <w:lang w:val="de-DE"/>
        </w:rPr>
        <w:t xml:space="preserve">ein neues Drucklager im manuellen Getriebe </w:t>
      </w:r>
      <w:r w:rsidR="003D2B03">
        <w:rPr>
          <w:rStyle w:val="normaltextrun"/>
          <w:rFonts w:ascii="Overpass" w:eastAsiaTheme="majorEastAsia" w:hAnsi="Overpass" w:cs="Segoe UI"/>
          <w:color w:val="000000"/>
          <w:sz w:val="22"/>
          <w:szCs w:val="22"/>
          <w:lang w:val="de-DE"/>
        </w:rPr>
        <w:t xml:space="preserve">noch </w:t>
      </w:r>
      <w:r w:rsidR="00C951AF">
        <w:rPr>
          <w:rStyle w:val="normaltextrun"/>
          <w:rFonts w:ascii="Overpass" w:eastAsiaTheme="majorEastAsia" w:hAnsi="Overpass" w:cs="Segoe UI"/>
          <w:color w:val="000000"/>
          <w:sz w:val="22"/>
          <w:szCs w:val="22"/>
          <w:lang w:val="de-DE"/>
        </w:rPr>
        <w:t>präzisere Gangwechsel.</w:t>
      </w:r>
    </w:p>
    <w:p w14:paraId="5998BB50" w14:textId="20556FF1" w:rsidR="00FE0965" w:rsidRDefault="00350A27" w:rsidP="00FE0965">
      <w:pPr>
        <w:pStyle w:val="paragraph"/>
        <w:textAlignment w:val="baseline"/>
        <w:rPr>
          <w:rStyle w:val="normaltextrun"/>
          <w:rFonts w:ascii="Overpass" w:eastAsiaTheme="majorEastAsia" w:hAnsi="Overpass" w:cs="Segoe UI"/>
          <w:color w:val="000000"/>
          <w:sz w:val="22"/>
          <w:szCs w:val="22"/>
          <w:lang w:val="de-DE"/>
        </w:rPr>
      </w:pPr>
      <w:proofErr w:type="spellStart"/>
      <w:r w:rsidRPr="00350A27">
        <w:rPr>
          <w:rStyle w:val="normaltextrun"/>
          <w:rFonts w:ascii="Overpass" w:eastAsiaTheme="majorEastAsia" w:hAnsi="Overpass" w:cs="Segoe UI"/>
          <w:color w:val="000000"/>
          <w:sz w:val="22"/>
          <w:szCs w:val="22"/>
          <w:lang w:val="de-DE"/>
        </w:rPr>
        <w:t>Au</w:t>
      </w:r>
      <w:r w:rsidR="00EE7C58">
        <w:rPr>
          <w:rStyle w:val="normaltextrun"/>
          <w:rFonts w:ascii="Overpass" w:eastAsiaTheme="majorEastAsia" w:hAnsi="Overpass" w:cs="Segoe UI"/>
          <w:color w:val="000000"/>
          <w:sz w:val="22"/>
          <w:szCs w:val="22"/>
          <w:lang w:val="de-DE"/>
        </w:rPr>
        <w:t>ss</w:t>
      </w:r>
      <w:r w:rsidRPr="00350A27">
        <w:rPr>
          <w:rStyle w:val="normaltextrun"/>
          <w:rFonts w:ascii="Overpass" w:eastAsiaTheme="majorEastAsia" w:hAnsi="Overpass" w:cs="Segoe UI"/>
          <w:color w:val="000000"/>
          <w:sz w:val="22"/>
          <w:szCs w:val="22"/>
          <w:lang w:val="de-DE"/>
        </w:rPr>
        <w:t>erdem</w:t>
      </w:r>
      <w:proofErr w:type="spellEnd"/>
      <w:r w:rsidRPr="00350A27">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wurde die Dämpfer-Kalibrierung optimiert und die Radausrichtung leicht angepasst – für ein noch schärferes Handling und höheren Fahrkomfort. </w:t>
      </w:r>
      <w:r w:rsidR="00FE0965" w:rsidRPr="00C66610">
        <w:rPr>
          <w:rStyle w:val="normaltextrun"/>
          <w:rFonts w:ascii="Overpass" w:eastAsiaTheme="majorEastAsia" w:hAnsi="Overpass" w:cs="Segoe UI"/>
          <w:color w:val="000000"/>
          <w:sz w:val="22"/>
          <w:szCs w:val="22"/>
          <w:lang w:val="de-DE"/>
        </w:rPr>
        <w:t>Zwei Fahrwerksabstimmungen stehen zur Wahl:</w:t>
      </w:r>
      <w:r w:rsidR="00FE0965">
        <w:rPr>
          <w:rStyle w:val="normaltextrun"/>
          <w:rFonts w:ascii="Overpass" w:eastAsiaTheme="majorEastAsia" w:hAnsi="Overpass" w:cs="Segoe UI"/>
          <w:color w:val="000000"/>
          <w:sz w:val="22"/>
          <w:szCs w:val="22"/>
          <w:lang w:val="de-DE"/>
        </w:rPr>
        <w:t xml:space="preserve"> Tour </w:t>
      </w:r>
      <w:r w:rsidR="00FE0965" w:rsidRPr="00C66610">
        <w:rPr>
          <w:rStyle w:val="normaltextrun"/>
          <w:rFonts w:ascii="Overpass" w:eastAsiaTheme="majorEastAsia" w:hAnsi="Overpass" w:cs="Segoe UI"/>
          <w:color w:val="000000"/>
          <w:sz w:val="22"/>
          <w:szCs w:val="22"/>
          <w:lang w:val="de-DE"/>
        </w:rPr>
        <w:t xml:space="preserve">ist auf den täglichen Einsatz im </w:t>
      </w:r>
      <w:proofErr w:type="spellStart"/>
      <w:r w:rsidR="00FE0965" w:rsidRPr="00C66610">
        <w:rPr>
          <w:rStyle w:val="normaltextrun"/>
          <w:rFonts w:ascii="Overpass" w:eastAsiaTheme="majorEastAsia" w:hAnsi="Overpass" w:cs="Segoe UI"/>
          <w:color w:val="000000"/>
          <w:sz w:val="22"/>
          <w:szCs w:val="22"/>
          <w:lang w:val="de-DE"/>
        </w:rPr>
        <w:t>Stra</w:t>
      </w:r>
      <w:r w:rsidR="00EE7C58">
        <w:rPr>
          <w:rStyle w:val="normaltextrun"/>
          <w:rFonts w:ascii="Overpass" w:eastAsiaTheme="majorEastAsia" w:hAnsi="Overpass" w:cs="Segoe UI"/>
          <w:color w:val="000000"/>
          <w:sz w:val="22"/>
          <w:szCs w:val="22"/>
          <w:lang w:val="de-DE"/>
        </w:rPr>
        <w:t>ss</w:t>
      </w:r>
      <w:r w:rsidR="00FE0965" w:rsidRPr="00C66610">
        <w:rPr>
          <w:rStyle w:val="normaltextrun"/>
          <w:rFonts w:ascii="Overpass" w:eastAsiaTheme="majorEastAsia" w:hAnsi="Overpass" w:cs="Segoe UI"/>
          <w:color w:val="000000"/>
          <w:sz w:val="22"/>
          <w:szCs w:val="22"/>
          <w:lang w:val="de-DE"/>
        </w:rPr>
        <w:t>enverkehr</w:t>
      </w:r>
      <w:proofErr w:type="spellEnd"/>
      <w:r w:rsidR="00FE0965" w:rsidRPr="00C66610">
        <w:rPr>
          <w:rStyle w:val="normaltextrun"/>
          <w:rFonts w:ascii="Overpass" w:eastAsiaTheme="majorEastAsia" w:hAnsi="Overpass" w:cs="Segoe UI"/>
          <w:color w:val="000000"/>
          <w:sz w:val="22"/>
          <w:szCs w:val="22"/>
          <w:lang w:val="de-DE"/>
        </w:rPr>
        <w:t xml:space="preserve"> ausgelegt</w:t>
      </w:r>
      <w:r w:rsidR="00FE0965">
        <w:rPr>
          <w:rStyle w:val="normaltextrun"/>
          <w:rFonts w:ascii="Overpass" w:eastAsiaTheme="majorEastAsia" w:hAnsi="Overpass" w:cs="Segoe UI"/>
          <w:color w:val="000000"/>
          <w:sz w:val="22"/>
          <w:szCs w:val="22"/>
          <w:lang w:val="de-DE"/>
        </w:rPr>
        <w:t xml:space="preserve"> und verbindet die für Lotus typische </w:t>
      </w:r>
      <w:r w:rsidR="00FE0965" w:rsidRPr="00C66610">
        <w:rPr>
          <w:rStyle w:val="normaltextrun"/>
          <w:rFonts w:ascii="Overpass" w:eastAsiaTheme="majorEastAsia" w:hAnsi="Overpass" w:cs="Segoe UI"/>
          <w:color w:val="000000"/>
          <w:sz w:val="22"/>
          <w:szCs w:val="22"/>
          <w:lang w:val="de-DE"/>
        </w:rPr>
        <w:t xml:space="preserve">Agilität mit Komfort. </w:t>
      </w:r>
      <w:r w:rsidR="007E6C3B">
        <w:rPr>
          <w:rStyle w:val="normaltextrun"/>
          <w:rFonts w:ascii="Overpass" w:eastAsiaTheme="majorEastAsia" w:hAnsi="Overpass" w:cs="Segoe UI"/>
          <w:color w:val="000000"/>
          <w:sz w:val="22"/>
          <w:szCs w:val="22"/>
          <w:lang w:val="de-DE"/>
        </w:rPr>
        <w:t>Der</w:t>
      </w:r>
      <w:r w:rsidR="00EA728B">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Sport</w:t>
      </w:r>
      <w:r w:rsidR="00EA728B">
        <w:rPr>
          <w:rStyle w:val="normaltextrun"/>
          <w:rFonts w:ascii="Overpass" w:eastAsiaTheme="majorEastAsia" w:hAnsi="Overpass" w:cs="Segoe UI"/>
          <w:color w:val="000000"/>
          <w:sz w:val="22"/>
          <w:szCs w:val="22"/>
          <w:lang w:val="de-DE"/>
        </w:rPr>
        <w:t>-Modus</w:t>
      </w:r>
      <w:r w:rsidR="00FE0965" w:rsidRPr="00C66610">
        <w:rPr>
          <w:rStyle w:val="normaltextrun"/>
          <w:rFonts w:ascii="Overpass" w:eastAsiaTheme="majorEastAsia" w:hAnsi="Overpass" w:cs="Segoe UI"/>
          <w:color w:val="000000"/>
          <w:sz w:val="22"/>
          <w:szCs w:val="22"/>
          <w:lang w:val="de-DE"/>
        </w:rPr>
        <w:t xml:space="preserve"> </w:t>
      </w:r>
      <w:r w:rsidR="007E6C3B">
        <w:rPr>
          <w:rStyle w:val="normaltextrun"/>
          <w:rFonts w:ascii="Overpass" w:eastAsiaTheme="majorEastAsia" w:hAnsi="Overpass" w:cs="Segoe UI"/>
          <w:color w:val="000000"/>
          <w:sz w:val="22"/>
          <w:szCs w:val="22"/>
          <w:lang w:val="de-DE"/>
        </w:rPr>
        <w:t>bietet eine</w:t>
      </w:r>
      <w:r w:rsidR="00204304">
        <w:rPr>
          <w:rStyle w:val="normaltextrun"/>
          <w:rFonts w:ascii="Overpass" w:eastAsiaTheme="majorEastAsia" w:hAnsi="Overpass" w:cs="Segoe UI"/>
          <w:color w:val="000000"/>
          <w:sz w:val="22"/>
          <w:szCs w:val="22"/>
          <w:lang w:val="de-DE"/>
        </w:rPr>
        <w:t xml:space="preserve"> etwas</w:t>
      </w:r>
      <w:r w:rsidR="00FE0965">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straffere</w:t>
      </w:r>
      <w:r w:rsidR="00C951AF">
        <w:rPr>
          <w:rStyle w:val="normaltextrun"/>
          <w:rFonts w:ascii="Overpass" w:eastAsiaTheme="majorEastAsia" w:hAnsi="Overpass" w:cs="Segoe UI"/>
          <w:color w:val="000000"/>
          <w:sz w:val="22"/>
          <w:szCs w:val="22"/>
          <w:lang w:val="de-DE"/>
        </w:rPr>
        <w:t>n</w:t>
      </w:r>
      <w:r w:rsidR="00FE0965" w:rsidRPr="00C66610">
        <w:rPr>
          <w:rStyle w:val="normaltextrun"/>
          <w:rFonts w:ascii="Overpass" w:eastAsiaTheme="majorEastAsia" w:hAnsi="Overpass" w:cs="Segoe UI"/>
          <w:color w:val="000000"/>
          <w:sz w:val="22"/>
          <w:szCs w:val="22"/>
          <w:lang w:val="de-DE"/>
        </w:rPr>
        <w:t xml:space="preserve"> Federung </w:t>
      </w:r>
      <w:r w:rsidR="00EA728B">
        <w:rPr>
          <w:rStyle w:val="normaltextrun"/>
          <w:rFonts w:ascii="Overpass" w:eastAsiaTheme="majorEastAsia" w:hAnsi="Overpass" w:cs="Segoe UI"/>
          <w:color w:val="000000"/>
          <w:sz w:val="22"/>
          <w:szCs w:val="22"/>
          <w:lang w:val="de-DE"/>
        </w:rPr>
        <w:t xml:space="preserve">für </w:t>
      </w:r>
      <w:r w:rsidR="00204304">
        <w:rPr>
          <w:rStyle w:val="normaltextrun"/>
          <w:rFonts w:ascii="Overpass" w:eastAsiaTheme="majorEastAsia" w:hAnsi="Overpass" w:cs="Segoe UI"/>
          <w:color w:val="000000"/>
          <w:sz w:val="22"/>
          <w:szCs w:val="22"/>
          <w:lang w:val="de-DE"/>
        </w:rPr>
        <w:t>eine</w:t>
      </w:r>
      <w:r w:rsidR="00FE0965" w:rsidRPr="00C66610">
        <w:rPr>
          <w:rStyle w:val="normaltextrun"/>
          <w:rFonts w:ascii="Overpass" w:eastAsiaTheme="majorEastAsia" w:hAnsi="Overpass" w:cs="Segoe UI"/>
          <w:color w:val="000000"/>
          <w:sz w:val="22"/>
          <w:szCs w:val="22"/>
          <w:lang w:val="de-DE"/>
        </w:rPr>
        <w:t xml:space="preserve"> höhere Fahrdynamik. Unterstützt wird das Ganze durch eine hydraulische Lenkung, die </w:t>
      </w:r>
      <w:r w:rsidR="00FE0965">
        <w:rPr>
          <w:rStyle w:val="normaltextrun"/>
          <w:rFonts w:ascii="Overpass" w:eastAsiaTheme="majorEastAsia" w:hAnsi="Overpass" w:cs="Segoe UI"/>
          <w:color w:val="000000"/>
          <w:sz w:val="22"/>
          <w:szCs w:val="22"/>
          <w:lang w:val="de-DE"/>
        </w:rPr>
        <w:t>hervorragende</w:t>
      </w:r>
      <w:r w:rsidR="00FE0965" w:rsidRPr="00C66610">
        <w:rPr>
          <w:rStyle w:val="normaltextrun"/>
          <w:rFonts w:ascii="Overpass" w:eastAsiaTheme="majorEastAsia" w:hAnsi="Overpass" w:cs="Segoe UI"/>
          <w:color w:val="000000"/>
          <w:sz w:val="22"/>
          <w:szCs w:val="22"/>
          <w:lang w:val="de-DE"/>
        </w:rPr>
        <w:t xml:space="preserve"> Rückmeldung liefert.</w:t>
      </w:r>
    </w:p>
    <w:p w14:paraId="1B9F4047" w14:textId="3478BB49" w:rsidR="0040573F" w:rsidRDefault="00FE0965" w:rsidP="00FE0965">
      <w:pPr>
        <w:pStyle w:val="paragraph"/>
        <w:textAlignment w:val="baseline"/>
        <w:rPr>
          <w:rStyle w:val="normaltextrun"/>
          <w:rFonts w:ascii="Overpass" w:eastAsiaTheme="majorEastAsia" w:hAnsi="Overpass" w:cs="Segoe UI"/>
          <w:color w:val="000000"/>
          <w:sz w:val="22"/>
          <w:szCs w:val="22"/>
          <w:lang w:val="de-DE"/>
        </w:rPr>
      </w:pPr>
      <w:proofErr w:type="spellStart"/>
      <w:r>
        <w:rPr>
          <w:rStyle w:val="normaltextrun"/>
          <w:rFonts w:ascii="Overpass" w:eastAsiaTheme="majorEastAsia" w:hAnsi="Overpass" w:cs="Segoe UI"/>
          <w:color w:val="000000"/>
          <w:sz w:val="22"/>
          <w:szCs w:val="22"/>
          <w:lang w:val="de-DE"/>
        </w:rPr>
        <w:t>Serienmä</w:t>
      </w:r>
      <w:r w:rsidR="00EE7C58">
        <w:rPr>
          <w:rStyle w:val="normaltextrun"/>
          <w:rFonts w:ascii="Overpass" w:eastAsiaTheme="majorEastAsia" w:hAnsi="Overpass" w:cs="Segoe UI"/>
          <w:color w:val="000000"/>
          <w:sz w:val="22"/>
          <w:szCs w:val="22"/>
          <w:lang w:val="de-DE"/>
        </w:rPr>
        <w:t>ss</w:t>
      </w:r>
      <w:r>
        <w:rPr>
          <w:rStyle w:val="normaltextrun"/>
          <w:rFonts w:ascii="Overpass" w:eastAsiaTheme="majorEastAsia" w:hAnsi="Overpass" w:cs="Segoe UI"/>
          <w:color w:val="000000"/>
          <w:sz w:val="22"/>
          <w:szCs w:val="22"/>
          <w:lang w:val="de-DE"/>
        </w:rPr>
        <w:t>ig</w:t>
      </w:r>
      <w:proofErr w:type="spellEnd"/>
      <w:r>
        <w:rPr>
          <w:rStyle w:val="normaltextrun"/>
          <w:rFonts w:ascii="Overpass" w:eastAsiaTheme="majorEastAsia" w:hAnsi="Overpass" w:cs="Segoe UI"/>
          <w:color w:val="000000"/>
          <w:sz w:val="22"/>
          <w:szCs w:val="22"/>
          <w:lang w:val="de-DE"/>
        </w:rPr>
        <w:t xml:space="preserve"> ist der Emira V6 SE in </w:t>
      </w:r>
      <w:proofErr w:type="spellStart"/>
      <w:r>
        <w:rPr>
          <w:rStyle w:val="normaltextrun"/>
          <w:rFonts w:ascii="Overpass" w:eastAsiaTheme="majorEastAsia" w:hAnsi="Overpass" w:cs="Segoe UI"/>
          <w:color w:val="000000"/>
          <w:sz w:val="22"/>
          <w:szCs w:val="22"/>
          <w:lang w:val="de-DE"/>
        </w:rPr>
        <w:t>Zinc</w:t>
      </w:r>
      <w:proofErr w:type="spellEnd"/>
      <w:r>
        <w:rPr>
          <w:rStyle w:val="normaltextrun"/>
          <w:rFonts w:ascii="Overpass" w:eastAsiaTheme="majorEastAsia" w:hAnsi="Overpass" w:cs="Segoe UI"/>
          <w:color w:val="000000"/>
          <w:sz w:val="22"/>
          <w:szCs w:val="22"/>
          <w:lang w:val="de-DE"/>
        </w:rPr>
        <w:t xml:space="preserve"> Grey lackiert</w:t>
      </w:r>
      <w:r w:rsidR="00C951AF">
        <w:rPr>
          <w:rStyle w:val="normaltextrun"/>
          <w:rFonts w:ascii="Overpass" w:eastAsiaTheme="majorEastAsia" w:hAnsi="Overpass" w:cs="Segoe UI"/>
          <w:color w:val="000000"/>
          <w:sz w:val="22"/>
          <w:szCs w:val="22"/>
          <w:lang w:val="de-DE"/>
        </w:rPr>
        <w:t xml:space="preserve"> und besticht </w:t>
      </w:r>
      <w:r w:rsidR="009077ED">
        <w:rPr>
          <w:rStyle w:val="normaltextrun"/>
          <w:rFonts w:ascii="Overpass" w:eastAsiaTheme="majorEastAsia" w:hAnsi="Overpass" w:cs="Segoe UI"/>
          <w:color w:val="000000"/>
          <w:sz w:val="22"/>
          <w:szCs w:val="22"/>
          <w:lang w:val="de-DE"/>
        </w:rPr>
        <w:t xml:space="preserve">durch </w:t>
      </w:r>
      <w:r w:rsidR="0040573F">
        <w:rPr>
          <w:rStyle w:val="normaltextrun"/>
          <w:rFonts w:ascii="Overpass" w:eastAsiaTheme="majorEastAsia" w:hAnsi="Overpass" w:cs="Segoe UI"/>
          <w:color w:val="000000"/>
          <w:sz w:val="22"/>
          <w:szCs w:val="22"/>
          <w:lang w:val="de-DE"/>
        </w:rPr>
        <w:t xml:space="preserve">exklusive Merkmale. Dazu gehören zum Beispiel die </w:t>
      </w:r>
      <w:r w:rsidRPr="00FE0965">
        <w:rPr>
          <w:rStyle w:val="normaltextrun"/>
          <w:rFonts w:ascii="Overpass" w:eastAsiaTheme="majorEastAsia" w:hAnsi="Overpass" w:cs="Segoe UI"/>
          <w:color w:val="000000"/>
          <w:sz w:val="22"/>
          <w:szCs w:val="22"/>
          <w:lang w:val="de-DE"/>
        </w:rPr>
        <w:t>spezielle</w:t>
      </w:r>
      <w:r w:rsidR="0040573F">
        <w:rPr>
          <w:rStyle w:val="normaltextrun"/>
          <w:rFonts w:ascii="Overpass" w:eastAsiaTheme="majorEastAsia" w:hAnsi="Overpass" w:cs="Segoe UI"/>
          <w:color w:val="000000"/>
          <w:sz w:val="22"/>
          <w:szCs w:val="22"/>
          <w:lang w:val="de-DE"/>
        </w:rPr>
        <w:t>n</w:t>
      </w:r>
      <w:r w:rsidRPr="00FE0965">
        <w:rPr>
          <w:rStyle w:val="normaltextrun"/>
          <w:rFonts w:ascii="Overpass" w:eastAsiaTheme="majorEastAsia" w:hAnsi="Overpass" w:cs="Segoe UI"/>
          <w:color w:val="000000"/>
          <w:sz w:val="22"/>
          <w:szCs w:val="22"/>
          <w:lang w:val="de-DE"/>
        </w:rPr>
        <w:t xml:space="preserve"> V6 SE-Plaketten, das erweiterte Black Pack, 20-Zoll-Leichtmetallfelgen, rote Bremssättel und eine luxuriöse Innenausstattung mit Alcantara und Sportpedalen. </w:t>
      </w:r>
      <w:proofErr w:type="spellStart"/>
      <w:r w:rsidR="00365B2B">
        <w:rPr>
          <w:rStyle w:val="normaltextrun"/>
          <w:rFonts w:ascii="Overpass" w:eastAsiaTheme="majorEastAsia" w:hAnsi="Overpass" w:cs="Segoe UI"/>
          <w:color w:val="000000"/>
          <w:sz w:val="22"/>
          <w:szCs w:val="22"/>
          <w:lang w:val="de-DE"/>
        </w:rPr>
        <w:t>Au</w:t>
      </w:r>
      <w:r w:rsidR="00EE7C58">
        <w:rPr>
          <w:rStyle w:val="normaltextrun"/>
          <w:rFonts w:ascii="Overpass" w:eastAsiaTheme="majorEastAsia" w:hAnsi="Overpass" w:cs="Segoe UI"/>
          <w:color w:val="000000"/>
          <w:sz w:val="22"/>
          <w:szCs w:val="22"/>
          <w:lang w:val="de-DE"/>
        </w:rPr>
        <w:t>ss</w:t>
      </w:r>
      <w:r w:rsidR="00365B2B">
        <w:rPr>
          <w:rStyle w:val="normaltextrun"/>
          <w:rFonts w:ascii="Overpass" w:eastAsiaTheme="majorEastAsia" w:hAnsi="Overpass" w:cs="Segoe UI"/>
          <w:color w:val="000000"/>
          <w:sz w:val="22"/>
          <w:szCs w:val="22"/>
          <w:lang w:val="de-DE"/>
        </w:rPr>
        <w:t>erdem</w:t>
      </w:r>
      <w:proofErr w:type="spellEnd"/>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können Kunden ihren</w:t>
      </w:r>
      <w:r w:rsidR="00365B2B">
        <w:rPr>
          <w:rStyle w:val="normaltextrun"/>
          <w:rFonts w:ascii="Overpass" w:eastAsiaTheme="majorEastAsia" w:hAnsi="Overpass" w:cs="Segoe UI"/>
          <w:color w:val="000000"/>
          <w:sz w:val="22"/>
          <w:szCs w:val="22"/>
          <w:lang w:val="de-DE"/>
        </w:rPr>
        <w:t xml:space="preserve"> Emira V6 SE </w:t>
      </w:r>
      <w:r w:rsidR="0040573F">
        <w:rPr>
          <w:rStyle w:val="normaltextrun"/>
          <w:rFonts w:ascii="Overpass" w:eastAsiaTheme="majorEastAsia" w:hAnsi="Overpass" w:cs="Segoe UI"/>
          <w:color w:val="000000"/>
          <w:sz w:val="22"/>
          <w:szCs w:val="22"/>
          <w:lang w:val="de-DE"/>
        </w:rPr>
        <w:t xml:space="preserve">hochgradig </w:t>
      </w:r>
      <w:r w:rsidR="00365B2B">
        <w:rPr>
          <w:rStyle w:val="normaltextrun"/>
          <w:rFonts w:ascii="Overpass" w:eastAsiaTheme="majorEastAsia" w:hAnsi="Overpass" w:cs="Segoe UI"/>
          <w:color w:val="000000"/>
          <w:sz w:val="22"/>
          <w:szCs w:val="22"/>
          <w:lang w:val="de-DE"/>
        </w:rPr>
        <w:t>personalisieren</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 xml:space="preserve">Dafür </w:t>
      </w:r>
      <w:r w:rsidR="0040573F">
        <w:rPr>
          <w:rStyle w:val="normaltextrun"/>
          <w:rFonts w:ascii="Overpass" w:eastAsiaTheme="majorEastAsia" w:hAnsi="Overpass" w:cs="Segoe UI"/>
          <w:color w:val="000000"/>
          <w:sz w:val="22"/>
          <w:szCs w:val="22"/>
          <w:lang w:val="de-DE"/>
        </w:rPr>
        <w:t xml:space="preserve">stehen 15 </w:t>
      </w:r>
      <w:proofErr w:type="spellStart"/>
      <w:r w:rsidR="0040573F">
        <w:rPr>
          <w:rStyle w:val="normaltextrun"/>
          <w:rFonts w:ascii="Overpass" w:eastAsiaTheme="majorEastAsia" w:hAnsi="Overpass" w:cs="Segoe UI"/>
          <w:color w:val="000000"/>
          <w:sz w:val="22"/>
          <w:szCs w:val="22"/>
          <w:lang w:val="de-DE"/>
        </w:rPr>
        <w:t>Au</w:t>
      </w:r>
      <w:r w:rsidR="00EE7C58">
        <w:rPr>
          <w:rStyle w:val="normaltextrun"/>
          <w:rFonts w:ascii="Overpass" w:eastAsiaTheme="majorEastAsia" w:hAnsi="Overpass" w:cs="Segoe UI"/>
          <w:color w:val="000000"/>
          <w:sz w:val="22"/>
          <w:szCs w:val="22"/>
          <w:lang w:val="de-DE"/>
        </w:rPr>
        <w:t>ss</w:t>
      </w:r>
      <w:r w:rsidR="0040573F">
        <w:rPr>
          <w:rStyle w:val="normaltextrun"/>
          <w:rFonts w:ascii="Overpass" w:eastAsiaTheme="majorEastAsia" w:hAnsi="Overpass" w:cs="Segoe UI"/>
          <w:color w:val="000000"/>
          <w:sz w:val="22"/>
          <w:szCs w:val="22"/>
          <w:lang w:val="de-DE"/>
        </w:rPr>
        <w:t>enlackierungen</w:t>
      </w:r>
      <w:proofErr w:type="spellEnd"/>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sieben Innenraum-Themen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vier Bremssattel-Farben und acht Felgen-Designs</w:t>
      </w:r>
      <w:r w:rsidR="00085FBD">
        <w:rPr>
          <w:rStyle w:val="normaltextrun"/>
          <w:rFonts w:ascii="Overpass" w:eastAsiaTheme="majorEastAsia" w:hAnsi="Overpass" w:cs="Segoe UI"/>
          <w:color w:val="000000"/>
          <w:sz w:val="22"/>
          <w:szCs w:val="22"/>
          <w:lang w:val="de-DE"/>
        </w:rPr>
        <w:t xml:space="preserve"> zur Wahl</w:t>
      </w:r>
      <w:r w:rsidR="00365B2B">
        <w:rPr>
          <w:rStyle w:val="normaltextrun"/>
          <w:rFonts w:ascii="Overpass" w:eastAsiaTheme="majorEastAsia" w:hAnsi="Overpass" w:cs="Segoe UI"/>
          <w:color w:val="000000"/>
          <w:sz w:val="22"/>
          <w:szCs w:val="22"/>
          <w:lang w:val="de-DE"/>
        </w:rPr>
        <w:t>, die dem Fahrzeug einen individuellen Ausdruck verleihen.</w:t>
      </w:r>
      <w:r w:rsidR="00085FBD">
        <w:rPr>
          <w:rStyle w:val="normaltextrun"/>
          <w:rFonts w:ascii="Overpass" w:eastAsiaTheme="majorEastAsia" w:hAnsi="Overpass" w:cs="Segoe UI"/>
          <w:color w:val="000000"/>
          <w:sz w:val="22"/>
          <w:szCs w:val="22"/>
          <w:lang w:val="de-DE"/>
        </w:rPr>
        <w:t xml:space="preserve"> Der Emira V6 SE ist </w:t>
      </w:r>
      <w:r w:rsidR="00085FBD" w:rsidRPr="00085FBD">
        <w:rPr>
          <w:rStyle w:val="normaltextrun"/>
          <w:rFonts w:ascii="Overpass" w:eastAsiaTheme="majorEastAsia" w:hAnsi="Overpass" w:cs="Segoe UI"/>
          <w:color w:val="000000"/>
          <w:sz w:val="22"/>
          <w:szCs w:val="22"/>
          <w:lang w:val="de-DE"/>
        </w:rPr>
        <w:t xml:space="preserve">ab einem Preis </w:t>
      </w:r>
      <w:r w:rsidR="00085FBD" w:rsidRPr="00CB56E8">
        <w:rPr>
          <w:rStyle w:val="normaltextrun"/>
          <w:rFonts w:ascii="Overpass" w:eastAsiaTheme="majorEastAsia" w:hAnsi="Overpass" w:cs="Segoe UI"/>
          <w:color w:val="000000"/>
          <w:sz w:val="22"/>
          <w:szCs w:val="22"/>
          <w:lang w:val="de-DE"/>
        </w:rPr>
        <w:t xml:space="preserve">von </w:t>
      </w:r>
      <w:r w:rsidR="00CB56E8" w:rsidRPr="00CB56E8">
        <w:rPr>
          <w:rStyle w:val="normaltextrun"/>
          <w:rFonts w:ascii="Overpass" w:eastAsiaTheme="majorEastAsia" w:hAnsi="Overpass" w:cs="Segoe UI"/>
          <w:color w:val="000000"/>
          <w:sz w:val="22"/>
          <w:szCs w:val="22"/>
          <w:lang w:val="de-DE"/>
        </w:rPr>
        <w:t>111</w:t>
      </w:r>
      <w:r w:rsidR="00CB56E8">
        <w:rPr>
          <w:rStyle w:val="normaltextrun"/>
          <w:rFonts w:ascii="Overpass" w:eastAsiaTheme="majorEastAsia" w:hAnsi="Overpass" w:cs="Segoe UI"/>
          <w:color w:val="000000"/>
          <w:sz w:val="22"/>
          <w:szCs w:val="22"/>
          <w:lang w:val="de-DE"/>
        </w:rPr>
        <w:t>'</w:t>
      </w:r>
      <w:r w:rsidR="00CB56E8" w:rsidRPr="00CB56E8">
        <w:rPr>
          <w:rStyle w:val="normaltextrun"/>
          <w:rFonts w:ascii="Overpass" w:eastAsiaTheme="majorEastAsia" w:hAnsi="Overpass" w:cs="Segoe UI"/>
          <w:color w:val="000000"/>
          <w:sz w:val="22"/>
          <w:szCs w:val="22"/>
          <w:lang w:val="de-DE"/>
        </w:rPr>
        <w:t>700</w:t>
      </w:r>
      <w:r w:rsidR="00085FBD" w:rsidRPr="00CB56E8">
        <w:rPr>
          <w:rStyle w:val="normaltextrun"/>
          <w:rFonts w:ascii="Overpass" w:eastAsiaTheme="majorEastAsia" w:hAnsi="Overpass" w:cs="Segoe UI"/>
          <w:color w:val="000000"/>
          <w:sz w:val="22"/>
          <w:szCs w:val="22"/>
          <w:lang w:val="de-DE"/>
        </w:rPr>
        <w:t xml:space="preserve"> </w:t>
      </w:r>
      <w:r w:rsidR="007A40AE">
        <w:rPr>
          <w:rStyle w:val="normaltextrun"/>
          <w:rFonts w:ascii="Overpass" w:eastAsiaTheme="majorEastAsia" w:hAnsi="Overpass" w:cs="Segoe UI"/>
          <w:color w:val="000000"/>
          <w:sz w:val="22"/>
          <w:szCs w:val="22"/>
          <w:lang w:val="de-DE"/>
        </w:rPr>
        <w:t>CHF</w:t>
      </w:r>
      <w:r w:rsidR="00085FBD">
        <w:rPr>
          <w:rStyle w:val="normaltextrun"/>
          <w:rFonts w:ascii="Overpass" w:eastAsiaTheme="majorEastAsia" w:hAnsi="Overpass" w:cs="Segoe UI"/>
          <w:color w:val="000000"/>
          <w:sz w:val="22"/>
          <w:szCs w:val="22"/>
          <w:lang w:val="de-DE"/>
        </w:rPr>
        <w:t xml:space="preserve"> erhältlich.</w:t>
      </w:r>
    </w:p>
    <w:p w14:paraId="3CACDD37" w14:textId="765E3CDE" w:rsidR="00085FBD" w:rsidRDefault="00085FBD" w:rsidP="00FE0965">
      <w:pPr>
        <w:pStyle w:val="paragraph"/>
        <w:textAlignment w:val="baseline"/>
        <w:rPr>
          <w:rStyle w:val="normaltextrun"/>
          <w:rFonts w:ascii="Overpass" w:eastAsiaTheme="majorEastAsia" w:hAnsi="Overpass" w:cs="Segoe UI"/>
          <w:b/>
          <w:color w:val="000000"/>
          <w:sz w:val="22"/>
          <w:szCs w:val="22"/>
          <w:lang w:val="de-DE"/>
        </w:rPr>
      </w:pPr>
      <w:r w:rsidRPr="00085FBD">
        <w:rPr>
          <w:rStyle w:val="normaltextrun"/>
          <w:rFonts w:ascii="Overpass" w:eastAsiaTheme="majorEastAsia" w:hAnsi="Overpass" w:cs="Segoe UI"/>
          <w:b/>
          <w:color w:val="000000"/>
          <w:sz w:val="22"/>
          <w:szCs w:val="22"/>
          <w:lang w:val="de-DE"/>
        </w:rPr>
        <w:lastRenderedPageBreak/>
        <w:t>Besser als je zuvor</w:t>
      </w:r>
    </w:p>
    <w:p w14:paraId="18520A1C" w14:textId="0F4B9A52" w:rsidR="00085FBD" w:rsidRDefault="00085FBD" w:rsidP="00FE0965">
      <w:pPr>
        <w:pStyle w:val="paragraph"/>
        <w:textAlignment w:val="baseline"/>
        <w:rPr>
          <w:rStyle w:val="normaltextrun"/>
          <w:rFonts w:ascii="Overpass" w:eastAsiaTheme="majorEastAsia" w:hAnsi="Overpass" w:cs="Segoe UI"/>
          <w:color w:val="000000"/>
          <w:sz w:val="22"/>
          <w:szCs w:val="22"/>
          <w:lang w:val="de-DE"/>
        </w:rPr>
      </w:pPr>
      <w:r w:rsidRPr="00085FBD">
        <w:rPr>
          <w:rStyle w:val="normaltextrun"/>
          <w:rFonts w:ascii="Overpass" w:eastAsiaTheme="majorEastAsia" w:hAnsi="Overpass" w:cs="Segoe UI"/>
          <w:color w:val="000000"/>
          <w:sz w:val="22"/>
          <w:szCs w:val="22"/>
          <w:lang w:val="de-DE"/>
        </w:rPr>
        <w:t xml:space="preserve">Parallel zur Einführung des Emira V6 SE </w:t>
      </w:r>
      <w:r w:rsidR="00180BCF">
        <w:rPr>
          <w:rStyle w:val="normaltextrun"/>
          <w:rFonts w:ascii="Overpass" w:eastAsiaTheme="majorEastAsia" w:hAnsi="Overpass" w:cs="Segoe UI"/>
          <w:color w:val="000000"/>
          <w:sz w:val="22"/>
          <w:szCs w:val="22"/>
          <w:lang w:val="de-DE"/>
        </w:rPr>
        <w:t>spendiert</w:t>
      </w:r>
      <w:r w:rsidRPr="00085FBD">
        <w:rPr>
          <w:rStyle w:val="normaltextrun"/>
          <w:rFonts w:ascii="Overpass" w:eastAsiaTheme="majorEastAsia" w:hAnsi="Overpass" w:cs="Segoe UI"/>
          <w:color w:val="000000"/>
          <w:sz w:val="22"/>
          <w:szCs w:val="22"/>
          <w:lang w:val="de-DE"/>
        </w:rPr>
        <w:t xml:space="preserve"> Lotus auch </w:t>
      </w:r>
      <w:r w:rsidR="00180BCF">
        <w:rPr>
          <w:rStyle w:val="normaltextrun"/>
          <w:rFonts w:ascii="Overpass" w:eastAsiaTheme="majorEastAsia" w:hAnsi="Overpass" w:cs="Segoe UI"/>
          <w:color w:val="000000"/>
          <w:sz w:val="22"/>
          <w:szCs w:val="22"/>
          <w:lang w:val="de-DE"/>
        </w:rPr>
        <w:t>den</w:t>
      </w:r>
      <w:r w:rsidRPr="00085FBD">
        <w:rPr>
          <w:rStyle w:val="normaltextrun"/>
          <w:rFonts w:ascii="Overpass" w:eastAsiaTheme="majorEastAsia" w:hAnsi="Overpass" w:cs="Segoe UI"/>
          <w:color w:val="000000"/>
          <w:sz w:val="22"/>
          <w:szCs w:val="22"/>
          <w:lang w:val="de-DE"/>
        </w:rPr>
        <w:t xml:space="preserve"> bestehenden Emira-Modelle </w:t>
      </w:r>
      <w:r w:rsidR="00180BCF">
        <w:rPr>
          <w:rStyle w:val="normaltextrun"/>
          <w:rFonts w:ascii="Overpass" w:eastAsiaTheme="majorEastAsia" w:hAnsi="Overpass" w:cs="Segoe UI"/>
          <w:color w:val="000000"/>
          <w:sz w:val="22"/>
          <w:szCs w:val="22"/>
          <w:lang w:val="de-DE"/>
        </w:rPr>
        <w:t xml:space="preserve">eine Reihe von technischen </w:t>
      </w:r>
      <w:r w:rsidR="009077ED">
        <w:rPr>
          <w:rStyle w:val="normaltextrun"/>
          <w:rFonts w:ascii="Overpass" w:eastAsiaTheme="majorEastAsia" w:hAnsi="Overpass" w:cs="Segoe UI"/>
          <w:color w:val="000000"/>
          <w:sz w:val="22"/>
          <w:szCs w:val="22"/>
          <w:lang w:val="de-DE"/>
        </w:rPr>
        <w:t>Upgrades</w:t>
      </w:r>
      <w:r w:rsidRPr="00085FBD">
        <w:rPr>
          <w:rStyle w:val="normaltextrun"/>
          <w:rFonts w:ascii="Overpass" w:eastAsiaTheme="majorEastAsia" w:hAnsi="Overpass" w:cs="Segoe UI"/>
          <w:color w:val="000000"/>
          <w:sz w:val="22"/>
          <w:szCs w:val="22"/>
          <w:lang w:val="de-DE"/>
        </w:rPr>
        <w:t>, die sowohl die Performance auf der Rennstrecke als auch den Fahrkomfort im Alltag spürbar verbessern. So wurde</w:t>
      </w:r>
      <w:r w:rsidR="00180BCF">
        <w:rPr>
          <w:rStyle w:val="normaltextrun"/>
          <w:rFonts w:ascii="Overpass" w:eastAsiaTheme="majorEastAsia" w:hAnsi="Overpass" w:cs="Segoe UI"/>
          <w:color w:val="000000"/>
          <w:sz w:val="22"/>
          <w:szCs w:val="22"/>
          <w:lang w:val="de-DE"/>
        </w:rPr>
        <w:t xml:space="preserve">n die Kühlmittelleitungen anders gelegt, um </w:t>
      </w:r>
      <w:r w:rsidR="005C291A">
        <w:rPr>
          <w:rStyle w:val="normaltextrun"/>
          <w:rFonts w:ascii="Overpass" w:eastAsiaTheme="majorEastAsia" w:hAnsi="Overpass" w:cs="Segoe UI"/>
          <w:color w:val="000000"/>
          <w:sz w:val="22"/>
          <w:szCs w:val="22"/>
          <w:lang w:val="de-DE"/>
        </w:rPr>
        <w:t xml:space="preserve">Getriebeölkühler </w:t>
      </w:r>
      <w:r w:rsidR="001D4B90">
        <w:rPr>
          <w:rStyle w:val="normaltextrun"/>
          <w:rFonts w:ascii="Overpass" w:eastAsiaTheme="majorEastAsia" w:hAnsi="Overpass" w:cs="Segoe UI"/>
          <w:color w:val="000000"/>
          <w:sz w:val="22"/>
          <w:szCs w:val="22"/>
          <w:lang w:val="de-DE"/>
        </w:rPr>
        <w:t>und</w:t>
      </w:r>
      <w:r w:rsidR="005C291A">
        <w:rPr>
          <w:rStyle w:val="normaltextrun"/>
          <w:rFonts w:ascii="Overpass" w:eastAsiaTheme="majorEastAsia" w:hAnsi="Overpass" w:cs="Segoe UI"/>
          <w:color w:val="000000"/>
          <w:sz w:val="22"/>
          <w:szCs w:val="22"/>
          <w:lang w:val="de-DE"/>
        </w:rPr>
        <w:t xml:space="preserve"> Hauptkühlkörper </w:t>
      </w:r>
      <w:r w:rsidR="00C43DAD">
        <w:rPr>
          <w:rStyle w:val="normaltextrun"/>
          <w:rFonts w:ascii="Overpass" w:eastAsiaTheme="majorEastAsia" w:hAnsi="Overpass" w:cs="Segoe UI"/>
          <w:color w:val="000000"/>
          <w:sz w:val="22"/>
          <w:szCs w:val="22"/>
          <w:lang w:val="de-DE"/>
        </w:rPr>
        <w:t xml:space="preserve">besser </w:t>
      </w:r>
      <w:r w:rsidR="001D4B90">
        <w:rPr>
          <w:rStyle w:val="normaltextrun"/>
          <w:rFonts w:ascii="Overpass" w:eastAsiaTheme="majorEastAsia" w:hAnsi="Overpass" w:cs="Segoe UI"/>
          <w:color w:val="000000"/>
          <w:sz w:val="22"/>
          <w:szCs w:val="22"/>
          <w:lang w:val="de-DE"/>
        </w:rPr>
        <w:t xml:space="preserve">zu durchströmen. Das </w:t>
      </w:r>
      <w:r w:rsidR="003837EC">
        <w:rPr>
          <w:rStyle w:val="normaltextrun"/>
          <w:rFonts w:ascii="Overpass" w:eastAsiaTheme="majorEastAsia" w:hAnsi="Overpass" w:cs="Segoe UI"/>
          <w:color w:val="000000"/>
          <w:sz w:val="22"/>
          <w:szCs w:val="22"/>
          <w:lang w:val="de-DE"/>
        </w:rPr>
        <w:t>optimiert</w:t>
      </w:r>
      <w:r w:rsidR="001D4B90">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nicht nur </w:t>
      </w:r>
      <w:r w:rsidR="001D4B90">
        <w:rPr>
          <w:rStyle w:val="normaltextrun"/>
          <w:rFonts w:ascii="Overpass" w:eastAsiaTheme="majorEastAsia" w:hAnsi="Overpass" w:cs="Segoe UI"/>
          <w:color w:val="000000"/>
          <w:sz w:val="22"/>
          <w:szCs w:val="22"/>
          <w:lang w:val="de-DE"/>
        </w:rPr>
        <w:t>die Kühlung</w:t>
      </w:r>
      <w:r w:rsidR="00D42934">
        <w:rPr>
          <w:rStyle w:val="normaltextrun"/>
          <w:rFonts w:ascii="Overpass" w:eastAsiaTheme="majorEastAsia" w:hAnsi="Overpass" w:cs="Segoe UI"/>
          <w:color w:val="000000"/>
          <w:sz w:val="22"/>
          <w:szCs w:val="22"/>
          <w:lang w:val="de-DE"/>
        </w:rPr>
        <w:t xml:space="preserve">, sondern reduziert auch </w:t>
      </w:r>
      <w:r w:rsidR="005C291A">
        <w:rPr>
          <w:rStyle w:val="normaltextrun"/>
          <w:rFonts w:ascii="Overpass" w:eastAsiaTheme="majorEastAsia" w:hAnsi="Overpass" w:cs="Segoe UI"/>
          <w:color w:val="000000"/>
          <w:sz w:val="22"/>
          <w:szCs w:val="22"/>
          <w:lang w:val="de-DE"/>
        </w:rPr>
        <w:t xml:space="preserve">das Fahrzeuggewicht. </w:t>
      </w:r>
      <w:proofErr w:type="spellStart"/>
      <w:r w:rsidR="00611717">
        <w:rPr>
          <w:rStyle w:val="normaltextrun"/>
          <w:rFonts w:ascii="Overpass" w:eastAsiaTheme="majorEastAsia" w:hAnsi="Overpass" w:cs="Segoe UI"/>
          <w:color w:val="000000"/>
          <w:sz w:val="22"/>
          <w:szCs w:val="22"/>
          <w:lang w:val="de-DE"/>
        </w:rPr>
        <w:t>Au</w:t>
      </w:r>
      <w:r w:rsidR="00EE7C58">
        <w:rPr>
          <w:rStyle w:val="normaltextrun"/>
          <w:rFonts w:ascii="Overpass" w:eastAsiaTheme="majorEastAsia" w:hAnsi="Overpass" w:cs="Segoe UI"/>
          <w:color w:val="000000"/>
          <w:sz w:val="22"/>
          <w:szCs w:val="22"/>
          <w:lang w:val="de-DE"/>
        </w:rPr>
        <w:t>ss</w:t>
      </w:r>
      <w:r w:rsidR="00611717">
        <w:rPr>
          <w:rStyle w:val="normaltextrun"/>
          <w:rFonts w:ascii="Overpass" w:eastAsiaTheme="majorEastAsia" w:hAnsi="Overpass" w:cs="Segoe UI"/>
          <w:color w:val="000000"/>
          <w:sz w:val="22"/>
          <w:szCs w:val="22"/>
          <w:lang w:val="de-DE"/>
        </w:rPr>
        <w:t>erdem</w:t>
      </w:r>
      <w:proofErr w:type="spellEnd"/>
      <w:r w:rsidR="00611717">
        <w:rPr>
          <w:rStyle w:val="normaltextrun"/>
          <w:rFonts w:ascii="Overpass" w:eastAsiaTheme="majorEastAsia" w:hAnsi="Overpass" w:cs="Segoe UI"/>
          <w:color w:val="000000"/>
          <w:sz w:val="22"/>
          <w:szCs w:val="22"/>
          <w:lang w:val="de-DE"/>
        </w:rPr>
        <w:t xml:space="preserve"> hat Lotus die Klimasteuerung neu kalibriert, </w:t>
      </w:r>
      <w:r w:rsidR="00D42934">
        <w:rPr>
          <w:rStyle w:val="normaltextrun"/>
          <w:rFonts w:ascii="Overpass" w:eastAsiaTheme="majorEastAsia" w:hAnsi="Overpass" w:cs="Segoe UI"/>
          <w:color w:val="000000"/>
          <w:sz w:val="22"/>
          <w:szCs w:val="22"/>
          <w:lang w:val="de-DE"/>
        </w:rPr>
        <w:t>sodass sie ein</w:t>
      </w:r>
      <w:r w:rsidR="00611717">
        <w:rPr>
          <w:rStyle w:val="normaltextrun"/>
          <w:rFonts w:ascii="Overpass" w:eastAsiaTheme="majorEastAsia" w:hAnsi="Overpass" w:cs="Segoe UI"/>
          <w:color w:val="000000"/>
          <w:sz w:val="22"/>
          <w:szCs w:val="22"/>
          <w:lang w:val="de-DE"/>
        </w:rPr>
        <w:t xml:space="preserve"> konstanteres Innenraumklima bei hohen </w:t>
      </w:r>
      <w:proofErr w:type="spellStart"/>
      <w:r w:rsidR="00611717">
        <w:rPr>
          <w:rStyle w:val="normaltextrun"/>
          <w:rFonts w:ascii="Overpass" w:eastAsiaTheme="majorEastAsia" w:hAnsi="Overpass" w:cs="Segoe UI"/>
          <w:color w:val="000000"/>
          <w:sz w:val="22"/>
          <w:szCs w:val="22"/>
          <w:lang w:val="de-DE"/>
        </w:rPr>
        <w:t>Au</w:t>
      </w:r>
      <w:r w:rsidR="00EE7C58">
        <w:rPr>
          <w:rStyle w:val="normaltextrun"/>
          <w:rFonts w:ascii="Overpass" w:eastAsiaTheme="majorEastAsia" w:hAnsi="Overpass" w:cs="Segoe UI"/>
          <w:color w:val="000000"/>
          <w:sz w:val="22"/>
          <w:szCs w:val="22"/>
          <w:lang w:val="de-DE"/>
        </w:rPr>
        <w:t>ss</w:t>
      </w:r>
      <w:r w:rsidR="00611717">
        <w:rPr>
          <w:rStyle w:val="normaltextrun"/>
          <w:rFonts w:ascii="Overpass" w:eastAsiaTheme="majorEastAsia" w:hAnsi="Overpass" w:cs="Segoe UI"/>
          <w:color w:val="000000"/>
          <w:sz w:val="22"/>
          <w:szCs w:val="22"/>
          <w:lang w:val="de-DE"/>
        </w:rPr>
        <w:t>entemperaturen</w:t>
      </w:r>
      <w:proofErr w:type="spellEnd"/>
      <w:r w:rsidR="00611717">
        <w:rPr>
          <w:rStyle w:val="normaltextrun"/>
          <w:rFonts w:ascii="Overpass" w:eastAsiaTheme="majorEastAsia" w:hAnsi="Overpass" w:cs="Segoe UI"/>
          <w:color w:val="000000"/>
          <w:sz w:val="22"/>
          <w:szCs w:val="22"/>
          <w:lang w:val="de-DE"/>
        </w:rPr>
        <w:t xml:space="preserve"> gewährleiste</w:t>
      </w:r>
      <w:r w:rsidR="00D42934">
        <w:rPr>
          <w:rStyle w:val="normaltextrun"/>
          <w:rFonts w:ascii="Overpass" w:eastAsiaTheme="majorEastAsia" w:hAnsi="Overpass" w:cs="Segoe UI"/>
          <w:color w:val="000000"/>
          <w:sz w:val="22"/>
          <w:szCs w:val="22"/>
          <w:lang w:val="de-DE"/>
        </w:rPr>
        <w:t>t</w:t>
      </w:r>
      <w:r w:rsidR="00611717">
        <w:rPr>
          <w:rStyle w:val="normaltextrun"/>
          <w:rFonts w:ascii="Overpass" w:eastAsiaTheme="majorEastAsia" w:hAnsi="Overpass" w:cs="Segoe UI"/>
          <w:color w:val="000000"/>
          <w:sz w:val="22"/>
          <w:szCs w:val="22"/>
          <w:lang w:val="de-DE"/>
        </w:rPr>
        <w:t xml:space="preserve">. Die </w:t>
      </w:r>
      <w:r w:rsidRPr="00085FBD">
        <w:rPr>
          <w:rStyle w:val="normaltextrun"/>
          <w:rFonts w:ascii="Overpass" w:eastAsiaTheme="majorEastAsia" w:hAnsi="Overpass" w:cs="Segoe UI"/>
          <w:color w:val="000000"/>
          <w:sz w:val="22"/>
          <w:szCs w:val="22"/>
          <w:lang w:val="de-DE"/>
        </w:rPr>
        <w:t xml:space="preserve">Öffnungstemperatur des Motorthermostats </w:t>
      </w:r>
      <w:r w:rsidR="00611717">
        <w:rPr>
          <w:rStyle w:val="normaltextrun"/>
          <w:rFonts w:ascii="Overpass" w:eastAsiaTheme="majorEastAsia" w:hAnsi="Overpass" w:cs="Segoe UI"/>
          <w:color w:val="000000"/>
          <w:sz w:val="22"/>
          <w:szCs w:val="22"/>
          <w:lang w:val="de-DE"/>
        </w:rPr>
        <w:t xml:space="preserve">wurde </w:t>
      </w:r>
      <w:r w:rsidRPr="00085FBD">
        <w:rPr>
          <w:rStyle w:val="normaltextrun"/>
          <w:rFonts w:ascii="Overpass" w:eastAsiaTheme="majorEastAsia" w:hAnsi="Overpass" w:cs="Segoe UI"/>
          <w:color w:val="000000"/>
          <w:sz w:val="22"/>
          <w:szCs w:val="22"/>
          <w:lang w:val="de-DE"/>
        </w:rPr>
        <w:t>von 65 °C auf 75 °C angehoben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um</w:t>
      </w:r>
      <w:r w:rsidR="00611717">
        <w:rPr>
          <w:rStyle w:val="normaltextrun"/>
          <w:rFonts w:ascii="Overpass" w:eastAsiaTheme="majorEastAsia" w:hAnsi="Overpass" w:cs="Segoe UI"/>
          <w:color w:val="000000"/>
          <w:sz w:val="22"/>
          <w:szCs w:val="22"/>
          <w:lang w:val="de-DE"/>
        </w:rPr>
        <w:t xml:space="preserve"> </w:t>
      </w:r>
      <w:r w:rsidRPr="00085FBD">
        <w:rPr>
          <w:rStyle w:val="normaltextrun"/>
          <w:rFonts w:ascii="Overpass" w:eastAsiaTheme="majorEastAsia" w:hAnsi="Overpass" w:cs="Segoe UI"/>
          <w:color w:val="000000"/>
          <w:sz w:val="22"/>
          <w:szCs w:val="22"/>
          <w:lang w:val="de-DE"/>
        </w:rPr>
        <w:t>Heizung und Motorleistung unter anspruchsvollen Bedingungen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zu </w:t>
      </w:r>
      <w:r w:rsidR="00611717">
        <w:rPr>
          <w:rStyle w:val="normaltextrun"/>
          <w:rFonts w:ascii="Overpass" w:eastAsiaTheme="majorEastAsia" w:hAnsi="Overpass" w:cs="Segoe UI"/>
          <w:color w:val="000000"/>
          <w:sz w:val="22"/>
          <w:szCs w:val="22"/>
          <w:lang w:val="de-DE"/>
        </w:rPr>
        <w:t>verbessern</w:t>
      </w:r>
      <w:r w:rsidRPr="00085FBD">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Darüber hinaus </w:t>
      </w:r>
      <w:r w:rsidR="00651D03">
        <w:rPr>
          <w:rStyle w:val="normaltextrun"/>
          <w:rFonts w:ascii="Overpass" w:eastAsiaTheme="majorEastAsia" w:hAnsi="Overpass" w:cs="Segoe UI"/>
          <w:color w:val="000000"/>
          <w:sz w:val="22"/>
          <w:szCs w:val="22"/>
          <w:lang w:val="de-DE"/>
        </w:rPr>
        <w:t>wurde auch</w:t>
      </w:r>
      <w:r w:rsidR="00611717">
        <w:rPr>
          <w:rStyle w:val="normaltextrun"/>
          <w:rFonts w:ascii="Overpass" w:eastAsiaTheme="majorEastAsia" w:hAnsi="Overpass" w:cs="Segoe UI"/>
          <w:color w:val="000000"/>
          <w:sz w:val="22"/>
          <w:szCs w:val="22"/>
          <w:lang w:val="de-DE"/>
        </w:rPr>
        <w:t xml:space="preserve"> das</w:t>
      </w:r>
      <w:r w:rsidRPr="00085FBD">
        <w:rPr>
          <w:rStyle w:val="normaltextrun"/>
          <w:rFonts w:ascii="Overpass" w:eastAsiaTheme="majorEastAsia" w:hAnsi="Overpass" w:cs="Segoe UI"/>
          <w:color w:val="000000"/>
          <w:sz w:val="22"/>
          <w:szCs w:val="22"/>
          <w:lang w:val="de-DE"/>
        </w:rPr>
        <w:t xml:space="preserve"> Doppelkupplungsgetriebe (DCT)</w:t>
      </w:r>
      <w:r w:rsidR="00611717">
        <w:rPr>
          <w:rStyle w:val="normaltextrun"/>
          <w:rFonts w:ascii="Overpass" w:eastAsiaTheme="majorEastAsia" w:hAnsi="Overpass" w:cs="Segoe UI"/>
          <w:color w:val="000000"/>
          <w:sz w:val="22"/>
          <w:szCs w:val="22"/>
          <w:lang w:val="de-DE"/>
        </w:rPr>
        <w:t xml:space="preserve"> neu kalibriert </w:t>
      </w:r>
      <w:r w:rsidR="00651D03">
        <w:rPr>
          <w:rStyle w:val="normaltextrun"/>
          <w:rFonts w:ascii="Overpass" w:eastAsiaTheme="majorEastAsia" w:hAnsi="Overpass" w:cs="Segoe UI"/>
          <w:color w:val="000000"/>
          <w:sz w:val="22"/>
          <w:szCs w:val="22"/>
          <w:lang w:val="de-DE"/>
        </w:rPr>
        <w:t>– für noch</w:t>
      </w:r>
      <w:r w:rsidR="00611717">
        <w:rPr>
          <w:rStyle w:val="normaltextrun"/>
          <w:rFonts w:ascii="Overpass" w:eastAsiaTheme="majorEastAsia" w:hAnsi="Overpass" w:cs="Segoe UI"/>
          <w:color w:val="000000"/>
          <w:sz w:val="22"/>
          <w:szCs w:val="22"/>
          <w:lang w:val="de-DE"/>
        </w:rPr>
        <w:t xml:space="preserve"> schnellere</w:t>
      </w:r>
      <w:r w:rsidRPr="00085FBD">
        <w:rPr>
          <w:rStyle w:val="normaltextrun"/>
          <w:rFonts w:ascii="Overpass" w:eastAsiaTheme="majorEastAsia" w:hAnsi="Overpass" w:cs="Segoe UI"/>
          <w:color w:val="000000"/>
          <w:sz w:val="22"/>
          <w:szCs w:val="22"/>
          <w:lang w:val="de-DE"/>
        </w:rPr>
        <w:t xml:space="preserve"> Schaltzeiten, </w:t>
      </w:r>
      <w:r w:rsidR="00DB4AF9">
        <w:rPr>
          <w:rStyle w:val="normaltextrun"/>
          <w:rFonts w:ascii="Overpass" w:eastAsiaTheme="majorEastAsia" w:hAnsi="Overpass" w:cs="Segoe UI"/>
          <w:color w:val="000000"/>
          <w:sz w:val="22"/>
          <w:szCs w:val="22"/>
          <w:lang w:val="de-DE"/>
        </w:rPr>
        <w:t xml:space="preserve">eine </w:t>
      </w:r>
      <w:r w:rsidR="00611717">
        <w:rPr>
          <w:rStyle w:val="normaltextrun"/>
          <w:rFonts w:ascii="Overpass" w:eastAsiaTheme="majorEastAsia" w:hAnsi="Overpass" w:cs="Segoe UI"/>
          <w:color w:val="000000"/>
          <w:sz w:val="22"/>
          <w:szCs w:val="22"/>
          <w:lang w:val="de-DE"/>
        </w:rPr>
        <w:t>bessere</w:t>
      </w:r>
      <w:r w:rsidRPr="00085FBD">
        <w:rPr>
          <w:rStyle w:val="normaltextrun"/>
          <w:rFonts w:ascii="Overpass" w:eastAsiaTheme="majorEastAsia" w:hAnsi="Overpass" w:cs="Segoe UI"/>
          <w:color w:val="000000"/>
          <w:sz w:val="22"/>
          <w:szCs w:val="22"/>
          <w:lang w:val="de-DE"/>
        </w:rPr>
        <w:t xml:space="preserve"> Schaltqualität </w:t>
      </w:r>
      <w:r w:rsidR="00651D03">
        <w:rPr>
          <w:rStyle w:val="normaltextrun"/>
          <w:rFonts w:ascii="Overpass" w:eastAsiaTheme="majorEastAsia" w:hAnsi="Overpass" w:cs="Segoe UI"/>
          <w:color w:val="000000"/>
          <w:sz w:val="22"/>
          <w:szCs w:val="22"/>
          <w:lang w:val="de-DE"/>
        </w:rPr>
        <w:t>und</w:t>
      </w:r>
      <w:r w:rsidRPr="00085FBD">
        <w:rPr>
          <w:rStyle w:val="normaltextrun"/>
          <w:rFonts w:ascii="Overpass" w:eastAsiaTheme="majorEastAsia" w:hAnsi="Overpass" w:cs="Segoe UI"/>
          <w:color w:val="000000"/>
          <w:sz w:val="22"/>
          <w:szCs w:val="22"/>
          <w:lang w:val="de-DE"/>
        </w:rPr>
        <w:t xml:space="preserve"> ein direkteres Fahrerlebnis.</w:t>
      </w:r>
    </w:p>
    <w:p w14:paraId="179B6DBF" w14:textId="6042C6D5" w:rsidR="00651D03" w:rsidRDefault="00651D03" w:rsidP="00651D03">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In puncto Sicherheit ist der Lotus Emira </w:t>
      </w:r>
      <w:proofErr w:type="spellStart"/>
      <w:r>
        <w:rPr>
          <w:rStyle w:val="normaltextrun"/>
          <w:rFonts w:ascii="Overpass" w:eastAsiaTheme="majorEastAsia" w:hAnsi="Overpass" w:cs="Segoe UI"/>
          <w:color w:val="000000"/>
          <w:sz w:val="22"/>
          <w:szCs w:val="22"/>
          <w:lang w:val="de-DE"/>
        </w:rPr>
        <w:t>serienmä</w:t>
      </w:r>
      <w:r w:rsidR="00EE7C58">
        <w:rPr>
          <w:rStyle w:val="normaltextrun"/>
          <w:rFonts w:ascii="Overpass" w:eastAsiaTheme="majorEastAsia" w:hAnsi="Overpass" w:cs="Segoe UI"/>
          <w:color w:val="000000"/>
          <w:sz w:val="22"/>
          <w:szCs w:val="22"/>
          <w:lang w:val="de-DE"/>
        </w:rPr>
        <w:t>ss</w:t>
      </w:r>
      <w:r>
        <w:rPr>
          <w:rStyle w:val="normaltextrun"/>
          <w:rFonts w:ascii="Overpass" w:eastAsiaTheme="majorEastAsia" w:hAnsi="Overpass" w:cs="Segoe UI"/>
          <w:color w:val="000000"/>
          <w:sz w:val="22"/>
          <w:szCs w:val="22"/>
          <w:lang w:val="de-DE"/>
        </w:rPr>
        <w:t>ig</w:t>
      </w:r>
      <w:proofErr w:type="spellEnd"/>
      <w:r>
        <w:rPr>
          <w:rStyle w:val="normaltextrun"/>
          <w:rFonts w:ascii="Overpass" w:eastAsiaTheme="majorEastAsia" w:hAnsi="Overpass" w:cs="Segoe UI"/>
          <w:color w:val="000000"/>
          <w:sz w:val="22"/>
          <w:szCs w:val="22"/>
          <w:lang w:val="de-DE"/>
        </w:rPr>
        <w:t xml:space="preserve"> mit </w:t>
      </w:r>
      <w:r w:rsidRPr="00651D03">
        <w:rPr>
          <w:rStyle w:val="normaltextrun"/>
          <w:rFonts w:ascii="Overpass" w:eastAsiaTheme="majorEastAsia" w:hAnsi="Overpass" w:cs="Segoe UI"/>
          <w:color w:val="000000"/>
          <w:sz w:val="22"/>
          <w:szCs w:val="22"/>
          <w:lang w:val="de-DE"/>
        </w:rPr>
        <w:t xml:space="preserve">fortschrittlichen Fahrerassistenzsystemen (ADAS) ausgestattet. Dazu zählen unter anderem </w:t>
      </w:r>
      <w:r>
        <w:rPr>
          <w:rStyle w:val="normaltextrun"/>
          <w:rFonts w:ascii="Overpass" w:eastAsiaTheme="majorEastAsia" w:hAnsi="Overpass" w:cs="Segoe UI"/>
          <w:color w:val="000000"/>
          <w:sz w:val="22"/>
          <w:szCs w:val="22"/>
          <w:lang w:val="de-DE"/>
        </w:rPr>
        <w:t xml:space="preserve">ein </w:t>
      </w:r>
      <w:r w:rsidRPr="00651D03">
        <w:rPr>
          <w:rStyle w:val="normaltextrun"/>
          <w:rFonts w:ascii="Overpass" w:eastAsiaTheme="majorEastAsia" w:hAnsi="Overpass" w:cs="Segoe UI"/>
          <w:color w:val="000000"/>
          <w:sz w:val="22"/>
          <w:szCs w:val="22"/>
          <w:lang w:val="de-DE"/>
        </w:rPr>
        <w:t>autonome</w:t>
      </w:r>
      <w:r>
        <w:rPr>
          <w:rStyle w:val="normaltextrun"/>
          <w:rFonts w:ascii="Overpass" w:eastAsiaTheme="majorEastAsia" w:hAnsi="Overpass" w:cs="Segoe UI"/>
          <w:color w:val="000000"/>
          <w:sz w:val="22"/>
          <w:szCs w:val="22"/>
          <w:lang w:val="de-DE"/>
        </w:rPr>
        <w:t>r</w:t>
      </w:r>
      <w:r w:rsidRPr="00651D03">
        <w:rPr>
          <w:rStyle w:val="normaltextrun"/>
          <w:rFonts w:ascii="Overpass" w:eastAsiaTheme="majorEastAsia" w:hAnsi="Overpass" w:cs="Segoe UI"/>
          <w:color w:val="000000"/>
          <w:sz w:val="22"/>
          <w:szCs w:val="22"/>
          <w:lang w:val="de-DE"/>
        </w:rPr>
        <w:t xml:space="preserve"> Notbremsassistent (AEB), </w:t>
      </w:r>
      <w:r>
        <w:rPr>
          <w:rStyle w:val="normaltextrun"/>
          <w:rFonts w:ascii="Overpass" w:eastAsiaTheme="majorEastAsia" w:hAnsi="Overpass" w:cs="Segoe UI"/>
          <w:color w:val="000000"/>
          <w:sz w:val="22"/>
          <w:szCs w:val="22"/>
          <w:lang w:val="de-DE"/>
        </w:rPr>
        <w:t>Spurhalteassistent</w:t>
      </w:r>
      <w:r w:rsidRPr="00651D03">
        <w:rPr>
          <w:rStyle w:val="normaltextrun"/>
          <w:rFonts w:ascii="Overpass" w:eastAsiaTheme="majorEastAsia" w:hAnsi="Overpass" w:cs="Segoe UI"/>
          <w:color w:val="000000"/>
          <w:sz w:val="22"/>
          <w:szCs w:val="22"/>
          <w:lang w:val="de-DE"/>
        </w:rPr>
        <w:t>, Tot</w:t>
      </w:r>
      <w:r w:rsidR="003D2B03">
        <w:rPr>
          <w:rStyle w:val="normaltextrun"/>
          <w:rFonts w:ascii="Overpass" w:eastAsiaTheme="majorEastAsia" w:hAnsi="Overpass" w:cs="Segoe UI"/>
          <w:color w:val="000000"/>
          <w:sz w:val="22"/>
          <w:szCs w:val="22"/>
          <w:lang w:val="de-DE"/>
        </w:rPr>
        <w:t>er-W</w:t>
      </w:r>
      <w:r w:rsidRPr="00651D03">
        <w:rPr>
          <w:rStyle w:val="normaltextrun"/>
          <w:rFonts w:ascii="Overpass" w:eastAsiaTheme="majorEastAsia" w:hAnsi="Overpass" w:cs="Segoe UI"/>
          <w:color w:val="000000"/>
          <w:sz w:val="22"/>
          <w:szCs w:val="22"/>
          <w:lang w:val="de-DE"/>
        </w:rPr>
        <w:t>inkel</w:t>
      </w:r>
      <w:r w:rsidR="003D2B03">
        <w:rPr>
          <w:rStyle w:val="normaltextrun"/>
          <w:rFonts w:ascii="Overpass" w:eastAsiaTheme="majorEastAsia" w:hAnsi="Overpass" w:cs="Segoe UI"/>
          <w:color w:val="000000"/>
          <w:sz w:val="22"/>
          <w:szCs w:val="22"/>
          <w:lang w:val="de-DE"/>
        </w:rPr>
        <w:t>-Assistent</w:t>
      </w:r>
      <w:r w:rsidRPr="00651D0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eine </w:t>
      </w:r>
      <w:r w:rsidRPr="00651D03">
        <w:rPr>
          <w:rStyle w:val="normaltextrun"/>
          <w:rFonts w:ascii="Overpass" w:eastAsiaTheme="majorEastAsia" w:hAnsi="Overpass" w:cs="Segoe UI"/>
          <w:color w:val="000000"/>
          <w:sz w:val="22"/>
          <w:szCs w:val="22"/>
          <w:lang w:val="de-DE"/>
        </w:rPr>
        <w:t xml:space="preserve">Verkehrszeichenerkennung (TSR) </w:t>
      </w:r>
      <w:r>
        <w:rPr>
          <w:rStyle w:val="normaltextrun"/>
          <w:rFonts w:ascii="Overpass" w:eastAsiaTheme="majorEastAsia" w:hAnsi="Overpass" w:cs="Segoe UI"/>
          <w:color w:val="000000"/>
          <w:sz w:val="22"/>
          <w:szCs w:val="22"/>
          <w:lang w:val="de-DE"/>
        </w:rPr>
        <w:t>sowie</w:t>
      </w:r>
      <w:r w:rsidRPr="00651D03">
        <w:rPr>
          <w:rStyle w:val="normaltextrun"/>
          <w:rFonts w:ascii="Overpass" w:eastAsiaTheme="majorEastAsia" w:hAnsi="Overpass" w:cs="Segoe UI"/>
          <w:color w:val="000000"/>
          <w:sz w:val="22"/>
          <w:szCs w:val="22"/>
          <w:lang w:val="de-DE"/>
        </w:rPr>
        <w:t xml:space="preserve"> eine Müdigkeitserkennung. </w:t>
      </w:r>
      <w:r w:rsidR="00DB4AF9">
        <w:rPr>
          <w:rStyle w:val="normaltextrun"/>
          <w:rFonts w:ascii="Overpass" w:eastAsiaTheme="majorEastAsia" w:hAnsi="Overpass" w:cs="Segoe UI"/>
          <w:color w:val="000000"/>
          <w:sz w:val="22"/>
          <w:szCs w:val="22"/>
          <w:lang w:val="de-DE"/>
        </w:rPr>
        <w:t>Für</w:t>
      </w:r>
      <w:r w:rsidRPr="00651D03">
        <w:rPr>
          <w:rStyle w:val="normaltextrun"/>
          <w:rFonts w:ascii="Overpass" w:eastAsiaTheme="majorEastAsia" w:hAnsi="Overpass" w:cs="Segoe UI"/>
          <w:color w:val="000000"/>
          <w:sz w:val="22"/>
          <w:szCs w:val="22"/>
          <w:lang w:val="de-DE"/>
        </w:rPr>
        <w:t xml:space="preserve"> zusätzliche </w:t>
      </w:r>
      <w:r w:rsidR="00095DC8">
        <w:rPr>
          <w:rStyle w:val="normaltextrun"/>
          <w:rFonts w:ascii="Overpass" w:eastAsiaTheme="majorEastAsia" w:hAnsi="Overpass" w:cs="Segoe UI"/>
          <w:color w:val="000000"/>
          <w:sz w:val="22"/>
          <w:szCs w:val="22"/>
          <w:lang w:val="de-DE"/>
        </w:rPr>
        <w:t>Unterstützung</w:t>
      </w:r>
      <w:r w:rsidRPr="00651D03">
        <w:rPr>
          <w:rStyle w:val="normaltextrun"/>
          <w:rFonts w:ascii="Overpass" w:eastAsiaTheme="majorEastAsia" w:hAnsi="Overpass" w:cs="Segoe UI"/>
          <w:color w:val="000000"/>
          <w:sz w:val="22"/>
          <w:szCs w:val="22"/>
          <w:lang w:val="de-DE"/>
        </w:rPr>
        <w:t xml:space="preserve"> </w:t>
      </w:r>
      <w:r w:rsidR="00DB4AF9">
        <w:rPr>
          <w:rStyle w:val="normaltextrun"/>
          <w:rFonts w:ascii="Overpass" w:eastAsiaTheme="majorEastAsia" w:hAnsi="Overpass" w:cs="Segoe UI"/>
          <w:color w:val="000000"/>
          <w:sz w:val="22"/>
          <w:szCs w:val="22"/>
          <w:lang w:val="de-DE"/>
        </w:rPr>
        <w:t xml:space="preserve">ist optional </w:t>
      </w:r>
      <w:r w:rsidRPr="00651D03">
        <w:rPr>
          <w:rStyle w:val="normaltextrun"/>
          <w:rFonts w:ascii="Overpass" w:eastAsiaTheme="majorEastAsia" w:hAnsi="Overpass" w:cs="Segoe UI"/>
          <w:color w:val="000000"/>
          <w:sz w:val="22"/>
          <w:szCs w:val="22"/>
          <w:lang w:val="de-DE"/>
        </w:rPr>
        <w:t>das Extended Co-Driver Pack erhältlich</w:t>
      </w:r>
      <w:r w:rsidR="00CE2988">
        <w:rPr>
          <w:rStyle w:val="normaltextrun"/>
          <w:rFonts w:ascii="Overpass" w:eastAsiaTheme="majorEastAsia" w:hAnsi="Overpass" w:cs="Segoe UI"/>
          <w:color w:val="000000"/>
          <w:sz w:val="22"/>
          <w:szCs w:val="22"/>
          <w:lang w:val="de-DE"/>
        </w:rPr>
        <w:t xml:space="preserve">. Dieses </w:t>
      </w:r>
      <w:r w:rsidR="00D42934">
        <w:rPr>
          <w:rStyle w:val="normaltextrun"/>
          <w:rFonts w:ascii="Overpass" w:eastAsiaTheme="majorEastAsia" w:hAnsi="Overpass" w:cs="Segoe UI"/>
          <w:color w:val="000000"/>
          <w:sz w:val="22"/>
          <w:szCs w:val="22"/>
          <w:lang w:val="de-DE"/>
        </w:rPr>
        <w:t>umfasst</w:t>
      </w:r>
      <w:r w:rsidRPr="00651D03">
        <w:rPr>
          <w:rStyle w:val="normaltextrun"/>
          <w:rFonts w:ascii="Overpass" w:eastAsiaTheme="majorEastAsia" w:hAnsi="Overpass" w:cs="Segoe UI"/>
          <w:color w:val="000000"/>
          <w:sz w:val="22"/>
          <w:szCs w:val="22"/>
          <w:lang w:val="de-DE"/>
        </w:rPr>
        <w:t xml:space="preserve"> </w:t>
      </w:r>
      <w:r w:rsidR="00095DC8">
        <w:rPr>
          <w:rStyle w:val="normaltextrun"/>
          <w:rFonts w:ascii="Overpass" w:eastAsiaTheme="majorEastAsia" w:hAnsi="Overpass" w:cs="Segoe UI"/>
          <w:color w:val="000000"/>
          <w:sz w:val="22"/>
          <w:szCs w:val="22"/>
          <w:lang w:val="de-DE"/>
        </w:rPr>
        <w:t xml:space="preserve">einen adaptiven Tempomat (nur für Fahrzeuge mit Automatikgetriebe), einen </w:t>
      </w:r>
      <w:r w:rsidRPr="00651D03">
        <w:rPr>
          <w:rStyle w:val="normaltextrun"/>
          <w:rFonts w:ascii="Overpass" w:eastAsiaTheme="majorEastAsia" w:hAnsi="Overpass" w:cs="Segoe UI"/>
          <w:color w:val="000000"/>
          <w:sz w:val="22"/>
          <w:szCs w:val="22"/>
          <w:lang w:val="de-DE"/>
        </w:rPr>
        <w:t xml:space="preserve">Querverkehrswarner, Türöffnungswarner und Fernlichtassistent. Sämtliche Systeme sind darauf ausgelegt, die Sicherheit zu maximieren, ohne den für </w:t>
      </w:r>
      <w:r w:rsidR="00095DC8">
        <w:rPr>
          <w:rStyle w:val="normaltextrun"/>
          <w:rFonts w:ascii="Overpass" w:eastAsiaTheme="majorEastAsia" w:hAnsi="Overpass" w:cs="Segoe UI"/>
          <w:color w:val="000000"/>
          <w:sz w:val="22"/>
          <w:szCs w:val="22"/>
          <w:lang w:val="de-DE"/>
        </w:rPr>
        <w:t>den Emira</w:t>
      </w:r>
      <w:r w:rsidRPr="00651D03">
        <w:rPr>
          <w:rStyle w:val="normaltextrun"/>
          <w:rFonts w:ascii="Overpass" w:eastAsiaTheme="majorEastAsia" w:hAnsi="Overpass" w:cs="Segoe UI"/>
          <w:color w:val="000000"/>
          <w:sz w:val="22"/>
          <w:szCs w:val="22"/>
          <w:lang w:val="de-DE"/>
        </w:rPr>
        <w:t xml:space="preserve"> typischen </w:t>
      </w:r>
      <w:proofErr w:type="spellStart"/>
      <w:r w:rsidRPr="00651D03">
        <w:rPr>
          <w:rStyle w:val="normaltextrun"/>
          <w:rFonts w:ascii="Overpass" w:eastAsiaTheme="majorEastAsia" w:hAnsi="Overpass" w:cs="Segoe UI"/>
          <w:color w:val="000000"/>
          <w:sz w:val="22"/>
          <w:szCs w:val="22"/>
          <w:lang w:val="de-DE"/>
        </w:rPr>
        <w:t>Fahrspa</w:t>
      </w:r>
      <w:r w:rsidR="00EE7C58">
        <w:rPr>
          <w:rStyle w:val="normaltextrun"/>
          <w:rFonts w:ascii="Overpass" w:eastAsiaTheme="majorEastAsia" w:hAnsi="Overpass" w:cs="Segoe UI"/>
          <w:color w:val="000000"/>
          <w:sz w:val="22"/>
          <w:szCs w:val="22"/>
          <w:lang w:val="de-DE"/>
        </w:rPr>
        <w:t>ss</w:t>
      </w:r>
      <w:proofErr w:type="spellEnd"/>
      <w:r w:rsidRPr="00651D03">
        <w:rPr>
          <w:rStyle w:val="normaltextrun"/>
          <w:rFonts w:ascii="Overpass" w:eastAsiaTheme="majorEastAsia" w:hAnsi="Overpass" w:cs="Segoe UI"/>
          <w:color w:val="000000"/>
          <w:sz w:val="22"/>
          <w:szCs w:val="22"/>
          <w:lang w:val="de-DE"/>
        </w:rPr>
        <w:t xml:space="preserve"> zu beeinträchtigen. Über ein intuitiv bedienbares Menü </w:t>
      </w:r>
      <w:r w:rsidR="00CE2988">
        <w:rPr>
          <w:rStyle w:val="normaltextrun"/>
          <w:rFonts w:ascii="Overpass" w:eastAsiaTheme="majorEastAsia" w:hAnsi="Overpass" w:cs="Segoe UI"/>
          <w:color w:val="000000"/>
          <w:sz w:val="22"/>
          <w:szCs w:val="22"/>
          <w:lang w:val="de-DE"/>
        </w:rPr>
        <w:t>können Fahrerinnen und Fahrer</w:t>
      </w:r>
      <w:r w:rsidRPr="00651D03">
        <w:rPr>
          <w:rStyle w:val="normaltextrun"/>
          <w:rFonts w:ascii="Overpass" w:eastAsiaTheme="majorEastAsia" w:hAnsi="Overpass" w:cs="Segoe UI"/>
          <w:color w:val="000000"/>
          <w:sz w:val="22"/>
          <w:szCs w:val="22"/>
          <w:lang w:val="de-DE"/>
        </w:rPr>
        <w:t xml:space="preserve"> de</w:t>
      </w:r>
      <w:r w:rsidR="00CE2988">
        <w:rPr>
          <w:rStyle w:val="normaltextrun"/>
          <w:rFonts w:ascii="Overpass" w:eastAsiaTheme="majorEastAsia" w:hAnsi="Overpass" w:cs="Segoe UI"/>
          <w:color w:val="000000"/>
          <w:sz w:val="22"/>
          <w:szCs w:val="22"/>
          <w:lang w:val="de-DE"/>
        </w:rPr>
        <w:t>n</w:t>
      </w:r>
      <w:r w:rsidRPr="00651D03">
        <w:rPr>
          <w:rStyle w:val="normaltextrun"/>
          <w:rFonts w:ascii="Overpass" w:eastAsiaTheme="majorEastAsia" w:hAnsi="Overpass" w:cs="Segoe UI"/>
          <w:color w:val="000000"/>
          <w:sz w:val="22"/>
          <w:szCs w:val="22"/>
          <w:lang w:val="de-DE"/>
        </w:rPr>
        <w:t xml:space="preserve"> Umfang der Assistenzfunktionen </w:t>
      </w:r>
      <w:r w:rsidR="00D42934">
        <w:rPr>
          <w:rStyle w:val="normaltextrun"/>
          <w:rFonts w:ascii="Overpass" w:eastAsiaTheme="majorEastAsia" w:hAnsi="Overpass" w:cs="Segoe UI"/>
          <w:color w:val="000000"/>
          <w:sz w:val="22"/>
          <w:szCs w:val="22"/>
          <w:lang w:val="de-DE"/>
        </w:rPr>
        <w:t>individuell</w:t>
      </w:r>
      <w:r w:rsidRPr="00651D03">
        <w:rPr>
          <w:rStyle w:val="normaltextrun"/>
          <w:rFonts w:ascii="Overpass" w:eastAsiaTheme="majorEastAsia" w:hAnsi="Overpass" w:cs="Segoe UI"/>
          <w:color w:val="000000"/>
          <w:sz w:val="22"/>
          <w:szCs w:val="22"/>
          <w:lang w:val="de-DE"/>
        </w:rPr>
        <w:t xml:space="preserve"> anpassen.</w:t>
      </w:r>
    </w:p>
    <w:p w14:paraId="5409CB26" w14:textId="74A86385" w:rsidR="00095DC8" w:rsidRPr="00C91684" w:rsidRDefault="00095DC8" w:rsidP="00651D03">
      <w:pPr>
        <w:pStyle w:val="paragraph"/>
        <w:textAlignment w:val="baseline"/>
        <w:rPr>
          <w:rStyle w:val="normaltextrun"/>
          <w:rFonts w:ascii="Overpass" w:eastAsiaTheme="majorEastAsia" w:hAnsi="Overpass" w:cs="Segoe UI"/>
          <w:b/>
          <w:color w:val="000000"/>
          <w:sz w:val="22"/>
          <w:szCs w:val="22"/>
          <w:lang w:val="de-DE"/>
        </w:rPr>
      </w:pPr>
      <w:r w:rsidRPr="00C91684">
        <w:rPr>
          <w:rStyle w:val="normaltextrun"/>
          <w:rFonts w:ascii="Overpass" w:eastAsiaTheme="majorEastAsia" w:hAnsi="Overpass" w:cs="Segoe UI"/>
          <w:b/>
          <w:color w:val="000000"/>
          <w:sz w:val="22"/>
          <w:szCs w:val="22"/>
          <w:lang w:val="de-DE"/>
        </w:rPr>
        <w:t>Emira Turbo</w:t>
      </w:r>
    </w:p>
    <w:p w14:paraId="7AFEE72A" w14:textId="57D3582B" w:rsidR="00095DC8" w:rsidRDefault="0083082B" w:rsidP="00651D03">
      <w:pPr>
        <w:pStyle w:val="paragraph"/>
        <w:textAlignment w:val="baseline"/>
        <w:rPr>
          <w:rStyle w:val="normaltextrun"/>
          <w:rFonts w:ascii="Overpass" w:eastAsiaTheme="majorEastAsia" w:hAnsi="Overpass" w:cs="Segoe UI"/>
          <w:color w:val="000000"/>
          <w:sz w:val="22"/>
          <w:szCs w:val="22"/>
          <w:lang w:val="de-DE"/>
        </w:rPr>
      </w:pPr>
      <w:r w:rsidRPr="0083082B">
        <w:rPr>
          <w:rStyle w:val="normaltextrun"/>
          <w:rFonts w:ascii="Overpass" w:eastAsiaTheme="majorEastAsia" w:hAnsi="Overpass" w:cs="Segoe UI"/>
          <w:color w:val="000000"/>
          <w:sz w:val="22"/>
          <w:szCs w:val="22"/>
          <w:lang w:val="de-DE"/>
        </w:rPr>
        <w:t xml:space="preserve">Der Emira Turbo ist </w:t>
      </w:r>
      <w:r>
        <w:rPr>
          <w:rStyle w:val="normaltextrun"/>
          <w:rFonts w:ascii="Overpass" w:eastAsiaTheme="majorEastAsia" w:hAnsi="Overpass" w:cs="Segoe UI"/>
          <w:color w:val="000000"/>
          <w:sz w:val="22"/>
          <w:szCs w:val="22"/>
          <w:lang w:val="de-DE"/>
        </w:rPr>
        <w:t>das Einst</w:t>
      </w:r>
      <w:r w:rsidR="003D2B03">
        <w:rPr>
          <w:rStyle w:val="normaltextrun"/>
          <w:rFonts w:ascii="Overpass" w:eastAsiaTheme="majorEastAsia" w:hAnsi="Overpass" w:cs="Segoe UI"/>
          <w:color w:val="000000"/>
          <w:sz w:val="22"/>
          <w:szCs w:val="22"/>
          <w:lang w:val="de-DE"/>
        </w:rPr>
        <w:t>iegs</w:t>
      </w:r>
      <w:r>
        <w:rPr>
          <w:rStyle w:val="normaltextrun"/>
          <w:rFonts w:ascii="Overpass" w:eastAsiaTheme="majorEastAsia" w:hAnsi="Overpass" w:cs="Segoe UI"/>
          <w:color w:val="000000"/>
          <w:sz w:val="22"/>
          <w:szCs w:val="22"/>
          <w:lang w:val="de-DE"/>
        </w:rPr>
        <w:t>modell</w:t>
      </w:r>
      <w:r w:rsidRPr="0083082B">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der</w:t>
      </w:r>
      <w:r w:rsidRPr="0083082B">
        <w:rPr>
          <w:rStyle w:val="normaltextrun"/>
          <w:rFonts w:ascii="Overpass" w:eastAsiaTheme="majorEastAsia" w:hAnsi="Overpass" w:cs="Segoe UI"/>
          <w:color w:val="000000"/>
          <w:sz w:val="22"/>
          <w:szCs w:val="22"/>
          <w:lang w:val="de-DE"/>
        </w:rPr>
        <w:t xml:space="preserve"> Emira-Reihe. Er ist alltagstauglich und bietet gleichzeitig den unverwechselbaren Lotus-</w:t>
      </w:r>
      <w:proofErr w:type="spellStart"/>
      <w:r w:rsidRPr="0083082B">
        <w:rPr>
          <w:rStyle w:val="normaltextrun"/>
          <w:rFonts w:ascii="Overpass" w:eastAsiaTheme="majorEastAsia" w:hAnsi="Overpass" w:cs="Segoe UI"/>
          <w:color w:val="000000"/>
          <w:sz w:val="22"/>
          <w:szCs w:val="22"/>
          <w:lang w:val="de-DE"/>
        </w:rPr>
        <w:t>Fahrspa</w:t>
      </w:r>
      <w:r w:rsidR="00EE7C58">
        <w:rPr>
          <w:rStyle w:val="normaltextrun"/>
          <w:rFonts w:ascii="Overpass" w:eastAsiaTheme="majorEastAsia" w:hAnsi="Overpass" w:cs="Segoe UI"/>
          <w:color w:val="000000"/>
          <w:sz w:val="22"/>
          <w:szCs w:val="22"/>
          <w:lang w:val="de-DE"/>
        </w:rPr>
        <w:t>ss</w:t>
      </w:r>
      <w:proofErr w:type="spellEnd"/>
      <w:r w:rsidRPr="0083082B">
        <w:rPr>
          <w:rStyle w:val="normaltextrun"/>
          <w:rFonts w:ascii="Overpass" w:eastAsiaTheme="majorEastAsia" w:hAnsi="Overpass" w:cs="Segoe UI"/>
          <w:color w:val="000000"/>
          <w:sz w:val="22"/>
          <w:szCs w:val="22"/>
          <w:lang w:val="de-DE"/>
        </w:rPr>
        <w:t xml:space="preserve">. </w:t>
      </w:r>
      <w:r w:rsidR="00AC4CF7">
        <w:rPr>
          <w:rStyle w:val="normaltextrun"/>
          <w:rFonts w:ascii="Overpass" w:eastAsiaTheme="majorEastAsia" w:hAnsi="Overpass" w:cs="Segoe UI"/>
          <w:color w:val="000000"/>
          <w:sz w:val="22"/>
          <w:szCs w:val="22"/>
          <w:lang w:val="de-DE"/>
        </w:rPr>
        <w:t xml:space="preserve">Angetrieben wird </w:t>
      </w:r>
      <w:r w:rsidR="006960CC">
        <w:rPr>
          <w:rStyle w:val="normaltextrun"/>
          <w:rFonts w:ascii="Overpass" w:eastAsiaTheme="majorEastAsia" w:hAnsi="Overpass" w:cs="Segoe UI"/>
          <w:color w:val="000000"/>
          <w:sz w:val="22"/>
          <w:szCs w:val="22"/>
          <w:lang w:val="de-DE"/>
        </w:rPr>
        <w:t>der Sportwagen</w:t>
      </w:r>
      <w:r w:rsidR="00AC4CF7">
        <w:rPr>
          <w:rStyle w:val="normaltextrun"/>
          <w:rFonts w:ascii="Overpass" w:eastAsiaTheme="majorEastAsia" w:hAnsi="Overpass" w:cs="Segoe UI"/>
          <w:color w:val="000000"/>
          <w:sz w:val="22"/>
          <w:szCs w:val="22"/>
          <w:lang w:val="de-DE"/>
        </w:rPr>
        <w:t xml:space="preserve"> vom selben </w:t>
      </w:r>
      <w:r w:rsidR="00AC4CF7" w:rsidRPr="0083082B">
        <w:rPr>
          <w:rStyle w:val="normaltextrun"/>
          <w:rFonts w:ascii="Overpass" w:eastAsiaTheme="majorEastAsia" w:hAnsi="Overpass" w:cs="Segoe UI"/>
          <w:color w:val="000000"/>
          <w:sz w:val="22"/>
          <w:szCs w:val="22"/>
          <w:lang w:val="de-DE"/>
        </w:rPr>
        <w:t>4-Zylinder-Twin-Scroll-Turbomotor und 8-Gang-DCT-Getriebe</w:t>
      </w:r>
      <w:r w:rsidR="00AC4CF7">
        <w:rPr>
          <w:rStyle w:val="normaltextrun"/>
          <w:rFonts w:ascii="Overpass" w:eastAsiaTheme="majorEastAsia" w:hAnsi="Overpass" w:cs="Segoe UI"/>
          <w:color w:val="000000"/>
          <w:sz w:val="22"/>
          <w:szCs w:val="22"/>
          <w:lang w:val="de-DE"/>
        </w:rPr>
        <w:t xml:space="preserve"> wie </w:t>
      </w:r>
      <w:r w:rsidR="00AC4CF7" w:rsidRPr="00340915">
        <w:rPr>
          <w:rStyle w:val="normaltextrun"/>
          <w:rFonts w:ascii="Overpass" w:eastAsiaTheme="majorEastAsia" w:hAnsi="Overpass" w:cs="Segoe UI"/>
          <w:color w:val="000000"/>
          <w:sz w:val="22"/>
          <w:szCs w:val="22"/>
          <w:lang w:val="de-DE"/>
        </w:rPr>
        <w:t>der Turbo SE</w:t>
      </w:r>
      <w:r w:rsidR="003D2B03" w:rsidRPr="00340915">
        <w:rPr>
          <w:rStyle w:val="normaltextrun"/>
          <w:rFonts w:ascii="Overpass" w:eastAsiaTheme="majorEastAsia" w:hAnsi="Overpass" w:cs="Segoe UI"/>
          <w:color w:val="000000"/>
          <w:sz w:val="22"/>
          <w:szCs w:val="22"/>
          <w:lang w:val="de-DE"/>
        </w:rPr>
        <w:t>,</w:t>
      </w:r>
      <w:r w:rsidR="003D2B03">
        <w:rPr>
          <w:rStyle w:val="normaltextrun"/>
          <w:rFonts w:ascii="Overpass" w:eastAsiaTheme="majorEastAsia" w:hAnsi="Overpass" w:cs="Segoe UI"/>
          <w:color w:val="000000"/>
          <w:sz w:val="22"/>
          <w:szCs w:val="22"/>
          <w:lang w:val="de-DE"/>
        </w:rPr>
        <w:t xml:space="preserve"> die beide </w:t>
      </w:r>
      <w:r w:rsidR="00AC4CF7">
        <w:rPr>
          <w:rStyle w:val="normaltextrun"/>
          <w:rFonts w:ascii="Overpass" w:eastAsiaTheme="majorEastAsia" w:hAnsi="Overpass" w:cs="Segoe UI"/>
          <w:color w:val="000000"/>
          <w:sz w:val="22"/>
          <w:szCs w:val="22"/>
          <w:lang w:val="de-DE"/>
        </w:rPr>
        <w:t>vom Technologiepartner AMG</w:t>
      </w:r>
      <w:r w:rsidR="003D2B03">
        <w:rPr>
          <w:rStyle w:val="normaltextrun"/>
          <w:rFonts w:ascii="Overpass" w:eastAsiaTheme="majorEastAsia" w:hAnsi="Overpass" w:cs="Segoe UI"/>
          <w:color w:val="000000"/>
          <w:sz w:val="22"/>
          <w:szCs w:val="22"/>
          <w:lang w:val="de-DE"/>
        </w:rPr>
        <w:t>s stammen</w:t>
      </w:r>
      <w:r w:rsidR="00AA489C">
        <w:rPr>
          <w:rStyle w:val="normaltextrun"/>
          <w:rFonts w:ascii="Overpass" w:eastAsiaTheme="majorEastAsia" w:hAnsi="Overpass" w:cs="Segoe UI"/>
          <w:color w:val="000000"/>
          <w:sz w:val="22"/>
          <w:szCs w:val="22"/>
          <w:lang w:val="de-DE"/>
        </w:rPr>
        <w:t>.</w:t>
      </w:r>
      <w:r w:rsidR="00AC4CF7">
        <w:rPr>
          <w:rStyle w:val="normaltextrun"/>
          <w:rFonts w:ascii="Overpass" w:eastAsiaTheme="majorEastAsia" w:hAnsi="Overpass" w:cs="Segoe UI"/>
          <w:color w:val="000000"/>
          <w:sz w:val="22"/>
          <w:szCs w:val="22"/>
          <w:lang w:val="de-DE"/>
        </w:rPr>
        <w:t xml:space="preserve"> </w:t>
      </w:r>
      <w:r w:rsidR="00AA489C">
        <w:rPr>
          <w:rStyle w:val="normaltextrun"/>
          <w:rFonts w:ascii="Overpass" w:eastAsiaTheme="majorEastAsia" w:hAnsi="Overpass" w:cs="Segoe UI"/>
          <w:color w:val="000000"/>
          <w:sz w:val="22"/>
          <w:szCs w:val="22"/>
          <w:lang w:val="de-DE"/>
        </w:rPr>
        <w:t>In 4,4 Sekunden sprintet der Emira Turbo von</w:t>
      </w:r>
      <w:r w:rsidRPr="0083082B">
        <w:rPr>
          <w:rStyle w:val="normaltextrun"/>
          <w:rFonts w:ascii="Overpass" w:eastAsiaTheme="majorEastAsia" w:hAnsi="Overpass" w:cs="Segoe UI"/>
          <w:color w:val="000000"/>
          <w:sz w:val="22"/>
          <w:szCs w:val="22"/>
          <w:lang w:val="de-DE"/>
        </w:rPr>
        <w:t xml:space="preserve"> 0 auf 100 km/h. </w:t>
      </w:r>
      <w:r w:rsidR="00AA489C">
        <w:rPr>
          <w:rStyle w:val="normaltextrun"/>
          <w:rFonts w:ascii="Overpass" w:eastAsiaTheme="majorEastAsia" w:hAnsi="Overpass" w:cs="Segoe UI"/>
          <w:color w:val="000000"/>
          <w:sz w:val="22"/>
          <w:szCs w:val="22"/>
          <w:lang w:val="de-DE"/>
        </w:rPr>
        <w:t>Er</w:t>
      </w:r>
      <w:r w:rsidRPr="0083082B">
        <w:rPr>
          <w:rStyle w:val="normaltextrun"/>
          <w:rFonts w:ascii="Overpass" w:eastAsiaTheme="majorEastAsia" w:hAnsi="Overpass" w:cs="Segoe UI"/>
          <w:color w:val="000000"/>
          <w:sz w:val="22"/>
          <w:szCs w:val="22"/>
          <w:lang w:val="de-DE"/>
        </w:rPr>
        <w:t xml:space="preserve"> verfügt über </w:t>
      </w:r>
      <w:r w:rsidR="004E4A0D">
        <w:rPr>
          <w:rStyle w:val="normaltextrun"/>
          <w:rFonts w:ascii="Overpass" w:eastAsiaTheme="majorEastAsia" w:hAnsi="Overpass" w:cs="Segoe UI"/>
          <w:color w:val="000000"/>
          <w:sz w:val="22"/>
          <w:szCs w:val="22"/>
          <w:lang w:val="de-DE"/>
        </w:rPr>
        <w:t>einen</w:t>
      </w:r>
      <w:r w:rsidRPr="0083082B">
        <w:rPr>
          <w:rStyle w:val="normaltextrun"/>
          <w:rFonts w:ascii="Overpass" w:eastAsiaTheme="majorEastAsia" w:hAnsi="Overpass" w:cs="Segoe UI"/>
          <w:color w:val="000000"/>
          <w:sz w:val="22"/>
          <w:szCs w:val="22"/>
          <w:lang w:val="de-DE"/>
        </w:rPr>
        <w:t xml:space="preserve"> Tour</w:t>
      </w:r>
      <w:r w:rsidR="004E4A0D">
        <w:rPr>
          <w:rStyle w:val="normaltextrun"/>
          <w:rFonts w:ascii="Overpass" w:eastAsiaTheme="majorEastAsia" w:hAnsi="Overpass" w:cs="Segoe UI"/>
          <w:color w:val="000000"/>
          <w:sz w:val="22"/>
          <w:szCs w:val="22"/>
          <w:lang w:val="de-DE"/>
        </w:rPr>
        <w:t>-</w:t>
      </w:r>
      <w:r w:rsidRPr="0083082B">
        <w:rPr>
          <w:rStyle w:val="normaltextrun"/>
          <w:rFonts w:ascii="Overpass" w:eastAsiaTheme="majorEastAsia" w:hAnsi="Overpass" w:cs="Segoe UI"/>
          <w:color w:val="000000"/>
          <w:sz w:val="22"/>
          <w:szCs w:val="22"/>
          <w:lang w:val="de-DE"/>
        </w:rPr>
        <w:t xml:space="preserve"> und Sport</w:t>
      </w:r>
      <w:r w:rsidR="004E4A0D">
        <w:rPr>
          <w:rStyle w:val="normaltextrun"/>
          <w:rFonts w:ascii="Overpass" w:eastAsiaTheme="majorEastAsia" w:hAnsi="Overpass" w:cs="Segoe UI"/>
          <w:color w:val="000000"/>
          <w:sz w:val="22"/>
          <w:szCs w:val="22"/>
          <w:lang w:val="de-DE"/>
        </w:rPr>
        <w:t>-</w:t>
      </w:r>
      <w:r w:rsidR="00D5550D">
        <w:rPr>
          <w:rStyle w:val="normaltextrun"/>
          <w:rFonts w:ascii="Overpass" w:eastAsiaTheme="majorEastAsia" w:hAnsi="Overpass" w:cs="Segoe UI"/>
          <w:color w:val="000000"/>
          <w:sz w:val="22"/>
          <w:szCs w:val="22"/>
          <w:lang w:val="de-DE"/>
        </w:rPr>
        <w:t>Fahrm</w:t>
      </w:r>
      <w:r w:rsidR="004E4A0D">
        <w:rPr>
          <w:rStyle w:val="normaltextrun"/>
          <w:rFonts w:ascii="Overpass" w:eastAsiaTheme="majorEastAsia" w:hAnsi="Overpass" w:cs="Segoe UI"/>
          <w:color w:val="000000"/>
          <w:sz w:val="22"/>
          <w:szCs w:val="22"/>
          <w:lang w:val="de-DE"/>
        </w:rPr>
        <w:t>odus</w:t>
      </w:r>
      <w:r w:rsidRPr="0083082B">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und überzeugt mit</w:t>
      </w:r>
      <w:r w:rsidRPr="0083082B">
        <w:rPr>
          <w:rStyle w:val="normaltextrun"/>
          <w:rFonts w:ascii="Overpass" w:eastAsiaTheme="majorEastAsia" w:hAnsi="Overpass" w:cs="Segoe UI"/>
          <w:color w:val="000000"/>
          <w:sz w:val="22"/>
          <w:szCs w:val="22"/>
          <w:lang w:val="de-DE"/>
        </w:rPr>
        <w:t xml:space="preserve"> Hochleistungskomponenten wie </w:t>
      </w:r>
      <w:r w:rsidR="00AC4CF7" w:rsidRPr="0083082B">
        <w:rPr>
          <w:rStyle w:val="normaltextrun"/>
          <w:rFonts w:ascii="Overpass" w:eastAsiaTheme="majorEastAsia" w:hAnsi="Overpass" w:cs="Segoe UI"/>
          <w:color w:val="000000"/>
          <w:sz w:val="22"/>
          <w:szCs w:val="22"/>
          <w:lang w:val="de-DE"/>
        </w:rPr>
        <w:t>Doppelquerlenkeraufhängung</w:t>
      </w:r>
      <w:r w:rsidRPr="0083082B">
        <w:rPr>
          <w:rStyle w:val="normaltextrun"/>
          <w:rFonts w:ascii="Overpass" w:eastAsiaTheme="majorEastAsia" w:hAnsi="Overpass" w:cs="Segoe UI"/>
          <w:color w:val="000000"/>
          <w:sz w:val="22"/>
          <w:szCs w:val="22"/>
          <w:lang w:val="de-DE"/>
        </w:rPr>
        <w:t>, integrierte</w:t>
      </w:r>
      <w:r w:rsidR="00522B4E">
        <w:rPr>
          <w:rStyle w:val="normaltextrun"/>
          <w:rFonts w:ascii="Overpass" w:eastAsiaTheme="majorEastAsia" w:hAnsi="Overpass" w:cs="Segoe UI"/>
          <w:color w:val="000000"/>
          <w:sz w:val="22"/>
          <w:szCs w:val="22"/>
          <w:lang w:val="de-DE"/>
        </w:rPr>
        <w:t>m</w:t>
      </w:r>
      <w:r w:rsidRPr="0083082B">
        <w:rPr>
          <w:rStyle w:val="normaltextrun"/>
          <w:rFonts w:ascii="Overpass" w:eastAsiaTheme="majorEastAsia" w:hAnsi="Overpass" w:cs="Segoe UI"/>
          <w:color w:val="000000"/>
          <w:sz w:val="22"/>
          <w:szCs w:val="22"/>
          <w:lang w:val="de-DE"/>
        </w:rPr>
        <w:t xml:space="preserve"> Heckspoiler und elektrohydraulische</w:t>
      </w:r>
      <w:r w:rsidR="00522B4E">
        <w:rPr>
          <w:rStyle w:val="normaltextrun"/>
          <w:rFonts w:ascii="Overpass" w:eastAsiaTheme="majorEastAsia" w:hAnsi="Overpass" w:cs="Segoe UI"/>
          <w:color w:val="000000"/>
          <w:sz w:val="22"/>
          <w:szCs w:val="22"/>
          <w:lang w:val="de-DE"/>
        </w:rPr>
        <w:t>r</w:t>
      </w:r>
      <w:r w:rsidRPr="0083082B">
        <w:rPr>
          <w:rStyle w:val="normaltextrun"/>
          <w:rFonts w:ascii="Overpass" w:eastAsiaTheme="majorEastAsia" w:hAnsi="Overpass" w:cs="Segoe UI"/>
          <w:color w:val="000000"/>
          <w:sz w:val="22"/>
          <w:szCs w:val="22"/>
          <w:lang w:val="de-DE"/>
        </w:rPr>
        <w:t xml:space="preserve"> Servolenkung.</w:t>
      </w:r>
    </w:p>
    <w:p w14:paraId="09FEEEF9" w14:textId="4C461BE2" w:rsidR="00237886" w:rsidRDefault="00237886" w:rsidP="00237886">
      <w:pPr>
        <w:pStyle w:val="paragraph"/>
        <w:textAlignment w:val="baseline"/>
        <w:rPr>
          <w:rStyle w:val="normaltextrun"/>
          <w:rFonts w:ascii="Overpass" w:eastAsiaTheme="majorEastAsia" w:hAnsi="Overpass" w:cs="Segoe UI"/>
          <w:color w:val="000000"/>
          <w:sz w:val="22"/>
          <w:szCs w:val="22"/>
          <w:lang w:val="de-DE"/>
        </w:rPr>
      </w:pPr>
      <w:proofErr w:type="spellStart"/>
      <w:r>
        <w:rPr>
          <w:rStyle w:val="normaltextrun"/>
          <w:rFonts w:ascii="Overpass" w:eastAsiaTheme="majorEastAsia" w:hAnsi="Overpass" w:cs="Segoe UI"/>
          <w:color w:val="000000"/>
          <w:sz w:val="22"/>
          <w:szCs w:val="22"/>
          <w:lang w:val="de-DE"/>
        </w:rPr>
        <w:t>Serienmä</w:t>
      </w:r>
      <w:r w:rsidR="00EE7C58">
        <w:rPr>
          <w:rStyle w:val="normaltextrun"/>
          <w:rFonts w:ascii="Overpass" w:eastAsiaTheme="majorEastAsia" w:hAnsi="Overpass" w:cs="Segoe UI"/>
          <w:color w:val="000000"/>
          <w:sz w:val="22"/>
          <w:szCs w:val="22"/>
          <w:lang w:val="de-DE"/>
        </w:rPr>
        <w:t>ss</w:t>
      </w:r>
      <w:r>
        <w:rPr>
          <w:rStyle w:val="normaltextrun"/>
          <w:rFonts w:ascii="Overpass" w:eastAsiaTheme="majorEastAsia" w:hAnsi="Overpass" w:cs="Segoe UI"/>
          <w:color w:val="000000"/>
          <w:sz w:val="22"/>
          <w:szCs w:val="22"/>
          <w:lang w:val="de-DE"/>
        </w:rPr>
        <w:t>ig</w:t>
      </w:r>
      <w:proofErr w:type="spellEnd"/>
      <w:r>
        <w:rPr>
          <w:rStyle w:val="normaltextrun"/>
          <w:rFonts w:ascii="Overpass" w:eastAsiaTheme="majorEastAsia" w:hAnsi="Overpass" w:cs="Segoe UI"/>
          <w:color w:val="000000"/>
          <w:sz w:val="22"/>
          <w:szCs w:val="22"/>
          <w:lang w:val="de-DE"/>
        </w:rPr>
        <w:t xml:space="preserve"> hat der Emira Turbo </w:t>
      </w:r>
      <w:r w:rsidR="00522B4E">
        <w:rPr>
          <w:rStyle w:val="normaltextrun"/>
          <w:rFonts w:ascii="Overpass" w:eastAsiaTheme="majorEastAsia" w:hAnsi="Overpass" w:cs="Segoe UI"/>
          <w:color w:val="000000"/>
          <w:sz w:val="22"/>
          <w:szCs w:val="22"/>
          <w:lang w:val="de-DE"/>
        </w:rPr>
        <w:t>ein umfangreiches Paket an</w:t>
      </w:r>
      <w:r>
        <w:rPr>
          <w:rStyle w:val="normaltextrun"/>
          <w:rFonts w:ascii="Overpass" w:eastAsiaTheme="majorEastAsia" w:hAnsi="Overpass" w:cs="Segoe UI"/>
          <w:color w:val="000000"/>
          <w:sz w:val="22"/>
          <w:szCs w:val="22"/>
          <w:lang w:val="de-DE"/>
        </w:rPr>
        <w:t xml:space="preserve"> moderne</w:t>
      </w:r>
      <w:r w:rsidR="00522B4E">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Sicherheitstechnologien an Bord, darunter </w:t>
      </w:r>
      <w:r w:rsidR="00522B4E">
        <w:rPr>
          <w:rStyle w:val="normaltextrun"/>
          <w:rFonts w:ascii="Overpass" w:eastAsiaTheme="majorEastAsia" w:hAnsi="Overpass" w:cs="Segoe UI"/>
          <w:color w:val="000000"/>
          <w:sz w:val="22"/>
          <w:szCs w:val="22"/>
          <w:lang w:val="de-DE"/>
        </w:rPr>
        <w:t>ein autonomer Notbremsassistent</w:t>
      </w:r>
      <w:r w:rsidRPr="00237886">
        <w:rPr>
          <w:rStyle w:val="normaltextrun"/>
          <w:rFonts w:ascii="Overpass" w:eastAsiaTheme="majorEastAsia" w:hAnsi="Overpass" w:cs="Segoe UI"/>
          <w:color w:val="000000"/>
          <w:sz w:val="22"/>
          <w:szCs w:val="22"/>
          <w:lang w:val="de-DE"/>
        </w:rPr>
        <w:t>, Verkehrszeichenerkennung, Toter-Winkel-</w:t>
      </w:r>
      <w:r w:rsidR="003D2B03">
        <w:rPr>
          <w:rStyle w:val="normaltextrun"/>
          <w:rFonts w:ascii="Overpass" w:eastAsiaTheme="majorEastAsia" w:hAnsi="Overpass" w:cs="Segoe UI"/>
          <w:color w:val="000000"/>
          <w:sz w:val="22"/>
          <w:szCs w:val="22"/>
          <w:lang w:val="de-DE"/>
        </w:rPr>
        <w:t>Assistent</w:t>
      </w:r>
      <w:r w:rsidRPr="00237886">
        <w:rPr>
          <w:rStyle w:val="normaltextrun"/>
          <w:rFonts w:ascii="Overpass" w:eastAsiaTheme="majorEastAsia" w:hAnsi="Overpass" w:cs="Segoe UI"/>
          <w:color w:val="000000"/>
          <w:sz w:val="22"/>
          <w:szCs w:val="22"/>
          <w:lang w:val="de-DE"/>
        </w:rPr>
        <w:t xml:space="preserve"> und Müdigkeitserkennung. </w:t>
      </w:r>
      <w:r w:rsidR="00522B4E">
        <w:rPr>
          <w:rStyle w:val="normaltextrun"/>
          <w:rFonts w:ascii="Overpass" w:eastAsiaTheme="majorEastAsia" w:hAnsi="Overpass" w:cs="Segoe UI"/>
          <w:color w:val="000000"/>
          <w:sz w:val="22"/>
          <w:szCs w:val="22"/>
          <w:lang w:val="de-DE"/>
        </w:rPr>
        <w:t>Zwölf</w:t>
      </w:r>
      <w:r w:rsidRPr="00237886">
        <w:rPr>
          <w:rStyle w:val="normaltextrun"/>
          <w:rFonts w:ascii="Overpass" w:eastAsiaTheme="majorEastAsia" w:hAnsi="Overpass" w:cs="Segoe UI"/>
          <w:color w:val="000000"/>
          <w:sz w:val="22"/>
          <w:szCs w:val="22"/>
          <w:lang w:val="de-DE"/>
        </w:rPr>
        <w:t>-Wege-Sitze mit Memory-Funktion, ein 190-Watt-Audiosystem sowie drahtlose Smartphone-Integration via Apple CarPlay und Android Auto</w:t>
      </w:r>
      <w:r w:rsidR="00522B4E">
        <w:rPr>
          <w:rStyle w:val="normaltextrun"/>
          <w:rFonts w:ascii="Overpass" w:eastAsiaTheme="majorEastAsia" w:hAnsi="Overpass" w:cs="Segoe UI"/>
          <w:color w:val="000000"/>
          <w:sz w:val="22"/>
          <w:szCs w:val="22"/>
          <w:lang w:val="de-DE"/>
        </w:rPr>
        <w:t xml:space="preserve"> sorgen für zusätzlichen Fahrkomfort</w:t>
      </w:r>
      <w:r w:rsidRPr="00237886">
        <w:rPr>
          <w:rStyle w:val="normaltextrun"/>
          <w:rFonts w:ascii="Overpass" w:eastAsiaTheme="majorEastAsia" w:hAnsi="Overpass" w:cs="Segoe UI"/>
          <w:color w:val="000000"/>
          <w:sz w:val="22"/>
          <w:szCs w:val="22"/>
          <w:lang w:val="de-DE"/>
        </w:rPr>
        <w:t>.</w:t>
      </w:r>
      <w:r>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 xml:space="preserve">Mit optionalen Paketen wie dem </w:t>
      </w:r>
      <w:r w:rsidRPr="00237886">
        <w:rPr>
          <w:rStyle w:val="normaltextrun"/>
          <w:rFonts w:ascii="Overpass" w:eastAsiaTheme="majorEastAsia" w:hAnsi="Overpass" w:cs="Segoe UI"/>
          <w:color w:val="000000"/>
          <w:sz w:val="22"/>
          <w:szCs w:val="22"/>
          <w:lang w:val="de-DE"/>
        </w:rPr>
        <w:t xml:space="preserve">Convenience Pack, Extended Co-Driver Pack </w:t>
      </w:r>
      <w:r w:rsidR="00522B4E">
        <w:rPr>
          <w:rStyle w:val="normaltextrun"/>
          <w:rFonts w:ascii="Overpass" w:eastAsiaTheme="majorEastAsia" w:hAnsi="Overpass" w:cs="Segoe UI"/>
          <w:color w:val="000000"/>
          <w:sz w:val="22"/>
          <w:szCs w:val="22"/>
          <w:lang w:val="de-DE"/>
        </w:rPr>
        <w:t>oder</w:t>
      </w:r>
      <w:r w:rsidRPr="00237886">
        <w:rPr>
          <w:rStyle w:val="normaltextrun"/>
          <w:rFonts w:ascii="Overpass" w:eastAsiaTheme="majorEastAsia" w:hAnsi="Overpass" w:cs="Segoe UI"/>
          <w:color w:val="000000"/>
          <w:sz w:val="22"/>
          <w:szCs w:val="22"/>
          <w:lang w:val="de-DE"/>
        </w:rPr>
        <w:t xml:space="preserve"> Extended Lower Black Pack </w:t>
      </w:r>
      <w:r w:rsidR="00522B4E">
        <w:rPr>
          <w:rStyle w:val="normaltextrun"/>
          <w:rFonts w:ascii="Overpass" w:eastAsiaTheme="majorEastAsia" w:hAnsi="Overpass" w:cs="Segoe UI"/>
          <w:color w:val="000000"/>
          <w:sz w:val="22"/>
          <w:szCs w:val="22"/>
          <w:lang w:val="de-DE"/>
        </w:rPr>
        <w:t>können Kunden</w:t>
      </w:r>
      <w:r w:rsidRPr="00237886">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die Funktionalität und das Erscheinungsbild des Emira Turbo individuell anpa</w:t>
      </w:r>
      <w:r w:rsidR="00AA489C">
        <w:rPr>
          <w:rStyle w:val="normaltextrun"/>
          <w:rFonts w:ascii="Overpass" w:eastAsiaTheme="majorEastAsia" w:hAnsi="Overpass" w:cs="Segoe UI"/>
          <w:color w:val="000000"/>
          <w:sz w:val="22"/>
          <w:szCs w:val="22"/>
          <w:lang w:val="de-DE"/>
        </w:rPr>
        <w:t>s</w:t>
      </w:r>
      <w:r w:rsidR="00522B4E">
        <w:rPr>
          <w:rStyle w:val="normaltextrun"/>
          <w:rFonts w:ascii="Overpass" w:eastAsiaTheme="majorEastAsia" w:hAnsi="Overpass" w:cs="Segoe UI"/>
          <w:color w:val="000000"/>
          <w:sz w:val="22"/>
          <w:szCs w:val="22"/>
          <w:lang w:val="de-DE"/>
        </w:rPr>
        <w:t>sen</w:t>
      </w:r>
      <w:r w:rsidRPr="00237886">
        <w:rPr>
          <w:rStyle w:val="normaltextrun"/>
          <w:rFonts w:ascii="Overpass" w:eastAsiaTheme="majorEastAsia" w:hAnsi="Overpass" w:cs="Segoe UI"/>
          <w:color w:val="000000"/>
          <w:sz w:val="22"/>
          <w:szCs w:val="22"/>
          <w:lang w:val="de-DE"/>
        </w:rPr>
        <w:t xml:space="preserve">. Optisch differenziert sich </w:t>
      </w:r>
      <w:r w:rsidR="00522B4E">
        <w:rPr>
          <w:rStyle w:val="normaltextrun"/>
          <w:rFonts w:ascii="Overpass" w:eastAsiaTheme="majorEastAsia" w:hAnsi="Overpass" w:cs="Segoe UI"/>
          <w:color w:val="000000"/>
          <w:sz w:val="22"/>
          <w:szCs w:val="22"/>
          <w:lang w:val="de-DE"/>
        </w:rPr>
        <w:t>der Sportwa</w:t>
      </w:r>
      <w:r w:rsidR="00AA489C">
        <w:rPr>
          <w:rStyle w:val="normaltextrun"/>
          <w:rFonts w:ascii="Overpass" w:eastAsiaTheme="majorEastAsia" w:hAnsi="Overpass" w:cs="Segoe UI"/>
          <w:color w:val="000000"/>
          <w:sz w:val="22"/>
          <w:szCs w:val="22"/>
          <w:lang w:val="de-DE"/>
        </w:rPr>
        <w:t>g</w:t>
      </w:r>
      <w:r w:rsidR="00522B4E">
        <w:rPr>
          <w:rStyle w:val="normaltextrun"/>
          <w:rFonts w:ascii="Overpass" w:eastAsiaTheme="majorEastAsia" w:hAnsi="Overpass" w:cs="Segoe UI"/>
          <w:color w:val="000000"/>
          <w:sz w:val="22"/>
          <w:szCs w:val="22"/>
          <w:lang w:val="de-DE"/>
        </w:rPr>
        <w:t>en</w:t>
      </w:r>
      <w:r w:rsidRPr="00237886">
        <w:rPr>
          <w:rStyle w:val="normaltextrun"/>
          <w:rFonts w:ascii="Overpass" w:eastAsiaTheme="majorEastAsia" w:hAnsi="Overpass" w:cs="Segoe UI"/>
          <w:color w:val="000000"/>
          <w:sz w:val="22"/>
          <w:szCs w:val="22"/>
          <w:lang w:val="de-DE"/>
        </w:rPr>
        <w:t xml:space="preserve"> durch spezielle Turbo-Plaketten, </w:t>
      </w:r>
      <w:r w:rsidRPr="00CB56E8">
        <w:rPr>
          <w:rStyle w:val="normaltextrun"/>
          <w:rFonts w:ascii="Overpass" w:eastAsiaTheme="majorEastAsia" w:hAnsi="Overpass" w:cs="Segoe UI"/>
          <w:color w:val="000000"/>
          <w:sz w:val="22"/>
          <w:szCs w:val="22"/>
          <w:lang w:val="de-DE"/>
        </w:rPr>
        <w:t>gelb-schwarze Lotus-</w:t>
      </w:r>
      <w:r w:rsidR="00522B4E" w:rsidRPr="00CB56E8">
        <w:rPr>
          <w:rStyle w:val="normaltextrun"/>
          <w:rFonts w:ascii="Overpass" w:eastAsiaTheme="majorEastAsia" w:hAnsi="Overpass" w:cs="Segoe UI"/>
          <w:color w:val="000000"/>
          <w:sz w:val="22"/>
          <w:szCs w:val="22"/>
          <w:lang w:val="de-DE"/>
        </w:rPr>
        <w:t xml:space="preserve">Embleme </w:t>
      </w:r>
      <w:r w:rsidRPr="00CB56E8">
        <w:rPr>
          <w:rStyle w:val="normaltextrun"/>
          <w:rFonts w:ascii="Overpass" w:eastAsiaTheme="majorEastAsia" w:hAnsi="Overpass" w:cs="Segoe UI"/>
          <w:color w:val="000000"/>
          <w:sz w:val="22"/>
          <w:szCs w:val="22"/>
          <w:lang w:val="de-DE"/>
        </w:rPr>
        <w:t xml:space="preserve">und Akzente in Satin-Silber. </w:t>
      </w:r>
      <w:r w:rsidR="00522B4E" w:rsidRPr="00CB56E8">
        <w:rPr>
          <w:rStyle w:val="normaltextrun"/>
          <w:rFonts w:ascii="Overpass" w:eastAsiaTheme="majorEastAsia" w:hAnsi="Overpass" w:cs="Segoe UI"/>
          <w:color w:val="000000"/>
          <w:sz w:val="22"/>
          <w:szCs w:val="22"/>
          <w:lang w:val="de-DE"/>
        </w:rPr>
        <w:t xml:space="preserve">Der Emira Turbo ist ab einem Preis von </w:t>
      </w:r>
      <w:r w:rsidR="00CB56E8" w:rsidRPr="00CB56E8">
        <w:rPr>
          <w:rStyle w:val="normaltextrun"/>
          <w:rFonts w:ascii="Overpass" w:eastAsiaTheme="majorEastAsia" w:hAnsi="Overpass" w:cs="Segoe UI"/>
          <w:bCs/>
          <w:color w:val="000000"/>
          <w:sz w:val="22"/>
          <w:szCs w:val="22"/>
          <w:lang w:val="de-DE"/>
        </w:rPr>
        <w:t xml:space="preserve">92'700 </w:t>
      </w:r>
      <w:r w:rsidR="007A40AE" w:rsidRPr="00CB56E8">
        <w:rPr>
          <w:rStyle w:val="normaltextrun"/>
          <w:rFonts w:ascii="Overpass" w:eastAsiaTheme="majorEastAsia" w:hAnsi="Overpass" w:cs="Segoe UI"/>
          <w:bCs/>
          <w:color w:val="000000"/>
          <w:sz w:val="22"/>
          <w:szCs w:val="22"/>
          <w:lang w:val="de-DE"/>
        </w:rPr>
        <w:t>CHF</w:t>
      </w:r>
      <w:r w:rsidR="00522B4E">
        <w:rPr>
          <w:rStyle w:val="normaltextrun"/>
          <w:rFonts w:ascii="Overpass" w:eastAsiaTheme="majorEastAsia" w:hAnsi="Overpass" w:cs="Segoe UI"/>
          <w:color w:val="000000"/>
          <w:sz w:val="22"/>
          <w:szCs w:val="22"/>
          <w:lang w:val="de-DE"/>
        </w:rPr>
        <w:t xml:space="preserve"> erhältlich.</w:t>
      </w:r>
    </w:p>
    <w:p w14:paraId="0CC2B961" w14:textId="528F1700" w:rsidR="00651D03" w:rsidRPr="00B8135F" w:rsidRDefault="0039346F" w:rsidP="00FE0965">
      <w:pPr>
        <w:pStyle w:val="paragraph"/>
        <w:textAlignment w:val="baseline"/>
        <w:rPr>
          <w:rStyle w:val="normaltextrun"/>
          <w:rFonts w:ascii="Overpass" w:eastAsiaTheme="majorEastAsia" w:hAnsi="Overpass" w:cs="Segoe UI"/>
          <w:b/>
          <w:color w:val="000000"/>
          <w:sz w:val="22"/>
          <w:szCs w:val="22"/>
          <w:lang w:val="de-DE"/>
        </w:rPr>
      </w:pPr>
      <w:r w:rsidRPr="00B8135F">
        <w:rPr>
          <w:rStyle w:val="normaltextrun"/>
          <w:rFonts w:ascii="Overpass" w:eastAsiaTheme="majorEastAsia" w:hAnsi="Overpass" w:cs="Segoe UI"/>
          <w:b/>
          <w:color w:val="000000"/>
          <w:sz w:val="22"/>
          <w:szCs w:val="22"/>
          <w:lang w:val="de-DE"/>
        </w:rPr>
        <w:t>Neue Design-Option: Racing Line</w:t>
      </w:r>
    </w:p>
    <w:p w14:paraId="0068E7AC" w14:textId="5C2EAAE3" w:rsidR="00CD1644" w:rsidRPr="0012128D" w:rsidRDefault="0012128D" w:rsidP="00CD1644">
      <w:pPr>
        <w:rPr>
          <w:rStyle w:val="normaltextrun"/>
          <w:rFonts w:ascii="Overpass" w:eastAsiaTheme="majorEastAsia" w:hAnsi="Overpass" w:cs="Segoe UI"/>
          <w:color w:val="000000"/>
          <w:lang w:val="de-DE" w:eastAsia="en-GB"/>
        </w:rPr>
      </w:pPr>
      <w:r w:rsidRPr="0012128D">
        <w:rPr>
          <w:rStyle w:val="normaltextrun"/>
          <w:rFonts w:ascii="Overpass" w:eastAsiaTheme="majorEastAsia" w:hAnsi="Overpass" w:cs="Segoe UI"/>
          <w:color w:val="000000"/>
          <w:lang w:val="de-DE"/>
        </w:rPr>
        <w:t xml:space="preserve">Zu guter Letzt </w:t>
      </w:r>
      <w:r>
        <w:rPr>
          <w:rStyle w:val="normaltextrun"/>
          <w:rFonts w:ascii="Overpass" w:eastAsiaTheme="majorEastAsia" w:hAnsi="Overpass" w:cs="Segoe UI"/>
          <w:color w:val="000000"/>
          <w:lang w:val="de-DE"/>
        </w:rPr>
        <w:t>führt</w:t>
      </w:r>
      <w:r w:rsidRPr="0012128D">
        <w:rPr>
          <w:rStyle w:val="normaltextrun"/>
          <w:rFonts w:ascii="Overpass" w:eastAsiaTheme="majorEastAsia" w:hAnsi="Overpass" w:cs="Segoe UI"/>
          <w:color w:val="000000"/>
          <w:lang w:val="de-DE"/>
        </w:rPr>
        <w:t xml:space="preserve"> Lotus </w:t>
      </w:r>
      <w:r w:rsidR="00AA489C">
        <w:rPr>
          <w:rStyle w:val="normaltextrun"/>
          <w:rFonts w:ascii="Overpass" w:eastAsiaTheme="majorEastAsia" w:hAnsi="Overpass" w:cs="Segoe UI"/>
          <w:color w:val="000000"/>
          <w:lang w:val="de-DE"/>
        </w:rPr>
        <w:t>die</w:t>
      </w:r>
      <w:r>
        <w:rPr>
          <w:rStyle w:val="normaltextrun"/>
          <w:rFonts w:ascii="Overpass" w:eastAsiaTheme="majorEastAsia" w:hAnsi="Overpass" w:cs="Segoe UI"/>
          <w:color w:val="000000"/>
          <w:lang w:val="de-DE"/>
        </w:rPr>
        <w:t xml:space="preserve"> Design</w:t>
      </w:r>
      <w:r w:rsidR="00240A4B">
        <w:rPr>
          <w:rStyle w:val="normaltextrun"/>
          <w:rFonts w:ascii="Overpass" w:eastAsiaTheme="majorEastAsia" w:hAnsi="Overpass" w:cs="Segoe UI"/>
          <w:color w:val="000000"/>
          <w:lang w:val="de-DE"/>
        </w:rPr>
        <w:t>-O</w:t>
      </w:r>
      <w:r>
        <w:rPr>
          <w:rStyle w:val="normaltextrun"/>
          <w:rFonts w:ascii="Overpass" w:eastAsiaTheme="majorEastAsia" w:hAnsi="Overpass" w:cs="Segoe UI"/>
          <w:color w:val="000000"/>
          <w:lang w:val="de-DE"/>
        </w:rPr>
        <w:t xml:space="preserve">ption </w:t>
      </w:r>
      <w:r w:rsidR="00AA489C">
        <w:rPr>
          <w:rStyle w:val="normaltextrun"/>
          <w:rFonts w:ascii="Overpass" w:eastAsiaTheme="majorEastAsia" w:hAnsi="Overpass" w:cs="Segoe UI"/>
          <w:color w:val="000000"/>
          <w:lang w:val="de-DE"/>
        </w:rPr>
        <w:t xml:space="preserve">„Racing Line“ </w:t>
      </w:r>
      <w:r>
        <w:rPr>
          <w:rStyle w:val="normaltextrun"/>
          <w:rFonts w:ascii="Overpass" w:eastAsiaTheme="majorEastAsia" w:hAnsi="Overpass" w:cs="Segoe UI"/>
          <w:color w:val="000000"/>
          <w:lang w:val="de-DE"/>
        </w:rPr>
        <w:t xml:space="preserve">ein – ideal für alle, die ihren Emira noch sportlicher gestalten wollen. </w:t>
      </w:r>
      <w:r w:rsidR="00AA489C">
        <w:rPr>
          <w:rStyle w:val="normaltextrun"/>
          <w:rFonts w:ascii="Overpass" w:eastAsiaTheme="majorEastAsia" w:hAnsi="Overpass" w:cs="Segoe UI"/>
          <w:color w:val="000000"/>
          <w:lang w:val="de-DE"/>
        </w:rPr>
        <w:t>D</w:t>
      </w:r>
      <w:r w:rsidR="00CB6649">
        <w:rPr>
          <w:rStyle w:val="normaltextrun"/>
          <w:rFonts w:ascii="Overpass" w:eastAsiaTheme="majorEastAsia" w:hAnsi="Overpass" w:cs="Segoe UI"/>
          <w:color w:val="000000"/>
          <w:lang w:val="de-DE"/>
        </w:rPr>
        <w:t xml:space="preserve">er </w:t>
      </w:r>
      <w:r w:rsidR="00595B64">
        <w:rPr>
          <w:rStyle w:val="normaltextrun"/>
          <w:rFonts w:ascii="Overpass" w:eastAsiaTheme="majorEastAsia" w:hAnsi="Overpass" w:cs="Segoe UI"/>
          <w:color w:val="000000"/>
          <w:lang w:val="de-DE"/>
        </w:rPr>
        <w:t xml:space="preserve">neue </w:t>
      </w:r>
      <w:r w:rsidR="00CB6649">
        <w:rPr>
          <w:rStyle w:val="normaltextrun"/>
          <w:rFonts w:ascii="Overpass" w:eastAsiaTheme="majorEastAsia" w:hAnsi="Overpass" w:cs="Segoe UI"/>
          <w:color w:val="000000"/>
          <w:lang w:val="de-DE"/>
        </w:rPr>
        <w:t>Look</w:t>
      </w:r>
      <w:r>
        <w:rPr>
          <w:rStyle w:val="normaltextrun"/>
          <w:rFonts w:ascii="Overpass" w:eastAsiaTheme="majorEastAsia" w:hAnsi="Overpass" w:cs="Segoe UI"/>
          <w:color w:val="000000"/>
          <w:lang w:val="de-DE"/>
        </w:rPr>
        <w:t xml:space="preserve"> ist für den Turbo SE und den V6 SE erhältlich</w:t>
      </w:r>
      <w:r w:rsidR="00AA489C">
        <w:rPr>
          <w:rStyle w:val="normaltextrun"/>
          <w:rFonts w:ascii="Overpass" w:eastAsiaTheme="majorEastAsia" w:hAnsi="Overpass" w:cs="Segoe UI"/>
          <w:color w:val="000000"/>
          <w:lang w:val="de-DE"/>
        </w:rPr>
        <w:t xml:space="preserve"> und</w:t>
      </w:r>
      <w:r>
        <w:rPr>
          <w:rStyle w:val="normaltextrun"/>
          <w:rFonts w:ascii="Overpass" w:eastAsiaTheme="majorEastAsia" w:hAnsi="Overpass" w:cs="Segoe UI"/>
          <w:color w:val="000000"/>
          <w:lang w:val="de-DE"/>
        </w:rPr>
        <w:t xml:space="preserve"> fügt einen</w:t>
      </w:r>
      <w:r w:rsidRPr="0012128D">
        <w:rPr>
          <w:rStyle w:val="normaltextrun"/>
          <w:rFonts w:ascii="Overpass" w:eastAsiaTheme="majorEastAsia" w:hAnsi="Overpass" w:cs="Segoe UI"/>
          <w:color w:val="000000"/>
          <w:lang w:val="de-DE" w:eastAsia="en-GB"/>
        </w:rPr>
        <w:t xml:space="preserve"> feine</w:t>
      </w:r>
      <w:r w:rsidRPr="0012128D">
        <w:rPr>
          <w:rStyle w:val="normaltextrun"/>
          <w:rFonts w:ascii="Overpass" w:eastAsiaTheme="majorEastAsia" w:hAnsi="Overpass" w:cs="Segoe UI"/>
          <w:color w:val="000000"/>
          <w:lang w:val="de-DE"/>
        </w:rPr>
        <w:t>n</w:t>
      </w:r>
      <w:r w:rsidRPr="0012128D">
        <w:rPr>
          <w:rStyle w:val="normaltextrun"/>
          <w:rFonts w:ascii="Overpass" w:eastAsiaTheme="majorEastAsia" w:hAnsi="Overpass" w:cs="Segoe UI"/>
          <w:color w:val="000000"/>
          <w:lang w:val="de-DE" w:eastAsia="en-GB"/>
        </w:rPr>
        <w:t xml:space="preserve"> Nadelstreifen entlang der unteren Karosserielinie </w:t>
      </w:r>
      <w:r w:rsidRPr="0012128D">
        <w:rPr>
          <w:rStyle w:val="normaltextrun"/>
          <w:rFonts w:ascii="Overpass" w:eastAsiaTheme="majorEastAsia" w:hAnsi="Overpass" w:cs="Segoe UI"/>
          <w:color w:val="000000"/>
          <w:lang w:val="de-DE"/>
        </w:rPr>
        <w:t xml:space="preserve">ein </w:t>
      </w:r>
      <w:r w:rsidRPr="0012128D">
        <w:rPr>
          <w:rStyle w:val="normaltextrun"/>
          <w:rFonts w:ascii="Overpass" w:eastAsiaTheme="majorEastAsia" w:hAnsi="Overpass" w:cs="Segoe UI"/>
          <w:color w:val="000000"/>
          <w:lang w:val="de-DE" w:eastAsia="en-GB"/>
        </w:rPr>
        <w:t>– wahlweise in Gelb, Rot oder Silber</w:t>
      </w:r>
      <w:r>
        <w:rPr>
          <w:rStyle w:val="normaltextrun"/>
          <w:rFonts w:ascii="Overpass" w:eastAsiaTheme="majorEastAsia" w:hAnsi="Overpass" w:cs="Segoe UI"/>
          <w:color w:val="000000"/>
          <w:lang w:val="de-DE"/>
        </w:rPr>
        <w:t>. Farblich ist das Design perfekt auf die</w:t>
      </w:r>
      <w:r w:rsidRPr="0012128D">
        <w:rPr>
          <w:rStyle w:val="normaltextrun"/>
          <w:rFonts w:ascii="Overpass" w:eastAsiaTheme="majorEastAsia" w:hAnsi="Overpass" w:cs="Segoe UI"/>
          <w:color w:val="000000"/>
          <w:lang w:val="de-DE" w:eastAsia="en-GB"/>
        </w:rPr>
        <w:t xml:space="preserve"> Bremssättel und Spiegelkappen</w:t>
      </w:r>
      <w:r>
        <w:rPr>
          <w:rStyle w:val="normaltextrun"/>
          <w:rFonts w:ascii="Overpass" w:eastAsiaTheme="majorEastAsia" w:hAnsi="Overpass" w:cs="Segoe UI"/>
          <w:color w:val="000000"/>
          <w:lang w:val="de-DE"/>
        </w:rPr>
        <w:t xml:space="preserve"> abgestimmt.</w:t>
      </w:r>
      <w:r w:rsidR="00CD1644">
        <w:rPr>
          <w:rStyle w:val="normaltextrun"/>
          <w:rFonts w:ascii="Overpass" w:eastAsiaTheme="majorEastAsia" w:hAnsi="Overpass" w:cs="Segoe UI"/>
          <w:color w:val="000000"/>
          <w:lang w:val="de-DE"/>
        </w:rPr>
        <w:t xml:space="preserve"> </w:t>
      </w:r>
      <w:r w:rsidR="0039346F" w:rsidRPr="0012128D">
        <w:rPr>
          <w:rStyle w:val="normaltextrun"/>
          <w:rFonts w:ascii="Overpass" w:eastAsiaTheme="majorEastAsia" w:hAnsi="Overpass" w:cs="Segoe UI"/>
          <w:color w:val="000000"/>
          <w:lang w:val="de-DE"/>
        </w:rPr>
        <w:t xml:space="preserve">Racing Line-Plaketten </w:t>
      </w:r>
      <w:r w:rsidR="00CD1644">
        <w:rPr>
          <w:rStyle w:val="normaltextrun"/>
          <w:rFonts w:ascii="Overpass" w:eastAsiaTheme="majorEastAsia" w:hAnsi="Overpass" w:cs="Segoe UI"/>
          <w:color w:val="000000"/>
          <w:lang w:val="de-DE"/>
        </w:rPr>
        <w:t>in</w:t>
      </w:r>
      <w:r w:rsidR="0039346F" w:rsidRPr="0012128D">
        <w:rPr>
          <w:rStyle w:val="normaltextrun"/>
          <w:rFonts w:ascii="Overpass" w:eastAsiaTheme="majorEastAsia" w:hAnsi="Overpass" w:cs="Segoe UI"/>
          <w:color w:val="000000"/>
          <w:lang w:val="de-DE"/>
        </w:rPr>
        <w:t xml:space="preserve"> passende</w:t>
      </w:r>
      <w:r w:rsidR="00CD1644">
        <w:rPr>
          <w:rStyle w:val="normaltextrun"/>
          <w:rFonts w:ascii="Overpass" w:eastAsiaTheme="majorEastAsia" w:hAnsi="Overpass" w:cs="Segoe UI"/>
          <w:color w:val="000000"/>
          <w:lang w:val="de-DE"/>
        </w:rPr>
        <w:t>r</w:t>
      </w:r>
      <w:r w:rsidR="0039346F" w:rsidRPr="0012128D">
        <w:rPr>
          <w:rStyle w:val="normaltextrun"/>
          <w:rFonts w:ascii="Overpass" w:eastAsiaTheme="majorEastAsia" w:hAnsi="Overpass" w:cs="Segoe UI"/>
          <w:color w:val="000000"/>
          <w:lang w:val="de-DE"/>
        </w:rPr>
        <w:t xml:space="preserve"> Akzent</w:t>
      </w:r>
      <w:r w:rsidR="00CD1644">
        <w:rPr>
          <w:rStyle w:val="normaltextrun"/>
          <w:rFonts w:ascii="Overpass" w:eastAsiaTheme="majorEastAsia" w:hAnsi="Overpass" w:cs="Segoe UI"/>
          <w:color w:val="000000"/>
          <w:lang w:val="de-DE"/>
        </w:rPr>
        <w:t>farbe</w:t>
      </w:r>
      <w:r w:rsidR="0039346F" w:rsidRPr="0012128D">
        <w:rPr>
          <w:rStyle w:val="normaltextrun"/>
          <w:rFonts w:ascii="Overpass" w:eastAsiaTheme="majorEastAsia" w:hAnsi="Overpass" w:cs="Segoe UI"/>
          <w:color w:val="000000"/>
          <w:lang w:val="de-DE"/>
        </w:rPr>
        <w:t xml:space="preserve">, </w:t>
      </w:r>
      <w:r w:rsidR="00240A4B">
        <w:rPr>
          <w:rStyle w:val="normaltextrun"/>
          <w:rFonts w:ascii="Overpass" w:eastAsiaTheme="majorEastAsia" w:hAnsi="Overpass" w:cs="Segoe UI"/>
          <w:color w:val="000000"/>
          <w:lang w:val="de-DE"/>
        </w:rPr>
        <w:t>schwarze Hochglanzf</w:t>
      </w:r>
      <w:r w:rsidR="0039346F" w:rsidRPr="0012128D">
        <w:rPr>
          <w:rStyle w:val="normaltextrun"/>
          <w:rFonts w:ascii="Overpass" w:eastAsiaTheme="majorEastAsia" w:hAnsi="Overpass" w:cs="Segoe UI"/>
          <w:color w:val="000000"/>
          <w:lang w:val="de-DE"/>
        </w:rPr>
        <w:t>elgen und ein schwarz-silbernes Exterieur-</w:t>
      </w:r>
      <w:r w:rsidR="00CD1644">
        <w:rPr>
          <w:rStyle w:val="normaltextrun"/>
          <w:rFonts w:ascii="Overpass" w:eastAsiaTheme="majorEastAsia" w:hAnsi="Overpass" w:cs="Segoe UI"/>
          <w:color w:val="000000"/>
          <w:lang w:val="de-DE"/>
        </w:rPr>
        <w:t>Emblem</w:t>
      </w:r>
      <w:r w:rsidR="0039346F" w:rsidRPr="0012128D">
        <w:rPr>
          <w:rStyle w:val="normaltextrun"/>
          <w:rFonts w:ascii="Overpass" w:eastAsiaTheme="majorEastAsia" w:hAnsi="Overpass" w:cs="Segoe UI"/>
          <w:color w:val="000000"/>
          <w:lang w:val="de-DE"/>
        </w:rPr>
        <w:t xml:space="preserve"> </w:t>
      </w:r>
      <w:r w:rsidR="00CD1644">
        <w:rPr>
          <w:rStyle w:val="normaltextrun"/>
          <w:rFonts w:ascii="Overpass" w:eastAsiaTheme="majorEastAsia" w:hAnsi="Overpass" w:cs="Segoe UI"/>
          <w:color w:val="000000"/>
          <w:lang w:val="de-DE"/>
        </w:rPr>
        <w:t xml:space="preserve">unterstreichen den dynamischen </w:t>
      </w:r>
      <w:r w:rsidR="00D17CB4">
        <w:rPr>
          <w:rStyle w:val="normaltextrun"/>
          <w:rFonts w:ascii="Overpass" w:eastAsiaTheme="majorEastAsia" w:hAnsi="Overpass" w:cs="Segoe UI"/>
          <w:color w:val="000000"/>
          <w:lang w:val="de-DE"/>
        </w:rPr>
        <w:t>Charakter</w:t>
      </w:r>
      <w:r w:rsidR="0039346F" w:rsidRPr="0012128D">
        <w:rPr>
          <w:rStyle w:val="normaltextrun"/>
          <w:rFonts w:ascii="Overpass" w:eastAsiaTheme="majorEastAsia" w:hAnsi="Overpass" w:cs="Segoe UI"/>
          <w:color w:val="000000"/>
          <w:lang w:val="de-DE"/>
        </w:rPr>
        <w:t xml:space="preserve">. </w:t>
      </w:r>
      <w:r w:rsidR="00CD1644" w:rsidRPr="0012128D">
        <w:rPr>
          <w:rStyle w:val="normaltextrun"/>
          <w:rFonts w:ascii="Overpass" w:eastAsiaTheme="majorEastAsia" w:hAnsi="Overpass" w:cs="Segoe UI"/>
          <w:color w:val="000000"/>
          <w:lang w:val="de-DE" w:eastAsia="en-GB"/>
        </w:rPr>
        <w:t>Im Innenraum runden Ziernähte und eine Plakette in der gewählten Akzentfarbe das stimmige Designpaket ab.</w:t>
      </w:r>
    </w:p>
    <w:p w14:paraId="62ABDB9C" w14:textId="3CCD8373" w:rsidR="0012128D" w:rsidRDefault="00CD1644" w:rsidP="0039346F">
      <w:pPr>
        <w:pStyle w:val="paragraph"/>
        <w:textAlignment w:val="baseline"/>
        <w:rPr>
          <w:rStyle w:val="normaltextrun"/>
          <w:rFonts w:ascii="Overpass" w:eastAsiaTheme="majorEastAsia" w:hAnsi="Overpass" w:cs="Segoe UI"/>
          <w:color w:val="000000"/>
          <w:sz w:val="22"/>
          <w:szCs w:val="22"/>
          <w:lang w:val="de-DE"/>
        </w:rPr>
      </w:pPr>
      <w:r w:rsidRPr="00CD1644">
        <w:rPr>
          <w:rStyle w:val="normaltextrun"/>
          <w:rFonts w:ascii="Overpass" w:eastAsiaTheme="majorEastAsia" w:hAnsi="Overpass" w:cs="Segoe UI"/>
          <w:color w:val="000000"/>
          <w:sz w:val="22"/>
          <w:szCs w:val="22"/>
          <w:lang w:val="de-DE"/>
        </w:rPr>
        <w:lastRenderedPageBreak/>
        <w:t xml:space="preserve">Der Emira wird </w:t>
      </w:r>
      <w:r>
        <w:rPr>
          <w:rStyle w:val="normaltextrun"/>
          <w:rFonts w:ascii="Overpass" w:eastAsiaTheme="majorEastAsia" w:hAnsi="Overpass" w:cs="Segoe UI"/>
          <w:color w:val="000000"/>
          <w:sz w:val="22"/>
          <w:szCs w:val="22"/>
          <w:lang w:val="de-DE"/>
        </w:rPr>
        <w:t xml:space="preserve">von Hand </w:t>
      </w:r>
      <w:r w:rsidRPr="00CD1644">
        <w:rPr>
          <w:rStyle w:val="normaltextrun"/>
          <w:rFonts w:ascii="Overpass" w:eastAsiaTheme="majorEastAsia" w:hAnsi="Overpass" w:cs="Segoe UI"/>
          <w:color w:val="000000"/>
          <w:sz w:val="22"/>
          <w:szCs w:val="22"/>
          <w:lang w:val="de-DE"/>
        </w:rPr>
        <w:t xml:space="preserve">im historischen Lotus-Werk in </w:t>
      </w:r>
      <w:proofErr w:type="spellStart"/>
      <w:r w:rsidRPr="00CD1644">
        <w:rPr>
          <w:rStyle w:val="normaltextrun"/>
          <w:rFonts w:ascii="Overpass" w:eastAsiaTheme="majorEastAsia" w:hAnsi="Overpass" w:cs="Segoe UI"/>
          <w:color w:val="000000"/>
          <w:sz w:val="22"/>
          <w:szCs w:val="22"/>
          <w:lang w:val="de-DE"/>
        </w:rPr>
        <w:t>Hethel</w:t>
      </w:r>
      <w:proofErr w:type="spellEnd"/>
      <w:r>
        <w:rPr>
          <w:rStyle w:val="normaltextrun"/>
          <w:rFonts w:ascii="Overpass" w:eastAsiaTheme="majorEastAsia" w:hAnsi="Overpass" w:cs="Segoe UI"/>
          <w:color w:val="000000"/>
          <w:sz w:val="22"/>
          <w:szCs w:val="22"/>
          <w:lang w:val="de-DE"/>
        </w:rPr>
        <w:t xml:space="preserve"> gefertigt</w:t>
      </w:r>
      <w:r w:rsidRPr="00CD1644">
        <w:rPr>
          <w:rStyle w:val="normaltextrun"/>
          <w:rFonts w:ascii="Overpass" w:eastAsiaTheme="majorEastAsia" w:hAnsi="Overpass" w:cs="Segoe UI"/>
          <w:color w:val="000000"/>
          <w:sz w:val="22"/>
          <w:szCs w:val="22"/>
          <w:lang w:val="de-DE"/>
        </w:rPr>
        <w:t>, wo die Marke seit 1966 Sportwagen herstellt</w:t>
      </w:r>
      <w:r>
        <w:rPr>
          <w:rStyle w:val="normaltextrun"/>
          <w:rFonts w:ascii="Overpass" w:eastAsiaTheme="majorEastAsia" w:hAnsi="Overpass" w:cs="Segoe UI"/>
          <w:color w:val="000000"/>
          <w:sz w:val="22"/>
          <w:szCs w:val="22"/>
          <w:lang w:val="de-DE"/>
        </w:rPr>
        <w:t xml:space="preserve">. </w:t>
      </w:r>
      <w:r w:rsidR="00136A07">
        <w:rPr>
          <w:rStyle w:val="normaltextrun"/>
          <w:rFonts w:ascii="Overpass" w:eastAsiaTheme="majorEastAsia" w:hAnsi="Overpass" w:cs="Segoe UI"/>
          <w:color w:val="000000"/>
          <w:sz w:val="22"/>
          <w:szCs w:val="22"/>
          <w:lang w:val="de-DE"/>
        </w:rPr>
        <w:t>Exquisite Handwerkskunst trifft hier auf</w:t>
      </w:r>
      <w:r w:rsidRPr="00CD1644">
        <w:rPr>
          <w:rStyle w:val="normaltextrun"/>
          <w:rFonts w:ascii="Overpass" w:eastAsiaTheme="majorEastAsia" w:hAnsi="Overpass" w:cs="Segoe UI"/>
          <w:color w:val="000000"/>
          <w:sz w:val="22"/>
          <w:szCs w:val="22"/>
          <w:lang w:val="de-DE"/>
        </w:rPr>
        <w:t xml:space="preserve"> modernsten Produktionsmethoden, die </w:t>
      </w:r>
      <w:r w:rsidR="00460858">
        <w:rPr>
          <w:rStyle w:val="normaltextrun"/>
          <w:rFonts w:ascii="Overpass" w:eastAsiaTheme="majorEastAsia" w:hAnsi="Overpass" w:cs="Segoe UI"/>
          <w:color w:val="000000"/>
          <w:sz w:val="22"/>
          <w:szCs w:val="22"/>
          <w:lang w:val="de-DE"/>
        </w:rPr>
        <w:t>sowohl</w:t>
      </w:r>
      <w:r w:rsidR="00DB12D3">
        <w:rPr>
          <w:rStyle w:val="normaltextrun"/>
          <w:rFonts w:ascii="Overpass" w:eastAsiaTheme="majorEastAsia" w:hAnsi="Overpass" w:cs="Segoe UI"/>
          <w:color w:val="000000"/>
          <w:sz w:val="22"/>
          <w:szCs w:val="22"/>
          <w:lang w:val="de-DE"/>
        </w:rPr>
        <w:t xml:space="preserve"> Qualität </w:t>
      </w:r>
      <w:r w:rsidR="00460858">
        <w:rPr>
          <w:rStyle w:val="normaltextrun"/>
          <w:rFonts w:ascii="Overpass" w:eastAsiaTheme="majorEastAsia" w:hAnsi="Overpass" w:cs="Segoe UI"/>
          <w:color w:val="000000"/>
          <w:sz w:val="22"/>
          <w:szCs w:val="22"/>
          <w:lang w:val="de-DE"/>
        </w:rPr>
        <w:t>als auch</w:t>
      </w:r>
      <w:r w:rsidR="00DB12D3">
        <w:rPr>
          <w:rStyle w:val="normaltextrun"/>
          <w:rFonts w:ascii="Overpass" w:eastAsiaTheme="majorEastAsia" w:hAnsi="Overpass" w:cs="Segoe UI"/>
          <w:color w:val="000000"/>
          <w:sz w:val="22"/>
          <w:szCs w:val="22"/>
          <w:lang w:val="de-DE"/>
        </w:rPr>
        <w:t xml:space="preserve"> Effizienz </w:t>
      </w:r>
      <w:r w:rsidR="00460858">
        <w:rPr>
          <w:rStyle w:val="normaltextrun"/>
          <w:rFonts w:ascii="Overpass" w:eastAsiaTheme="majorEastAsia" w:hAnsi="Overpass" w:cs="Segoe UI"/>
          <w:color w:val="000000"/>
          <w:sz w:val="22"/>
          <w:szCs w:val="22"/>
          <w:lang w:val="de-DE"/>
        </w:rPr>
        <w:t>verbessern</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So ist der Emira</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der Inbegriff</w:t>
      </w:r>
      <w:r w:rsidRPr="00CD1644">
        <w:rPr>
          <w:rStyle w:val="normaltextrun"/>
          <w:rFonts w:ascii="Overpass" w:eastAsiaTheme="majorEastAsia" w:hAnsi="Overpass" w:cs="Segoe UI"/>
          <w:color w:val="000000"/>
          <w:sz w:val="22"/>
          <w:szCs w:val="22"/>
          <w:lang w:val="de-DE"/>
        </w:rPr>
        <w:t xml:space="preserve"> der </w:t>
      </w:r>
      <w:r w:rsidR="00DB12D3">
        <w:rPr>
          <w:rStyle w:val="normaltextrun"/>
          <w:rFonts w:ascii="Overpass" w:eastAsiaTheme="majorEastAsia" w:hAnsi="Overpass" w:cs="Segoe UI"/>
          <w:color w:val="000000"/>
          <w:sz w:val="22"/>
          <w:szCs w:val="22"/>
          <w:lang w:val="de-DE"/>
        </w:rPr>
        <w:t xml:space="preserve">Lotus-Philosophie </w:t>
      </w:r>
      <w:r w:rsidRPr="00CD1644">
        <w:rPr>
          <w:rStyle w:val="normaltextrun"/>
          <w:rFonts w:ascii="Overpass" w:eastAsiaTheme="majorEastAsia" w:hAnsi="Overpass" w:cs="Segoe UI"/>
          <w:color w:val="000000"/>
          <w:sz w:val="22"/>
          <w:szCs w:val="22"/>
          <w:lang w:val="de-DE"/>
        </w:rPr>
        <w:t>„</w:t>
      </w:r>
      <w:proofErr w:type="spellStart"/>
      <w:r w:rsidRPr="00CD1644">
        <w:rPr>
          <w:rStyle w:val="normaltextrun"/>
          <w:rFonts w:ascii="Overpass" w:eastAsiaTheme="majorEastAsia" w:hAnsi="Overpass" w:cs="Segoe UI"/>
          <w:color w:val="000000"/>
          <w:sz w:val="22"/>
          <w:szCs w:val="22"/>
          <w:lang w:val="de-DE"/>
        </w:rPr>
        <w:t>For</w:t>
      </w:r>
      <w:proofErr w:type="spellEnd"/>
      <w:r w:rsidRPr="00CD1644">
        <w:rPr>
          <w:rStyle w:val="normaltextrun"/>
          <w:rFonts w:ascii="Overpass" w:eastAsiaTheme="majorEastAsia" w:hAnsi="Overpass" w:cs="Segoe UI"/>
          <w:color w:val="000000"/>
          <w:sz w:val="22"/>
          <w:szCs w:val="22"/>
          <w:lang w:val="de-DE"/>
        </w:rPr>
        <w:t xml:space="preserve"> The Drivers“</w:t>
      </w:r>
      <w:r w:rsidR="008328F9">
        <w:rPr>
          <w:rStyle w:val="normaltextrun"/>
          <w:rFonts w:ascii="Overpass" w:eastAsiaTheme="majorEastAsia" w:hAnsi="Overpass" w:cs="Segoe UI"/>
          <w:color w:val="000000"/>
          <w:sz w:val="22"/>
          <w:szCs w:val="22"/>
          <w:lang w:val="de-DE"/>
        </w:rPr>
        <w:t xml:space="preserve">, die </w:t>
      </w:r>
      <w:r w:rsidRPr="00CD1644">
        <w:rPr>
          <w:rStyle w:val="normaltextrun"/>
          <w:rFonts w:ascii="Overpass" w:eastAsiaTheme="majorEastAsia" w:hAnsi="Overpass" w:cs="Segoe UI"/>
          <w:color w:val="000000"/>
          <w:sz w:val="22"/>
          <w:szCs w:val="22"/>
          <w:lang w:val="de-DE"/>
        </w:rPr>
        <w:t xml:space="preserve">Tradition </w:t>
      </w:r>
      <w:r w:rsidR="008328F9">
        <w:rPr>
          <w:rStyle w:val="normaltextrun"/>
          <w:rFonts w:ascii="Overpass" w:eastAsiaTheme="majorEastAsia" w:hAnsi="Overpass" w:cs="Segoe UI"/>
          <w:color w:val="000000"/>
          <w:sz w:val="22"/>
          <w:szCs w:val="22"/>
          <w:lang w:val="de-DE"/>
        </w:rPr>
        <w:t>mit</w:t>
      </w:r>
      <w:r w:rsidR="00DB12D3">
        <w:rPr>
          <w:rStyle w:val="normaltextrun"/>
          <w:rFonts w:ascii="Overpass" w:eastAsiaTheme="majorEastAsia" w:hAnsi="Overpass" w:cs="Segoe UI"/>
          <w:color w:val="000000"/>
          <w:sz w:val="22"/>
          <w:szCs w:val="22"/>
          <w:lang w:val="de-DE"/>
        </w:rPr>
        <w:t xml:space="preserve"> </w:t>
      </w:r>
      <w:r w:rsidRPr="00CD1644">
        <w:rPr>
          <w:rStyle w:val="normaltextrun"/>
          <w:rFonts w:ascii="Overpass" w:eastAsiaTheme="majorEastAsia" w:hAnsi="Overpass" w:cs="Segoe UI"/>
          <w:color w:val="000000"/>
          <w:sz w:val="22"/>
          <w:szCs w:val="22"/>
          <w:lang w:val="de-DE"/>
        </w:rPr>
        <w:t>Innovation</w:t>
      </w:r>
      <w:r w:rsidR="00DB12D3">
        <w:rPr>
          <w:rStyle w:val="normaltextrun"/>
          <w:rFonts w:ascii="Overpass" w:eastAsiaTheme="majorEastAsia" w:hAnsi="Overpass" w:cs="Segoe UI"/>
          <w:color w:val="000000"/>
          <w:sz w:val="22"/>
          <w:szCs w:val="22"/>
          <w:lang w:val="de-DE"/>
        </w:rPr>
        <w:t xml:space="preserve"> </w:t>
      </w:r>
      <w:r w:rsidR="008328F9">
        <w:rPr>
          <w:rStyle w:val="normaltextrun"/>
          <w:rFonts w:ascii="Overpass" w:eastAsiaTheme="majorEastAsia" w:hAnsi="Overpass" w:cs="Segoe UI"/>
          <w:color w:val="000000"/>
          <w:sz w:val="22"/>
          <w:szCs w:val="22"/>
          <w:lang w:val="de-DE"/>
        </w:rPr>
        <w:t>verbindet</w:t>
      </w:r>
      <w:r w:rsidRPr="00CD1644">
        <w:rPr>
          <w:rStyle w:val="normaltextrun"/>
          <w:rFonts w:ascii="Overpass" w:eastAsiaTheme="majorEastAsia" w:hAnsi="Overpass" w:cs="Segoe UI"/>
          <w:color w:val="000000"/>
          <w:sz w:val="22"/>
          <w:szCs w:val="22"/>
          <w:lang w:val="de-DE"/>
        </w:rPr>
        <w:t>.</w:t>
      </w:r>
    </w:p>
    <w:p w14:paraId="1485E6AC" w14:textId="687CE3DC" w:rsidR="0039346F" w:rsidRPr="00D117FC" w:rsidRDefault="00DB12D3" w:rsidP="00FE0965">
      <w:pPr>
        <w:pStyle w:val="paragraph"/>
        <w:textAlignment w:val="baseline"/>
        <w:rPr>
          <w:rStyle w:val="normaltextrun"/>
          <w:rFonts w:ascii="Overpass" w:eastAsiaTheme="majorEastAsia" w:hAnsi="Overpass" w:cs="Segoe UI"/>
          <w:b/>
          <w:color w:val="000000"/>
          <w:sz w:val="22"/>
          <w:szCs w:val="22"/>
          <w:lang w:val="de-DE"/>
        </w:rPr>
      </w:pPr>
      <w:r w:rsidRPr="00DB12D3">
        <w:rPr>
          <w:rStyle w:val="normaltextrun"/>
          <w:rFonts w:ascii="Overpass" w:eastAsiaTheme="majorEastAsia" w:hAnsi="Overpass" w:cs="Segoe UI"/>
          <w:b/>
          <w:color w:val="000000"/>
          <w:sz w:val="22"/>
          <w:szCs w:val="22"/>
          <w:lang w:val="de-DE"/>
        </w:rPr>
        <w:t>Lotus Emira V6 SE</w:t>
      </w:r>
      <w:r w:rsidR="00910B34">
        <w:rPr>
          <w:rStyle w:val="normaltextrun"/>
          <w:rFonts w:ascii="Overpass" w:eastAsiaTheme="majorEastAsia" w:hAnsi="Overpass" w:cs="Segoe UI"/>
          <w:b/>
          <w:color w:val="000000"/>
          <w:sz w:val="22"/>
          <w:szCs w:val="22"/>
          <w:lang w:val="de-DE"/>
        </w:rPr>
        <w:t>:</w:t>
      </w:r>
      <w:r w:rsidRPr="00DB12D3">
        <w:rPr>
          <w:rStyle w:val="normaltextrun"/>
          <w:rFonts w:ascii="Overpass" w:eastAsiaTheme="majorEastAsia" w:hAnsi="Overpass" w:cs="Segoe UI"/>
          <w:b/>
          <w:color w:val="000000"/>
          <w:sz w:val="22"/>
          <w:szCs w:val="22"/>
          <w:lang w:val="de-DE"/>
        </w:rPr>
        <w:t xml:space="preserve"> </w:t>
      </w:r>
      <w:r w:rsidR="00910B34">
        <w:rPr>
          <w:rStyle w:val="normaltextrun"/>
          <w:rFonts w:ascii="Overpass" w:eastAsiaTheme="majorEastAsia" w:hAnsi="Overpass" w:cs="Segoe UI"/>
          <w:b/>
          <w:color w:val="000000"/>
          <w:sz w:val="22"/>
          <w:szCs w:val="22"/>
          <w:lang w:val="de-DE"/>
        </w:rPr>
        <w:t>T</w:t>
      </w:r>
      <w:r w:rsidRPr="00DB12D3">
        <w:rPr>
          <w:rStyle w:val="normaltextrun"/>
          <w:rFonts w:ascii="Overpass" w:eastAsiaTheme="majorEastAsia" w:hAnsi="Overpass" w:cs="Segoe UI"/>
          <w:b/>
          <w:color w:val="000000"/>
          <w:sz w:val="22"/>
          <w:szCs w:val="22"/>
          <w:lang w:val="de-DE"/>
        </w:rPr>
        <w:t>echnische Spezifikationen</w:t>
      </w:r>
    </w:p>
    <w:tbl>
      <w:tblPr>
        <w:tblStyle w:val="Tabellenraster"/>
        <w:tblW w:w="0" w:type="auto"/>
        <w:tblLook w:val="04A0" w:firstRow="1" w:lastRow="0" w:firstColumn="1" w:lastColumn="0" w:noHBand="0" w:noVBand="1"/>
      </w:tblPr>
      <w:tblGrid>
        <w:gridCol w:w="5097"/>
        <w:gridCol w:w="5097"/>
      </w:tblGrid>
      <w:tr w:rsidR="00DB12D3" w:rsidRPr="009839F9" w14:paraId="4A731FFB" w14:textId="77777777" w:rsidTr="001F1E3C">
        <w:tc>
          <w:tcPr>
            <w:tcW w:w="5097" w:type="dxa"/>
          </w:tcPr>
          <w:p w14:paraId="14BF08D0" w14:textId="25B84B24"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Motor</w:t>
            </w:r>
            <w:r w:rsidR="00910B34">
              <w:rPr>
                <w:rFonts w:ascii="Overpass" w:hAnsi="Overpass" w:cs="Arial"/>
                <w:b/>
                <w:bCs/>
              </w:rPr>
              <w:t>-</w:t>
            </w:r>
            <w:proofErr w:type="spellStart"/>
            <w:r w:rsidR="00910B34">
              <w:rPr>
                <w:rFonts w:ascii="Overpass" w:hAnsi="Overpass" w:cs="Arial"/>
                <w:b/>
                <w:bCs/>
              </w:rPr>
              <w:t>Konfiguration</w:t>
            </w:r>
            <w:proofErr w:type="spellEnd"/>
          </w:p>
        </w:tc>
        <w:tc>
          <w:tcPr>
            <w:tcW w:w="5097" w:type="dxa"/>
          </w:tcPr>
          <w:p w14:paraId="7FC1D772" w14:textId="7260F898"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3,456cc V6</w:t>
            </w:r>
            <w:r>
              <w:rPr>
                <w:rFonts w:ascii="Overpass" w:hAnsi="Overpass" w:cs="Arial"/>
                <w:b/>
                <w:bCs/>
              </w:rPr>
              <w:t xml:space="preserve"> </w:t>
            </w:r>
            <w:proofErr w:type="spellStart"/>
            <w:r>
              <w:rPr>
                <w:rFonts w:ascii="Overpass" w:hAnsi="Overpass" w:cs="Arial"/>
                <w:b/>
                <w:bCs/>
              </w:rPr>
              <w:t>Kompressormotor</w:t>
            </w:r>
            <w:proofErr w:type="spellEnd"/>
            <w:r w:rsidRPr="009839F9">
              <w:rPr>
                <w:rFonts w:ascii="Overpass" w:hAnsi="Overpass" w:cs="Arial"/>
                <w:b/>
                <w:bCs/>
              </w:rPr>
              <w:t xml:space="preserve"> </w:t>
            </w:r>
            <w:r w:rsidRPr="009839F9">
              <w:rPr>
                <w:rFonts w:ascii="Overpass" w:hAnsi="Overpass" w:cs="Arial"/>
                <w:b/>
                <w:bCs/>
              </w:rPr>
              <w:br/>
            </w:r>
          </w:p>
        </w:tc>
      </w:tr>
      <w:tr w:rsidR="00DB12D3" w:rsidRPr="009839F9" w14:paraId="54BB7B90" w14:textId="77777777" w:rsidTr="001F1E3C">
        <w:tc>
          <w:tcPr>
            <w:tcW w:w="5097" w:type="dxa"/>
          </w:tcPr>
          <w:p w14:paraId="3D9ECBDB" w14:textId="0223951E" w:rsidR="00DB12D3" w:rsidRPr="009839F9" w:rsidRDefault="00DB12D3" w:rsidP="001F1E3C">
            <w:pPr>
              <w:spacing w:before="100" w:beforeAutospacing="1" w:after="100" w:afterAutospacing="1"/>
              <w:rPr>
                <w:rFonts w:ascii="Overpass" w:hAnsi="Overpass" w:cs="Arial"/>
                <w:b/>
                <w:bCs/>
              </w:rPr>
            </w:pPr>
            <w:proofErr w:type="spellStart"/>
            <w:r>
              <w:rPr>
                <w:rFonts w:ascii="Overpass" w:hAnsi="Overpass" w:cs="Arial"/>
                <w:b/>
                <w:bCs/>
              </w:rPr>
              <w:t>Getriebe</w:t>
            </w:r>
            <w:proofErr w:type="spellEnd"/>
          </w:p>
        </w:tc>
        <w:tc>
          <w:tcPr>
            <w:tcW w:w="5097" w:type="dxa"/>
          </w:tcPr>
          <w:p w14:paraId="0FFF6B13" w14:textId="1BFECD9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6-</w:t>
            </w:r>
            <w:r>
              <w:rPr>
                <w:rFonts w:ascii="Overpass" w:hAnsi="Overpass" w:cs="Arial"/>
                <w:b/>
                <w:bCs/>
              </w:rPr>
              <w:t>Gang-Schaltgetriebe</w:t>
            </w:r>
            <w:r w:rsidRPr="009839F9">
              <w:rPr>
                <w:rFonts w:ascii="Overpass" w:hAnsi="Overpass" w:cs="Arial"/>
                <w:b/>
                <w:bCs/>
              </w:rPr>
              <w:t>/</w:t>
            </w:r>
            <w:proofErr w:type="spellStart"/>
            <w:r>
              <w:rPr>
                <w:rFonts w:ascii="Overpass" w:hAnsi="Overpass" w:cs="Arial"/>
                <w:b/>
                <w:bCs/>
              </w:rPr>
              <w:t>A</w:t>
            </w:r>
            <w:r w:rsidRPr="009839F9">
              <w:rPr>
                <w:rFonts w:ascii="Overpass" w:hAnsi="Overpass" w:cs="Arial"/>
                <w:b/>
                <w:bCs/>
              </w:rPr>
              <w:t>utomati</w:t>
            </w:r>
            <w:r w:rsidR="00240A4B">
              <w:rPr>
                <w:rFonts w:ascii="Overpass" w:hAnsi="Overpass" w:cs="Arial"/>
                <w:b/>
                <w:bCs/>
              </w:rPr>
              <w:t>k</w:t>
            </w:r>
            <w:proofErr w:type="spellEnd"/>
          </w:p>
        </w:tc>
      </w:tr>
      <w:tr w:rsidR="00DB12D3" w:rsidRPr="009839F9" w14:paraId="3F10C84B" w14:textId="77777777" w:rsidTr="001F1E3C">
        <w:tc>
          <w:tcPr>
            <w:tcW w:w="5097" w:type="dxa"/>
          </w:tcPr>
          <w:p w14:paraId="37801DFA" w14:textId="0992C077" w:rsidR="00DB12D3" w:rsidRPr="009839F9" w:rsidRDefault="00DB12D3" w:rsidP="001F1E3C">
            <w:pPr>
              <w:spacing w:before="100" w:beforeAutospacing="1" w:after="100" w:afterAutospacing="1"/>
              <w:rPr>
                <w:rFonts w:ascii="Overpass" w:hAnsi="Overpass" w:cs="Arial"/>
                <w:b/>
                <w:bCs/>
              </w:rPr>
            </w:pPr>
            <w:proofErr w:type="spellStart"/>
            <w:r>
              <w:rPr>
                <w:rFonts w:ascii="Overpass" w:hAnsi="Overpass" w:cs="Arial"/>
                <w:b/>
                <w:bCs/>
              </w:rPr>
              <w:t>Maximale</w:t>
            </w:r>
            <w:proofErr w:type="spellEnd"/>
            <w:r>
              <w:rPr>
                <w:rFonts w:ascii="Overpass" w:hAnsi="Overpass" w:cs="Arial"/>
                <w:b/>
                <w:bCs/>
              </w:rPr>
              <w:t xml:space="preserve"> </w:t>
            </w:r>
            <w:proofErr w:type="spellStart"/>
            <w:r>
              <w:rPr>
                <w:rFonts w:ascii="Overpass" w:hAnsi="Overpass" w:cs="Arial"/>
                <w:b/>
                <w:bCs/>
              </w:rPr>
              <w:t>Leistung</w:t>
            </w:r>
            <w:proofErr w:type="spellEnd"/>
            <w:r w:rsidRPr="009839F9">
              <w:rPr>
                <w:rFonts w:ascii="Overpass" w:hAnsi="Overpass" w:cs="Arial"/>
                <w:b/>
                <w:bCs/>
              </w:rPr>
              <w:t xml:space="preserve"> </w:t>
            </w:r>
          </w:p>
        </w:tc>
        <w:tc>
          <w:tcPr>
            <w:tcW w:w="5097" w:type="dxa"/>
          </w:tcPr>
          <w:p w14:paraId="490AD16B" w14:textId="3A2F5CD2"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400</w:t>
            </w:r>
            <w:r>
              <w:rPr>
                <w:rFonts w:ascii="Overpass" w:hAnsi="Overpass" w:cs="Arial"/>
                <w:b/>
                <w:bCs/>
              </w:rPr>
              <w:t xml:space="preserve"> PS</w:t>
            </w:r>
            <w:r w:rsidRPr="009839F9">
              <w:rPr>
                <w:rFonts w:ascii="Overpass" w:hAnsi="Overpass" w:cs="Arial"/>
                <w:b/>
                <w:bCs/>
              </w:rPr>
              <w:t>/298</w:t>
            </w:r>
            <w:r>
              <w:rPr>
                <w:rFonts w:ascii="Overpass" w:hAnsi="Overpass" w:cs="Arial"/>
                <w:b/>
                <w:bCs/>
              </w:rPr>
              <w:t xml:space="preserve"> </w:t>
            </w:r>
            <w:r w:rsidRPr="009839F9">
              <w:rPr>
                <w:rFonts w:ascii="Overpass" w:hAnsi="Overpass" w:cs="Arial"/>
                <w:b/>
                <w:bCs/>
              </w:rPr>
              <w:t>kW</w:t>
            </w:r>
          </w:p>
        </w:tc>
      </w:tr>
      <w:tr w:rsidR="00DB12D3" w:rsidRPr="009839F9" w14:paraId="28467616" w14:textId="77777777" w:rsidTr="001F1E3C">
        <w:tc>
          <w:tcPr>
            <w:tcW w:w="5097" w:type="dxa"/>
          </w:tcPr>
          <w:p w14:paraId="01E0B799" w14:textId="351659FE" w:rsidR="00DB12D3" w:rsidRPr="009839F9" w:rsidRDefault="00DB12D3" w:rsidP="001F1E3C">
            <w:pPr>
              <w:spacing w:before="100" w:beforeAutospacing="1" w:after="100" w:afterAutospacing="1"/>
              <w:rPr>
                <w:rFonts w:ascii="Overpass" w:hAnsi="Overpass" w:cs="Arial"/>
                <w:b/>
                <w:bCs/>
              </w:rPr>
            </w:pPr>
            <w:proofErr w:type="spellStart"/>
            <w:r>
              <w:rPr>
                <w:rFonts w:ascii="Overpass" w:hAnsi="Overpass" w:cs="Arial"/>
                <w:b/>
                <w:bCs/>
              </w:rPr>
              <w:t>Höchstgeschwindigkeit</w:t>
            </w:r>
            <w:proofErr w:type="spellEnd"/>
          </w:p>
        </w:tc>
        <w:tc>
          <w:tcPr>
            <w:tcW w:w="5097" w:type="dxa"/>
          </w:tcPr>
          <w:p w14:paraId="24F00D99" w14:textId="4BE64E27"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290</w:t>
            </w:r>
            <w:r>
              <w:rPr>
                <w:rFonts w:ascii="Overpass" w:hAnsi="Overpass" w:cs="Arial"/>
                <w:b/>
                <w:bCs/>
              </w:rPr>
              <w:t xml:space="preserve"> km/h</w:t>
            </w:r>
          </w:p>
        </w:tc>
      </w:tr>
      <w:tr w:rsidR="00DB12D3" w:rsidRPr="009839F9" w14:paraId="1433DE2A" w14:textId="77777777" w:rsidTr="001F1E3C">
        <w:tc>
          <w:tcPr>
            <w:tcW w:w="5097" w:type="dxa"/>
          </w:tcPr>
          <w:p w14:paraId="322CE9C2" w14:textId="3A1799D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0010810F" w14:textId="139D2A0F"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4.3</w:t>
            </w:r>
            <w:r>
              <w:rPr>
                <w:rFonts w:ascii="Overpass" w:hAnsi="Overpass" w:cs="Arial"/>
                <w:b/>
                <w:bCs/>
              </w:rPr>
              <w:t xml:space="preserve"> </w:t>
            </w:r>
            <w:r w:rsidR="00910B34">
              <w:rPr>
                <w:rFonts w:ascii="Overpass" w:hAnsi="Overpass" w:cs="Arial"/>
                <w:b/>
                <w:bCs/>
              </w:rPr>
              <w:t>Sek.</w:t>
            </w:r>
          </w:p>
        </w:tc>
      </w:tr>
      <w:tr w:rsidR="00DB12D3" w:rsidRPr="009839F9" w14:paraId="26A7DA2B" w14:textId="77777777" w:rsidTr="001F1E3C">
        <w:tc>
          <w:tcPr>
            <w:tcW w:w="5097" w:type="dxa"/>
          </w:tcPr>
          <w:p w14:paraId="24DEB033" w14:textId="5186D425" w:rsidR="00DB12D3" w:rsidRPr="009839F9" w:rsidRDefault="00910B34" w:rsidP="001F1E3C">
            <w:pPr>
              <w:spacing w:before="100" w:beforeAutospacing="1" w:after="100" w:afterAutospacing="1"/>
              <w:rPr>
                <w:rFonts w:ascii="Overpass" w:hAnsi="Overpass" w:cs="Arial"/>
                <w:b/>
                <w:bCs/>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vorne</w:t>
            </w:r>
            <w:proofErr w:type="spellEnd"/>
          </w:p>
        </w:tc>
        <w:tc>
          <w:tcPr>
            <w:tcW w:w="5097" w:type="dxa"/>
          </w:tcPr>
          <w:p w14:paraId="0E1A6BD7" w14:textId="2F712AF0"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370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9839F9" w14:paraId="5088C2AF" w14:textId="77777777" w:rsidTr="001F1E3C">
        <w:tc>
          <w:tcPr>
            <w:tcW w:w="5097" w:type="dxa"/>
          </w:tcPr>
          <w:p w14:paraId="10696CE7" w14:textId="7C395D68" w:rsidR="00DB12D3" w:rsidRPr="009839F9" w:rsidRDefault="00910B34" w:rsidP="001F1E3C">
            <w:pPr>
              <w:spacing w:before="100" w:beforeAutospacing="1" w:after="100" w:afterAutospacing="1"/>
              <w:rPr>
                <w:rFonts w:ascii="Overpass" w:hAnsi="Overpass" w:cs="Arial"/>
                <w:b/>
                <w:bCs/>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hinten</w:t>
            </w:r>
            <w:proofErr w:type="spellEnd"/>
          </w:p>
        </w:tc>
        <w:tc>
          <w:tcPr>
            <w:tcW w:w="5097" w:type="dxa"/>
          </w:tcPr>
          <w:p w14:paraId="3783A61F" w14:textId="59EE64C5"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350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AE4E85" w14:paraId="431400EC" w14:textId="77777777" w:rsidTr="001F1E3C">
        <w:tc>
          <w:tcPr>
            <w:tcW w:w="5097" w:type="dxa"/>
          </w:tcPr>
          <w:p w14:paraId="29A1A218" w14:textId="786AB6F3" w:rsidR="00DB12D3" w:rsidRPr="009839F9" w:rsidRDefault="00910B34" w:rsidP="001F1E3C">
            <w:pPr>
              <w:spacing w:before="100" w:beforeAutospacing="1" w:after="100" w:afterAutospacing="1"/>
              <w:rPr>
                <w:rFonts w:ascii="Overpass" w:hAnsi="Overpass" w:cs="Arial"/>
                <w:b/>
                <w:bCs/>
              </w:rPr>
            </w:pPr>
            <w:proofErr w:type="spellStart"/>
            <w:r>
              <w:rPr>
                <w:rFonts w:ascii="Overpass" w:hAnsi="Overpass" w:cs="Arial"/>
                <w:b/>
                <w:bCs/>
              </w:rPr>
              <w:t>Bremssättel</w:t>
            </w:r>
            <w:proofErr w:type="spellEnd"/>
          </w:p>
        </w:tc>
        <w:tc>
          <w:tcPr>
            <w:tcW w:w="5097" w:type="dxa"/>
          </w:tcPr>
          <w:p w14:paraId="38D4497D" w14:textId="318284AC" w:rsidR="00DB12D3" w:rsidRPr="00910B34" w:rsidRDefault="00DB12D3" w:rsidP="001F1E3C">
            <w:pPr>
              <w:spacing w:before="100" w:beforeAutospacing="1" w:after="100" w:afterAutospacing="1"/>
              <w:rPr>
                <w:rFonts w:ascii="Overpass" w:hAnsi="Overpass" w:cs="Arial"/>
                <w:b/>
                <w:bCs/>
                <w:lang w:val="de-DE"/>
              </w:rPr>
            </w:pPr>
            <w:r w:rsidRPr="00910B34">
              <w:rPr>
                <w:rFonts w:ascii="Overpass" w:hAnsi="Overpass" w:cs="Arial"/>
                <w:b/>
                <w:bCs/>
                <w:lang w:val="de-DE"/>
              </w:rPr>
              <w:t>AP Racing 4-</w:t>
            </w:r>
            <w:r w:rsidR="00910B34" w:rsidRPr="00910B34">
              <w:rPr>
                <w:rFonts w:ascii="Overpass" w:hAnsi="Overpass" w:cs="Arial"/>
                <w:b/>
                <w:bCs/>
                <w:lang w:val="de-DE"/>
              </w:rPr>
              <w:t>Kolben</w:t>
            </w:r>
            <w:r w:rsidRPr="00910B34">
              <w:rPr>
                <w:rFonts w:ascii="Overpass" w:hAnsi="Overpass" w:cs="Arial"/>
                <w:b/>
                <w:bCs/>
                <w:lang w:val="de-DE"/>
              </w:rPr>
              <w:t xml:space="preserve"> </w:t>
            </w:r>
            <w:r w:rsidR="00910B34" w:rsidRPr="00910B34">
              <w:rPr>
                <w:rFonts w:ascii="Overpass" w:hAnsi="Overpass" w:cs="Arial"/>
                <w:b/>
                <w:bCs/>
                <w:lang w:val="de-DE"/>
              </w:rPr>
              <w:t xml:space="preserve">mit geflochtenen </w:t>
            </w:r>
            <w:r w:rsidR="00910B34">
              <w:rPr>
                <w:rFonts w:ascii="Overpass" w:hAnsi="Overpass" w:cs="Arial"/>
                <w:b/>
                <w:bCs/>
                <w:lang w:val="de-DE"/>
              </w:rPr>
              <w:t>Schläuchen</w:t>
            </w:r>
          </w:p>
        </w:tc>
      </w:tr>
    </w:tbl>
    <w:p w14:paraId="683CC370" w14:textId="15E2015D" w:rsidR="00910B34" w:rsidRDefault="00910B34" w:rsidP="00910B34">
      <w:pPr>
        <w:spacing w:before="100" w:beforeAutospacing="1" w:after="100" w:afterAutospacing="1" w:line="240" w:lineRule="auto"/>
        <w:rPr>
          <w:rFonts w:ascii="Overpass" w:hAnsi="Overpass" w:cs="Arial"/>
          <w:b/>
          <w:bCs/>
          <w:lang w:val="de-DE"/>
        </w:rPr>
      </w:pPr>
      <w:r w:rsidRPr="00910B34">
        <w:rPr>
          <w:rFonts w:ascii="Overpass" w:hAnsi="Overpass" w:cs="Arial"/>
          <w:b/>
          <w:bCs/>
          <w:lang w:val="de-DE"/>
        </w:rPr>
        <w:t>Lotus Emira Turbo and Turbo SE: Technische Spezifikationen</w:t>
      </w:r>
    </w:p>
    <w:tbl>
      <w:tblPr>
        <w:tblStyle w:val="Tabellenraster"/>
        <w:tblW w:w="0" w:type="auto"/>
        <w:tblLook w:val="04A0" w:firstRow="1" w:lastRow="0" w:firstColumn="1" w:lastColumn="0" w:noHBand="0" w:noVBand="1"/>
      </w:tblPr>
      <w:tblGrid>
        <w:gridCol w:w="5097"/>
        <w:gridCol w:w="5097"/>
      </w:tblGrid>
      <w:tr w:rsidR="00910B34" w:rsidRPr="00AE4E85" w14:paraId="246210EF" w14:textId="77777777" w:rsidTr="001F1E3C">
        <w:tc>
          <w:tcPr>
            <w:tcW w:w="5097" w:type="dxa"/>
          </w:tcPr>
          <w:p w14:paraId="70FE5232" w14:textId="19002EA9" w:rsidR="00910B34" w:rsidRPr="009839F9" w:rsidRDefault="00910B34" w:rsidP="001F1E3C">
            <w:pPr>
              <w:spacing w:before="100" w:beforeAutospacing="1" w:after="100" w:afterAutospacing="1"/>
              <w:rPr>
                <w:rFonts w:ascii="Overpass" w:hAnsi="Overpass" w:cs="Arial"/>
                <w:b/>
                <w:bCs/>
              </w:rPr>
            </w:pPr>
            <w:r>
              <w:rPr>
                <w:rFonts w:ascii="Overpass" w:hAnsi="Overpass" w:cs="Arial"/>
                <w:b/>
                <w:bCs/>
              </w:rPr>
              <w:t>Motor-</w:t>
            </w:r>
            <w:proofErr w:type="spellStart"/>
            <w:r>
              <w:rPr>
                <w:rFonts w:ascii="Overpass" w:hAnsi="Overpass" w:cs="Arial"/>
                <w:b/>
                <w:bCs/>
              </w:rPr>
              <w:t>Konfiguration</w:t>
            </w:r>
            <w:proofErr w:type="spellEnd"/>
          </w:p>
        </w:tc>
        <w:tc>
          <w:tcPr>
            <w:tcW w:w="5097" w:type="dxa"/>
          </w:tcPr>
          <w:p w14:paraId="67A447C4" w14:textId="0308BF34" w:rsidR="00910B34" w:rsidRPr="00910B34" w:rsidRDefault="00910B34" w:rsidP="00910B34">
            <w:pPr>
              <w:spacing w:before="100" w:beforeAutospacing="1" w:after="100" w:afterAutospacing="1"/>
              <w:rPr>
                <w:rFonts w:ascii="Overpass" w:hAnsi="Overpass" w:cs="Arial"/>
                <w:b/>
                <w:bCs/>
                <w:lang w:val="de-DE"/>
              </w:rPr>
            </w:pPr>
            <w:r w:rsidRPr="00910B34">
              <w:rPr>
                <w:rFonts w:ascii="Overpass" w:hAnsi="Overpass" w:cs="Arial"/>
                <w:b/>
                <w:bCs/>
                <w:lang w:val="de-DE"/>
              </w:rPr>
              <w:t>1.991 cm³ turbogeladener Vierzylinder-Reihenbenziner; vier Ventile pro Zylinder; variable Ventilsteuerung;</w:t>
            </w:r>
            <w:r>
              <w:rPr>
                <w:rFonts w:ascii="Overpass" w:hAnsi="Overpass" w:cs="Arial"/>
                <w:b/>
                <w:bCs/>
                <w:lang w:val="de-DE"/>
              </w:rPr>
              <w:t xml:space="preserve"> </w:t>
            </w:r>
            <w:r w:rsidRPr="00910B34">
              <w:rPr>
                <w:rFonts w:ascii="Overpass" w:hAnsi="Overpass" w:cs="Arial"/>
                <w:b/>
                <w:bCs/>
                <w:lang w:val="de-DE"/>
              </w:rPr>
              <w:t>Einzel-Twin-Scroll-Turbolader;</w:t>
            </w:r>
            <w:r>
              <w:rPr>
                <w:rFonts w:ascii="Overpass" w:hAnsi="Overpass" w:cs="Arial"/>
                <w:b/>
                <w:bCs/>
                <w:lang w:val="de-DE"/>
              </w:rPr>
              <w:t xml:space="preserve"> </w:t>
            </w:r>
            <w:r w:rsidRPr="00910B34">
              <w:rPr>
                <w:rFonts w:ascii="Overpass" w:hAnsi="Overpass" w:cs="Arial"/>
                <w:b/>
                <w:bCs/>
                <w:lang w:val="de-DE"/>
              </w:rPr>
              <w:t>200 bar Piezo-Direkteinspritzung + Saugrohreinspritzung</w:t>
            </w:r>
          </w:p>
        </w:tc>
      </w:tr>
      <w:tr w:rsidR="00910B34" w:rsidRPr="009839F9" w14:paraId="2F96CAB1" w14:textId="77777777" w:rsidTr="001F1E3C">
        <w:tc>
          <w:tcPr>
            <w:tcW w:w="5097" w:type="dxa"/>
          </w:tcPr>
          <w:p w14:paraId="6130556C" w14:textId="3DF212AB"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Getriebe</w:t>
            </w:r>
            <w:proofErr w:type="spellEnd"/>
          </w:p>
        </w:tc>
        <w:tc>
          <w:tcPr>
            <w:tcW w:w="5097" w:type="dxa"/>
          </w:tcPr>
          <w:p w14:paraId="1649FDB5" w14:textId="13152EED"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Achtgang-Doppelkupplungsgetriebe</w:t>
            </w:r>
            <w:proofErr w:type="spellEnd"/>
          </w:p>
        </w:tc>
      </w:tr>
      <w:tr w:rsidR="00910B34" w:rsidRPr="009839F9" w14:paraId="6C5677E2" w14:textId="77777777" w:rsidTr="001F1E3C">
        <w:tc>
          <w:tcPr>
            <w:tcW w:w="5097" w:type="dxa"/>
          </w:tcPr>
          <w:p w14:paraId="46EABC25" w14:textId="35FFA0FA"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Maximale</w:t>
            </w:r>
            <w:proofErr w:type="spellEnd"/>
            <w:r>
              <w:rPr>
                <w:rFonts w:ascii="Overpass" w:hAnsi="Overpass" w:cs="Arial"/>
                <w:b/>
                <w:bCs/>
              </w:rPr>
              <w:t xml:space="preserve"> </w:t>
            </w:r>
            <w:proofErr w:type="spellStart"/>
            <w:r>
              <w:rPr>
                <w:rFonts w:ascii="Overpass" w:hAnsi="Overpass" w:cs="Arial"/>
                <w:b/>
                <w:bCs/>
              </w:rPr>
              <w:t>Leistung</w:t>
            </w:r>
            <w:proofErr w:type="spellEnd"/>
            <w:r w:rsidRPr="009839F9">
              <w:rPr>
                <w:rFonts w:ascii="Overpass" w:hAnsi="Overpass" w:cs="Arial"/>
                <w:b/>
                <w:bCs/>
              </w:rPr>
              <w:t xml:space="preserve"> </w:t>
            </w:r>
          </w:p>
        </w:tc>
        <w:tc>
          <w:tcPr>
            <w:tcW w:w="5097" w:type="dxa"/>
          </w:tcPr>
          <w:p w14:paraId="3640BB19" w14:textId="3EF28BCA" w:rsidR="00910B34" w:rsidRPr="009839F9" w:rsidRDefault="00910B34" w:rsidP="00910B34">
            <w:pPr>
              <w:tabs>
                <w:tab w:val="center" w:pos="2440"/>
              </w:tabs>
              <w:spacing w:before="100" w:beforeAutospacing="1" w:after="100" w:afterAutospacing="1"/>
              <w:rPr>
                <w:rFonts w:ascii="Overpass" w:hAnsi="Overpass" w:cs="Arial"/>
                <w:b/>
                <w:bCs/>
              </w:rPr>
            </w:pPr>
            <w:r w:rsidRPr="00910B34">
              <w:rPr>
                <w:rFonts w:ascii="Overpass" w:hAnsi="Overpass" w:cs="Arial"/>
                <w:b/>
                <w:bCs/>
              </w:rPr>
              <w:t>360</w:t>
            </w:r>
            <w:r>
              <w:rPr>
                <w:rFonts w:ascii="Overpass" w:hAnsi="Overpass" w:cs="Arial"/>
                <w:b/>
                <w:bCs/>
              </w:rPr>
              <w:t xml:space="preserve"> PS</w:t>
            </w:r>
            <w:r w:rsidRPr="00910B34">
              <w:rPr>
                <w:rFonts w:ascii="Overpass" w:hAnsi="Overpass" w:cs="Arial"/>
                <w:b/>
                <w:bCs/>
              </w:rPr>
              <w:t>/269</w:t>
            </w:r>
            <w:r>
              <w:rPr>
                <w:rFonts w:ascii="Overpass" w:hAnsi="Overpass" w:cs="Arial"/>
                <w:b/>
                <w:bCs/>
              </w:rPr>
              <w:t xml:space="preserve"> kW</w:t>
            </w:r>
            <w:r w:rsidRPr="00910B34">
              <w:rPr>
                <w:rFonts w:ascii="Overpass" w:hAnsi="Overpass" w:cs="Arial"/>
                <w:b/>
                <w:bCs/>
              </w:rPr>
              <w:t xml:space="preserve"> (Turbo SE: 400</w:t>
            </w:r>
            <w:r>
              <w:rPr>
                <w:rFonts w:ascii="Overpass" w:hAnsi="Overpass" w:cs="Arial"/>
                <w:b/>
                <w:bCs/>
              </w:rPr>
              <w:t xml:space="preserve"> PS</w:t>
            </w:r>
            <w:r w:rsidRPr="00910B34">
              <w:rPr>
                <w:rFonts w:ascii="Overpass" w:hAnsi="Overpass" w:cs="Arial"/>
                <w:b/>
                <w:bCs/>
              </w:rPr>
              <w:t>/294</w:t>
            </w:r>
            <w:r>
              <w:rPr>
                <w:rFonts w:ascii="Overpass" w:hAnsi="Overpass" w:cs="Arial"/>
                <w:b/>
                <w:bCs/>
              </w:rPr>
              <w:t xml:space="preserve"> kW</w:t>
            </w:r>
            <w:r w:rsidRPr="00910B34">
              <w:rPr>
                <w:rFonts w:ascii="Overpass" w:hAnsi="Overpass" w:cs="Arial"/>
                <w:b/>
                <w:bCs/>
              </w:rPr>
              <w:t>)</w:t>
            </w:r>
          </w:p>
        </w:tc>
      </w:tr>
      <w:tr w:rsidR="00910B34" w:rsidRPr="009839F9" w14:paraId="63C737D1" w14:textId="77777777" w:rsidTr="001F1E3C">
        <w:tc>
          <w:tcPr>
            <w:tcW w:w="5097" w:type="dxa"/>
          </w:tcPr>
          <w:p w14:paraId="4C421615" w14:textId="70E5CECD" w:rsidR="00910B34" w:rsidRPr="009839F9" w:rsidRDefault="00910B34" w:rsidP="00910B34">
            <w:pPr>
              <w:spacing w:before="100" w:beforeAutospacing="1" w:after="100" w:afterAutospacing="1"/>
              <w:rPr>
                <w:rFonts w:ascii="Overpass" w:hAnsi="Overpass" w:cs="Arial"/>
                <w:b/>
                <w:bCs/>
              </w:rPr>
            </w:pPr>
            <w:proofErr w:type="spellStart"/>
            <w:r>
              <w:rPr>
                <w:rFonts w:ascii="Overpass" w:hAnsi="Overpass" w:cs="Arial"/>
                <w:b/>
                <w:bCs/>
              </w:rPr>
              <w:t>Höchstgeschwindigkeit</w:t>
            </w:r>
            <w:proofErr w:type="spellEnd"/>
          </w:p>
        </w:tc>
        <w:tc>
          <w:tcPr>
            <w:tcW w:w="5097" w:type="dxa"/>
          </w:tcPr>
          <w:p w14:paraId="1E55FC92" w14:textId="2A9CEAFA"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275</w:t>
            </w:r>
            <w:r>
              <w:rPr>
                <w:rFonts w:ascii="Overpass" w:hAnsi="Overpass" w:cs="Arial"/>
                <w:b/>
                <w:bCs/>
              </w:rPr>
              <w:t xml:space="preserve"> km/h</w:t>
            </w:r>
            <w:r w:rsidRPr="009839F9">
              <w:rPr>
                <w:rFonts w:ascii="Overpass" w:hAnsi="Overpass" w:cs="Arial"/>
                <w:b/>
                <w:bCs/>
              </w:rPr>
              <w:t xml:space="preserve"> (Turbo SE: 291</w:t>
            </w:r>
            <w:r>
              <w:rPr>
                <w:rFonts w:ascii="Overpass" w:hAnsi="Overpass" w:cs="Arial"/>
                <w:b/>
                <w:bCs/>
              </w:rPr>
              <w:t xml:space="preserve"> km/h</w:t>
            </w:r>
            <w:r w:rsidRPr="009839F9">
              <w:rPr>
                <w:rFonts w:ascii="Overpass" w:hAnsi="Overpass" w:cs="Arial"/>
                <w:b/>
                <w:bCs/>
              </w:rPr>
              <w:t>)</w:t>
            </w:r>
          </w:p>
        </w:tc>
      </w:tr>
      <w:tr w:rsidR="00910B34" w:rsidRPr="009839F9" w14:paraId="58F96D3D" w14:textId="77777777" w:rsidTr="001F1E3C">
        <w:tc>
          <w:tcPr>
            <w:tcW w:w="5097" w:type="dxa"/>
          </w:tcPr>
          <w:p w14:paraId="6CB53167" w14:textId="73371EB3"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7E352C82" w14:textId="4E8EBB9E"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4.4</w:t>
            </w:r>
            <w:r>
              <w:rPr>
                <w:rFonts w:ascii="Overpass" w:hAnsi="Overpass" w:cs="Arial"/>
                <w:b/>
                <w:bCs/>
              </w:rPr>
              <w:t xml:space="preserve"> Sek.</w:t>
            </w:r>
            <w:r w:rsidRPr="009839F9">
              <w:rPr>
                <w:rFonts w:ascii="Overpass" w:hAnsi="Overpass" w:cs="Arial"/>
                <w:b/>
                <w:bCs/>
              </w:rPr>
              <w:t xml:space="preserve"> (Turbo SE: 4.0</w:t>
            </w:r>
            <w:r>
              <w:rPr>
                <w:rFonts w:ascii="Overpass" w:hAnsi="Overpass" w:cs="Arial"/>
                <w:b/>
                <w:bCs/>
              </w:rPr>
              <w:t xml:space="preserve"> Sek.</w:t>
            </w:r>
            <w:r w:rsidRPr="009839F9">
              <w:rPr>
                <w:rFonts w:ascii="Overpass" w:hAnsi="Overpass" w:cs="Arial"/>
                <w:b/>
                <w:bCs/>
              </w:rPr>
              <w:t>)</w:t>
            </w:r>
          </w:p>
        </w:tc>
      </w:tr>
      <w:tr w:rsidR="00910B34" w:rsidRPr="009839F9" w14:paraId="3DC04F37" w14:textId="77777777" w:rsidTr="001F1E3C">
        <w:tc>
          <w:tcPr>
            <w:tcW w:w="5097" w:type="dxa"/>
          </w:tcPr>
          <w:p w14:paraId="73E09A4B" w14:textId="67102F02" w:rsidR="00910B34" w:rsidRPr="009839F9" w:rsidRDefault="00910B34" w:rsidP="00910B34">
            <w:pPr>
              <w:spacing w:before="100" w:beforeAutospacing="1" w:after="100" w:afterAutospacing="1"/>
              <w:rPr>
                <w:rFonts w:ascii="Overpass" w:hAnsi="Overpass" w:cs="Arial"/>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vorne</w:t>
            </w:r>
            <w:proofErr w:type="spellEnd"/>
          </w:p>
        </w:tc>
        <w:tc>
          <w:tcPr>
            <w:tcW w:w="5097" w:type="dxa"/>
          </w:tcPr>
          <w:p w14:paraId="0A8C26FC" w14:textId="7500C54A"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370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9839F9" w14:paraId="2D57E04C" w14:textId="77777777" w:rsidTr="001F1E3C">
        <w:tc>
          <w:tcPr>
            <w:tcW w:w="5097" w:type="dxa"/>
          </w:tcPr>
          <w:p w14:paraId="15ABB744" w14:textId="56D7A917" w:rsidR="00910B34" w:rsidRPr="009839F9" w:rsidRDefault="00910B34" w:rsidP="00910B34">
            <w:pPr>
              <w:spacing w:before="100" w:beforeAutospacing="1" w:after="100" w:afterAutospacing="1"/>
              <w:rPr>
                <w:rFonts w:ascii="Overpass" w:hAnsi="Overpass" w:cs="Arial"/>
              </w:rPr>
            </w:pPr>
            <w:proofErr w:type="spellStart"/>
            <w:r>
              <w:rPr>
                <w:rFonts w:ascii="Overpass" w:hAnsi="Overpass" w:cs="Arial"/>
                <w:b/>
                <w:bCs/>
              </w:rPr>
              <w:t>Bremsscheibendurchmesser</w:t>
            </w:r>
            <w:proofErr w:type="spellEnd"/>
            <w:r>
              <w:rPr>
                <w:rFonts w:ascii="Overpass" w:hAnsi="Overpass" w:cs="Arial"/>
                <w:b/>
                <w:bCs/>
              </w:rPr>
              <w:t xml:space="preserve"> </w:t>
            </w:r>
            <w:proofErr w:type="spellStart"/>
            <w:r>
              <w:rPr>
                <w:rFonts w:ascii="Overpass" w:hAnsi="Overpass" w:cs="Arial"/>
                <w:b/>
                <w:bCs/>
              </w:rPr>
              <w:t>hinten</w:t>
            </w:r>
            <w:proofErr w:type="spellEnd"/>
          </w:p>
        </w:tc>
        <w:tc>
          <w:tcPr>
            <w:tcW w:w="5097" w:type="dxa"/>
          </w:tcPr>
          <w:p w14:paraId="77A26DB6" w14:textId="6D57E791"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350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AE4E85" w14:paraId="72D2BAD6" w14:textId="77777777" w:rsidTr="001F1E3C">
        <w:tc>
          <w:tcPr>
            <w:tcW w:w="5097" w:type="dxa"/>
          </w:tcPr>
          <w:p w14:paraId="1F447CC8" w14:textId="5AE1CB81" w:rsidR="00910B34" w:rsidRPr="009839F9" w:rsidRDefault="00910B34" w:rsidP="00910B34">
            <w:pPr>
              <w:spacing w:before="100" w:beforeAutospacing="1" w:after="100" w:afterAutospacing="1"/>
              <w:rPr>
                <w:rFonts w:ascii="Overpass" w:hAnsi="Overpass" w:cs="Arial"/>
              </w:rPr>
            </w:pPr>
            <w:proofErr w:type="spellStart"/>
            <w:r>
              <w:rPr>
                <w:rFonts w:ascii="Overpass" w:hAnsi="Overpass" w:cs="Arial"/>
                <w:b/>
                <w:bCs/>
              </w:rPr>
              <w:t>Bremssättel</w:t>
            </w:r>
            <w:proofErr w:type="spellEnd"/>
          </w:p>
        </w:tc>
        <w:tc>
          <w:tcPr>
            <w:tcW w:w="5097" w:type="dxa"/>
          </w:tcPr>
          <w:p w14:paraId="2173CED6" w14:textId="6A41054F" w:rsidR="00910B34" w:rsidRPr="00910B34" w:rsidRDefault="00910B34" w:rsidP="00910B34">
            <w:pPr>
              <w:spacing w:before="100" w:beforeAutospacing="1" w:after="100" w:afterAutospacing="1"/>
              <w:rPr>
                <w:rFonts w:ascii="Overpass" w:hAnsi="Overpass" w:cs="Arial"/>
                <w:lang w:val="de-DE"/>
              </w:rPr>
            </w:pPr>
            <w:r w:rsidRPr="00910B34">
              <w:rPr>
                <w:rFonts w:ascii="Overpass" w:hAnsi="Overpass" w:cs="Arial"/>
                <w:b/>
                <w:bCs/>
                <w:lang w:val="de-DE"/>
              </w:rPr>
              <w:t>AP Racing 4-Kolben mit geflochtenen Schläuchen</w:t>
            </w:r>
          </w:p>
        </w:tc>
      </w:tr>
    </w:tbl>
    <w:p w14:paraId="52155D3E" w14:textId="77777777" w:rsidR="00FC4081" w:rsidRDefault="00FC4081" w:rsidP="00FC4081">
      <w:pPr>
        <w:spacing w:before="100" w:beforeAutospacing="1" w:after="100" w:afterAutospacing="1" w:line="240" w:lineRule="auto"/>
        <w:rPr>
          <w:rFonts w:ascii="Overpass" w:hAnsi="Overpass" w:cs="Arial"/>
          <w:bCs/>
          <w:lang w:val="de-DE"/>
        </w:rPr>
      </w:pPr>
    </w:p>
    <w:p w14:paraId="106AAAF1" w14:textId="57978A4B" w:rsidR="00FC4081" w:rsidRPr="00FC4081" w:rsidRDefault="00FC4081" w:rsidP="00FC4081">
      <w:pPr>
        <w:spacing w:before="100" w:beforeAutospacing="1" w:after="100" w:afterAutospacing="1" w:line="240" w:lineRule="auto"/>
        <w:rPr>
          <w:rFonts w:ascii="Overpass" w:hAnsi="Overpass" w:cs="Arial"/>
          <w:bCs/>
          <w:lang w:val="de-DE"/>
        </w:rPr>
      </w:pPr>
      <w:r>
        <w:rPr>
          <w:rFonts w:ascii="Overpass" w:hAnsi="Overpass" w:cs="Arial"/>
          <w:bCs/>
          <w:lang w:val="de-DE"/>
        </w:rPr>
        <w:t>Auf der</w:t>
      </w:r>
      <w:r w:rsidR="006602B5">
        <w:rPr>
          <w:rFonts w:ascii="Overpass" w:hAnsi="Overpass" w:cs="Arial"/>
          <w:bCs/>
          <w:lang w:val="de-DE"/>
        </w:rPr>
        <w:t xml:space="preserve"> </w:t>
      </w:r>
      <w:hyperlink r:id="rId11" w:history="1">
        <w:r w:rsidR="006602B5" w:rsidRPr="006602B5">
          <w:rPr>
            <w:rStyle w:val="Hyperlink"/>
            <w:rFonts w:ascii="Overpass" w:hAnsi="Overpass" w:cs="Arial"/>
            <w:bCs/>
            <w:lang w:val="de-DE"/>
          </w:rPr>
          <w:t>Lotus Medienseite</w:t>
        </w:r>
      </w:hyperlink>
      <w:r w:rsidR="006602B5">
        <w:rPr>
          <w:rFonts w:ascii="Overpass" w:hAnsi="Overpass" w:cs="Arial"/>
          <w:bCs/>
          <w:lang w:val="de-DE"/>
        </w:rPr>
        <w:t xml:space="preserve"> </w:t>
      </w:r>
      <w:r>
        <w:rPr>
          <w:rFonts w:ascii="Overpass" w:hAnsi="Overpass" w:cs="Arial"/>
          <w:bCs/>
          <w:lang w:val="de-DE"/>
        </w:rPr>
        <w:t>finden Sie</w:t>
      </w:r>
      <w:r w:rsidRPr="00FC4081">
        <w:rPr>
          <w:rFonts w:ascii="Overpass" w:hAnsi="Overpass" w:cs="Arial"/>
          <w:bCs/>
          <w:lang w:val="de-DE"/>
        </w:rPr>
        <w:t xml:space="preserve"> Neuigkeiten, Bilder, Spezifikationen und alle Details zum Lotus Emira.</w:t>
      </w:r>
    </w:p>
    <w:p w14:paraId="1259D987" w14:textId="00E3D2B8" w:rsidR="001F364E" w:rsidRPr="006602B5" w:rsidRDefault="00240A4B" w:rsidP="006602B5">
      <w:pPr>
        <w:spacing w:before="100" w:beforeAutospacing="1" w:after="100" w:afterAutospacing="1" w:line="240" w:lineRule="auto"/>
        <w:rPr>
          <w:rFonts w:ascii="Overpass" w:hAnsi="Overpass" w:cs="Arial"/>
          <w:bCs/>
          <w:lang w:val="de-DE"/>
        </w:rPr>
      </w:pPr>
      <w:r>
        <w:rPr>
          <w:rFonts w:ascii="Overpass" w:hAnsi="Overpass" w:cs="Arial"/>
          <w:bCs/>
          <w:lang w:val="de-DE"/>
        </w:rPr>
        <w:t>Jetzt den</w:t>
      </w:r>
      <w:r w:rsidR="006602B5">
        <w:rPr>
          <w:rFonts w:ascii="Overpass" w:hAnsi="Overpass" w:cs="Arial"/>
          <w:bCs/>
          <w:lang w:val="de-DE"/>
        </w:rPr>
        <w:t xml:space="preserve"> Emira </w:t>
      </w:r>
      <w:r>
        <w:rPr>
          <w:rFonts w:ascii="Overpass" w:hAnsi="Overpass" w:cs="Arial"/>
          <w:bCs/>
          <w:lang w:val="de-DE"/>
        </w:rPr>
        <w:t xml:space="preserve">konfigurieren </w:t>
      </w:r>
      <w:r w:rsidR="006602B5">
        <w:rPr>
          <w:rFonts w:ascii="Overpass" w:hAnsi="Overpass" w:cs="Arial"/>
          <w:bCs/>
          <w:lang w:val="de-DE"/>
        </w:rPr>
        <w:t>auf</w:t>
      </w:r>
      <w:r w:rsidR="00FC4081" w:rsidRPr="00FC4081">
        <w:rPr>
          <w:rFonts w:ascii="Overpass" w:hAnsi="Overpass" w:cs="Arial"/>
          <w:bCs/>
          <w:lang w:val="de-DE"/>
        </w:rPr>
        <w:t xml:space="preserve"> </w:t>
      </w:r>
      <w:hyperlink r:id="rId12" w:history="1">
        <w:r w:rsidR="00FC4081" w:rsidRPr="00D60A22">
          <w:rPr>
            <w:rStyle w:val="Hyperlink"/>
            <w:rFonts w:ascii="Overpass" w:hAnsi="Overpass" w:cs="Arial"/>
            <w:bCs/>
            <w:lang w:val="de-DE"/>
          </w:rPr>
          <w:t>www.lotuscars.com</w:t>
        </w:r>
      </w:hyperlink>
      <w:r w:rsidR="00D60A22">
        <w:rPr>
          <w:rFonts w:ascii="Overpass" w:hAnsi="Overpass" w:cs="Arial"/>
          <w:bCs/>
          <w:lang w:val="de-DE"/>
        </w:rPr>
        <w:t>.</w:t>
      </w:r>
      <w:r w:rsidR="00FC4081" w:rsidRPr="00FC4081">
        <w:rPr>
          <w:rFonts w:ascii="Overpass" w:hAnsi="Overpass" w:cs="Arial"/>
          <w:bCs/>
          <w:lang w:val="de-DE"/>
        </w:rPr>
        <w:t xml:space="preserve"> </w:t>
      </w:r>
    </w:p>
    <w:p w14:paraId="7CCA06E4" w14:textId="77777777" w:rsidR="001F364E" w:rsidRPr="00910B34"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3"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w:t>
      </w:r>
      <w:r w:rsidR="000E6705">
        <w:rPr>
          <w:rFonts w:ascii="Overpass" w:eastAsia="Overpass" w:hAnsi="Overpass" w:cs="Arial"/>
          <w:sz w:val="18"/>
          <w:szCs w:val="18"/>
          <w:lang w:val="de-DE"/>
        </w:rPr>
        <w:lastRenderedPageBreak/>
        <w:t xml:space="preserve">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4"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640FB389" w:rsidR="007B5366"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p w14:paraId="49677618" w14:textId="212A6311" w:rsidR="006602B5" w:rsidRDefault="006602B5" w:rsidP="007B5366">
      <w:pPr>
        <w:spacing w:after="0" w:line="240" w:lineRule="auto"/>
        <w:ind w:right="-46"/>
        <w:rPr>
          <w:rFonts w:ascii="Overpass" w:hAnsi="Overpass" w:cs="Arial"/>
          <w:sz w:val="18"/>
          <w:szCs w:val="18"/>
          <w:lang w:val="de-DE"/>
        </w:rPr>
      </w:pPr>
    </w:p>
    <w:p w14:paraId="72274FAD" w14:textId="60D96896" w:rsidR="006602B5" w:rsidRPr="006602B5" w:rsidRDefault="006602B5" w:rsidP="007B5366">
      <w:pPr>
        <w:spacing w:after="0" w:line="240" w:lineRule="auto"/>
        <w:ind w:right="-46"/>
        <w:rPr>
          <w:rFonts w:ascii="Overpass" w:hAnsi="Overpass" w:cs="Arial"/>
          <w:i/>
          <w:sz w:val="18"/>
          <w:szCs w:val="18"/>
          <w:lang w:val="de-DE"/>
        </w:rPr>
      </w:pPr>
      <w:r w:rsidRPr="006602B5">
        <w:rPr>
          <w:rFonts w:ascii="Overpass" w:hAnsi="Overpass" w:cs="Arial"/>
          <w:i/>
          <w:sz w:val="18"/>
          <w:szCs w:val="18"/>
          <w:lang w:val="de-DE"/>
        </w:rPr>
        <w:t>* Preise und Spezifikationen sind zum Zeitpunkt der Veröffentlichung korrekt und können ohne vorherige Ankündigung geändert werden. Der endgültige Preis kann je nach Markt, gewählten Optionen, lokalen Steuern und Währungsschwankungen variieren. Es gelten die allgemeinen Geschäftsbedingungen. Bitte wenden Sie sich an Ihren Lotus-Händler vor Ort, um die aktuellsten Informationen zu erhalten.</w:t>
      </w:r>
    </w:p>
    <w:sectPr w:rsidR="006602B5" w:rsidRPr="006602B5" w:rsidSect="00D45213">
      <w:headerReference w:type="default" r:id="rId25"/>
      <w:head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BA747" w14:textId="77777777" w:rsidR="00E65F83" w:rsidRDefault="00E65F83" w:rsidP="00A23786">
      <w:pPr>
        <w:spacing w:after="0" w:line="240" w:lineRule="auto"/>
      </w:pPr>
      <w:r>
        <w:separator/>
      </w:r>
    </w:p>
  </w:endnote>
  <w:endnote w:type="continuationSeparator" w:id="0">
    <w:p w14:paraId="18C466AA" w14:textId="77777777" w:rsidR="00E65F83" w:rsidRDefault="00E65F83" w:rsidP="00A23786">
      <w:pPr>
        <w:spacing w:after="0" w:line="240" w:lineRule="auto"/>
      </w:pPr>
      <w:r>
        <w:continuationSeparator/>
      </w:r>
    </w:p>
  </w:endnote>
  <w:endnote w:type="continuationNotice" w:id="1">
    <w:p w14:paraId="2E665B7F" w14:textId="77777777" w:rsidR="00E65F83" w:rsidRDefault="00E65F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4D"/>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C9215" w14:textId="77777777" w:rsidR="00E65F83" w:rsidRDefault="00E65F83" w:rsidP="00A23786">
      <w:pPr>
        <w:spacing w:after="0" w:line="240" w:lineRule="auto"/>
      </w:pPr>
      <w:r>
        <w:separator/>
      </w:r>
    </w:p>
  </w:footnote>
  <w:footnote w:type="continuationSeparator" w:id="0">
    <w:p w14:paraId="3AAAE08C" w14:textId="77777777" w:rsidR="00E65F83" w:rsidRDefault="00E65F83" w:rsidP="00A23786">
      <w:pPr>
        <w:spacing w:after="0" w:line="240" w:lineRule="auto"/>
      </w:pPr>
      <w:r>
        <w:continuationSeparator/>
      </w:r>
    </w:p>
  </w:footnote>
  <w:footnote w:type="continuationNotice" w:id="1">
    <w:p w14:paraId="550316B9" w14:textId="77777777" w:rsidR="00E65F83" w:rsidRDefault="00E65F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09441"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45D0B1"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CE238"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4805836">
    <w:abstractNumId w:val="0"/>
  </w:num>
  <w:num w:numId="2" w16cid:durableId="1876388500">
    <w:abstractNumId w:val="8"/>
  </w:num>
  <w:num w:numId="3" w16cid:durableId="1948921636">
    <w:abstractNumId w:val="1"/>
  </w:num>
  <w:num w:numId="4" w16cid:durableId="1856922589">
    <w:abstractNumId w:val="5"/>
  </w:num>
  <w:num w:numId="5" w16cid:durableId="431896778">
    <w:abstractNumId w:val="4"/>
  </w:num>
  <w:num w:numId="6" w16cid:durableId="188765098">
    <w:abstractNumId w:val="7"/>
  </w:num>
  <w:num w:numId="7" w16cid:durableId="759638544">
    <w:abstractNumId w:val="2"/>
  </w:num>
  <w:num w:numId="8" w16cid:durableId="768963150">
    <w:abstractNumId w:val="3"/>
  </w:num>
  <w:num w:numId="9" w16cid:durableId="7578228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3B"/>
    <w:rsid w:val="000038FA"/>
    <w:rsid w:val="00006E98"/>
    <w:rsid w:val="00007E2F"/>
    <w:rsid w:val="00011144"/>
    <w:rsid w:val="00015477"/>
    <w:rsid w:val="000377D9"/>
    <w:rsid w:val="0004280E"/>
    <w:rsid w:val="00056C2C"/>
    <w:rsid w:val="00057BF4"/>
    <w:rsid w:val="00057D43"/>
    <w:rsid w:val="00067E8B"/>
    <w:rsid w:val="00070666"/>
    <w:rsid w:val="000709E2"/>
    <w:rsid w:val="00076B14"/>
    <w:rsid w:val="00085FBD"/>
    <w:rsid w:val="0009160E"/>
    <w:rsid w:val="00092C5F"/>
    <w:rsid w:val="00095DC8"/>
    <w:rsid w:val="000A26CD"/>
    <w:rsid w:val="000A5059"/>
    <w:rsid w:val="000A5BFE"/>
    <w:rsid w:val="000B4228"/>
    <w:rsid w:val="000C0478"/>
    <w:rsid w:val="000C2780"/>
    <w:rsid w:val="000D4F15"/>
    <w:rsid w:val="000E6705"/>
    <w:rsid w:val="000F1F43"/>
    <w:rsid w:val="000F75D4"/>
    <w:rsid w:val="0010430A"/>
    <w:rsid w:val="00110EFA"/>
    <w:rsid w:val="00112B70"/>
    <w:rsid w:val="00115203"/>
    <w:rsid w:val="00115261"/>
    <w:rsid w:val="00117211"/>
    <w:rsid w:val="001174D4"/>
    <w:rsid w:val="0012128D"/>
    <w:rsid w:val="00125605"/>
    <w:rsid w:val="00130A69"/>
    <w:rsid w:val="001316AF"/>
    <w:rsid w:val="001347AD"/>
    <w:rsid w:val="00136A07"/>
    <w:rsid w:val="001439CE"/>
    <w:rsid w:val="00145D3A"/>
    <w:rsid w:val="0014650D"/>
    <w:rsid w:val="00150206"/>
    <w:rsid w:val="00165041"/>
    <w:rsid w:val="0016504A"/>
    <w:rsid w:val="0017083F"/>
    <w:rsid w:val="00172316"/>
    <w:rsid w:val="00176ED0"/>
    <w:rsid w:val="001773E4"/>
    <w:rsid w:val="0017781D"/>
    <w:rsid w:val="00180492"/>
    <w:rsid w:val="00180BCF"/>
    <w:rsid w:val="00183751"/>
    <w:rsid w:val="00194263"/>
    <w:rsid w:val="0019498B"/>
    <w:rsid w:val="00195511"/>
    <w:rsid w:val="0019573C"/>
    <w:rsid w:val="001958FA"/>
    <w:rsid w:val="00195FE0"/>
    <w:rsid w:val="001A4510"/>
    <w:rsid w:val="001A6997"/>
    <w:rsid w:val="001C6B37"/>
    <w:rsid w:val="001C7259"/>
    <w:rsid w:val="001D0339"/>
    <w:rsid w:val="001D4B90"/>
    <w:rsid w:val="001D5C2E"/>
    <w:rsid w:val="001E0D7D"/>
    <w:rsid w:val="001F0971"/>
    <w:rsid w:val="001F364E"/>
    <w:rsid w:val="002010F7"/>
    <w:rsid w:val="00204304"/>
    <w:rsid w:val="00204E53"/>
    <w:rsid w:val="0021240A"/>
    <w:rsid w:val="00223622"/>
    <w:rsid w:val="00227F9C"/>
    <w:rsid w:val="00233D30"/>
    <w:rsid w:val="002370BB"/>
    <w:rsid w:val="00237886"/>
    <w:rsid w:val="00240A4B"/>
    <w:rsid w:val="00242AC6"/>
    <w:rsid w:val="00250DD2"/>
    <w:rsid w:val="00263904"/>
    <w:rsid w:val="002679E4"/>
    <w:rsid w:val="00267C15"/>
    <w:rsid w:val="00276A48"/>
    <w:rsid w:val="00280E5F"/>
    <w:rsid w:val="00281879"/>
    <w:rsid w:val="00281FF2"/>
    <w:rsid w:val="0029240B"/>
    <w:rsid w:val="002A22B9"/>
    <w:rsid w:val="002A34D2"/>
    <w:rsid w:val="002A420B"/>
    <w:rsid w:val="002A4399"/>
    <w:rsid w:val="002C087E"/>
    <w:rsid w:val="002C17FE"/>
    <w:rsid w:val="002C46ED"/>
    <w:rsid w:val="002D1F2F"/>
    <w:rsid w:val="002E0F8D"/>
    <w:rsid w:val="002E7905"/>
    <w:rsid w:val="002F081F"/>
    <w:rsid w:val="002F0CD0"/>
    <w:rsid w:val="00302349"/>
    <w:rsid w:val="003034DA"/>
    <w:rsid w:val="0030446D"/>
    <w:rsid w:val="003069BD"/>
    <w:rsid w:val="00313AA8"/>
    <w:rsid w:val="003144FB"/>
    <w:rsid w:val="0032780E"/>
    <w:rsid w:val="00340915"/>
    <w:rsid w:val="00340F28"/>
    <w:rsid w:val="00341FC1"/>
    <w:rsid w:val="00350A27"/>
    <w:rsid w:val="00353B10"/>
    <w:rsid w:val="003622CC"/>
    <w:rsid w:val="00365B2B"/>
    <w:rsid w:val="00372538"/>
    <w:rsid w:val="003755F2"/>
    <w:rsid w:val="0037678A"/>
    <w:rsid w:val="003768DD"/>
    <w:rsid w:val="00380806"/>
    <w:rsid w:val="00380B62"/>
    <w:rsid w:val="003837EC"/>
    <w:rsid w:val="00391696"/>
    <w:rsid w:val="00392D3E"/>
    <w:rsid w:val="0039346F"/>
    <w:rsid w:val="00393AE7"/>
    <w:rsid w:val="003A2DEC"/>
    <w:rsid w:val="003A613E"/>
    <w:rsid w:val="003C4F44"/>
    <w:rsid w:val="003C5375"/>
    <w:rsid w:val="003D200A"/>
    <w:rsid w:val="003D2B03"/>
    <w:rsid w:val="003D312D"/>
    <w:rsid w:val="003D754B"/>
    <w:rsid w:val="003E6175"/>
    <w:rsid w:val="003E6B04"/>
    <w:rsid w:val="003E6C80"/>
    <w:rsid w:val="003F0A3A"/>
    <w:rsid w:val="003F4AAB"/>
    <w:rsid w:val="003F558E"/>
    <w:rsid w:val="003F5C29"/>
    <w:rsid w:val="0040207A"/>
    <w:rsid w:val="00404568"/>
    <w:rsid w:val="0040573F"/>
    <w:rsid w:val="00407122"/>
    <w:rsid w:val="00411EC9"/>
    <w:rsid w:val="00414AA1"/>
    <w:rsid w:val="00420D9B"/>
    <w:rsid w:val="00433EEF"/>
    <w:rsid w:val="00435136"/>
    <w:rsid w:val="00435EA2"/>
    <w:rsid w:val="00437812"/>
    <w:rsid w:val="0044124C"/>
    <w:rsid w:val="0044184F"/>
    <w:rsid w:val="00452424"/>
    <w:rsid w:val="004537B3"/>
    <w:rsid w:val="00454BD6"/>
    <w:rsid w:val="00460858"/>
    <w:rsid w:val="00463ADC"/>
    <w:rsid w:val="00465C0F"/>
    <w:rsid w:val="00467488"/>
    <w:rsid w:val="0046785F"/>
    <w:rsid w:val="00470807"/>
    <w:rsid w:val="00470837"/>
    <w:rsid w:val="00472494"/>
    <w:rsid w:val="00476671"/>
    <w:rsid w:val="0048397E"/>
    <w:rsid w:val="00483A77"/>
    <w:rsid w:val="00487909"/>
    <w:rsid w:val="00495E0B"/>
    <w:rsid w:val="004B17F8"/>
    <w:rsid w:val="004C603F"/>
    <w:rsid w:val="004C7833"/>
    <w:rsid w:val="004D07DF"/>
    <w:rsid w:val="004D5CA6"/>
    <w:rsid w:val="004E3705"/>
    <w:rsid w:val="004E3DA4"/>
    <w:rsid w:val="004E4A0D"/>
    <w:rsid w:val="004E7000"/>
    <w:rsid w:val="004F0A23"/>
    <w:rsid w:val="004F5147"/>
    <w:rsid w:val="005005A2"/>
    <w:rsid w:val="005014FE"/>
    <w:rsid w:val="005038A1"/>
    <w:rsid w:val="00505B73"/>
    <w:rsid w:val="00505E9A"/>
    <w:rsid w:val="00521246"/>
    <w:rsid w:val="00522B4E"/>
    <w:rsid w:val="00522E2B"/>
    <w:rsid w:val="00525334"/>
    <w:rsid w:val="00542B25"/>
    <w:rsid w:val="00543D2E"/>
    <w:rsid w:val="005467CF"/>
    <w:rsid w:val="0055237C"/>
    <w:rsid w:val="00553547"/>
    <w:rsid w:val="00553B71"/>
    <w:rsid w:val="00556230"/>
    <w:rsid w:val="00570C74"/>
    <w:rsid w:val="00571641"/>
    <w:rsid w:val="00577586"/>
    <w:rsid w:val="00577D38"/>
    <w:rsid w:val="00581E12"/>
    <w:rsid w:val="00586C6D"/>
    <w:rsid w:val="0059248C"/>
    <w:rsid w:val="00595B64"/>
    <w:rsid w:val="005A43B7"/>
    <w:rsid w:val="005B222D"/>
    <w:rsid w:val="005B5996"/>
    <w:rsid w:val="005C291A"/>
    <w:rsid w:val="005C45B9"/>
    <w:rsid w:val="005C5683"/>
    <w:rsid w:val="005D0AEF"/>
    <w:rsid w:val="005D35C8"/>
    <w:rsid w:val="005D4A61"/>
    <w:rsid w:val="005E1CAE"/>
    <w:rsid w:val="005E5698"/>
    <w:rsid w:val="005F10F6"/>
    <w:rsid w:val="005F5605"/>
    <w:rsid w:val="00610312"/>
    <w:rsid w:val="00611717"/>
    <w:rsid w:val="00611A47"/>
    <w:rsid w:val="006122A3"/>
    <w:rsid w:val="00613B0F"/>
    <w:rsid w:val="0062430D"/>
    <w:rsid w:val="00651D03"/>
    <w:rsid w:val="00653327"/>
    <w:rsid w:val="00654D46"/>
    <w:rsid w:val="006602B5"/>
    <w:rsid w:val="00665C10"/>
    <w:rsid w:val="00673965"/>
    <w:rsid w:val="0067461B"/>
    <w:rsid w:val="006802F7"/>
    <w:rsid w:val="006960CC"/>
    <w:rsid w:val="006963BB"/>
    <w:rsid w:val="006A0F8C"/>
    <w:rsid w:val="006A5D7E"/>
    <w:rsid w:val="006D0462"/>
    <w:rsid w:val="006D5760"/>
    <w:rsid w:val="006F271B"/>
    <w:rsid w:val="00706443"/>
    <w:rsid w:val="00716998"/>
    <w:rsid w:val="00724795"/>
    <w:rsid w:val="00727867"/>
    <w:rsid w:val="00732DD1"/>
    <w:rsid w:val="00745293"/>
    <w:rsid w:val="00747BF5"/>
    <w:rsid w:val="00756EFB"/>
    <w:rsid w:val="00772D7A"/>
    <w:rsid w:val="00787417"/>
    <w:rsid w:val="0079054F"/>
    <w:rsid w:val="007964D6"/>
    <w:rsid w:val="00797A89"/>
    <w:rsid w:val="007A0925"/>
    <w:rsid w:val="007A40AE"/>
    <w:rsid w:val="007B5366"/>
    <w:rsid w:val="007C14B8"/>
    <w:rsid w:val="007D3145"/>
    <w:rsid w:val="007E6C3B"/>
    <w:rsid w:val="007F27BD"/>
    <w:rsid w:val="008004F0"/>
    <w:rsid w:val="00817687"/>
    <w:rsid w:val="00820D76"/>
    <w:rsid w:val="00822F38"/>
    <w:rsid w:val="00823177"/>
    <w:rsid w:val="00824A1C"/>
    <w:rsid w:val="00826200"/>
    <w:rsid w:val="0082747F"/>
    <w:rsid w:val="0083082B"/>
    <w:rsid w:val="0083139D"/>
    <w:rsid w:val="008328F9"/>
    <w:rsid w:val="00840A57"/>
    <w:rsid w:val="008546AC"/>
    <w:rsid w:val="00863160"/>
    <w:rsid w:val="008677CD"/>
    <w:rsid w:val="008710B4"/>
    <w:rsid w:val="008751BA"/>
    <w:rsid w:val="00877EDF"/>
    <w:rsid w:val="0088112F"/>
    <w:rsid w:val="00892CE0"/>
    <w:rsid w:val="00892D57"/>
    <w:rsid w:val="008964A9"/>
    <w:rsid w:val="008C13A6"/>
    <w:rsid w:val="008C1F26"/>
    <w:rsid w:val="008C63DD"/>
    <w:rsid w:val="008D0112"/>
    <w:rsid w:val="008D6146"/>
    <w:rsid w:val="008E0CCA"/>
    <w:rsid w:val="008E3494"/>
    <w:rsid w:val="008F0192"/>
    <w:rsid w:val="009028DA"/>
    <w:rsid w:val="0090611B"/>
    <w:rsid w:val="009077ED"/>
    <w:rsid w:val="00910B34"/>
    <w:rsid w:val="009135A9"/>
    <w:rsid w:val="00926161"/>
    <w:rsid w:val="009267A9"/>
    <w:rsid w:val="0093048E"/>
    <w:rsid w:val="00937DFF"/>
    <w:rsid w:val="00937FE1"/>
    <w:rsid w:val="0094317F"/>
    <w:rsid w:val="00945DCF"/>
    <w:rsid w:val="00950ECC"/>
    <w:rsid w:val="0095256D"/>
    <w:rsid w:val="00953D2D"/>
    <w:rsid w:val="009608ED"/>
    <w:rsid w:val="00974BCA"/>
    <w:rsid w:val="009818DC"/>
    <w:rsid w:val="009929E2"/>
    <w:rsid w:val="009A50CD"/>
    <w:rsid w:val="009A796D"/>
    <w:rsid w:val="009B060D"/>
    <w:rsid w:val="009B3525"/>
    <w:rsid w:val="009C26B7"/>
    <w:rsid w:val="009C6FB3"/>
    <w:rsid w:val="009D1A92"/>
    <w:rsid w:val="009D3E24"/>
    <w:rsid w:val="009E39FD"/>
    <w:rsid w:val="009E7E19"/>
    <w:rsid w:val="009F430C"/>
    <w:rsid w:val="009F4798"/>
    <w:rsid w:val="00A06930"/>
    <w:rsid w:val="00A11841"/>
    <w:rsid w:val="00A1742C"/>
    <w:rsid w:val="00A2120E"/>
    <w:rsid w:val="00A228F7"/>
    <w:rsid w:val="00A23786"/>
    <w:rsid w:val="00A3687A"/>
    <w:rsid w:val="00A406B9"/>
    <w:rsid w:val="00A417AE"/>
    <w:rsid w:val="00A438C0"/>
    <w:rsid w:val="00A647B8"/>
    <w:rsid w:val="00A716A1"/>
    <w:rsid w:val="00A71E91"/>
    <w:rsid w:val="00A73A2B"/>
    <w:rsid w:val="00A752E1"/>
    <w:rsid w:val="00A759DB"/>
    <w:rsid w:val="00A802E2"/>
    <w:rsid w:val="00A858CF"/>
    <w:rsid w:val="00A8644F"/>
    <w:rsid w:val="00A91EBE"/>
    <w:rsid w:val="00AA1F83"/>
    <w:rsid w:val="00AA489C"/>
    <w:rsid w:val="00AB16C5"/>
    <w:rsid w:val="00AB2849"/>
    <w:rsid w:val="00AB2B69"/>
    <w:rsid w:val="00AC1DFB"/>
    <w:rsid w:val="00AC3CD5"/>
    <w:rsid w:val="00AC41C8"/>
    <w:rsid w:val="00AC4CF7"/>
    <w:rsid w:val="00AC554F"/>
    <w:rsid w:val="00AC7624"/>
    <w:rsid w:val="00AC7B20"/>
    <w:rsid w:val="00AD50C8"/>
    <w:rsid w:val="00AD7B31"/>
    <w:rsid w:val="00AE0784"/>
    <w:rsid w:val="00AE2815"/>
    <w:rsid w:val="00AE3D10"/>
    <w:rsid w:val="00AE4E85"/>
    <w:rsid w:val="00AE5AFB"/>
    <w:rsid w:val="00B0051E"/>
    <w:rsid w:val="00B051A1"/>
    <w:rsid w:val="00B055B7"/>
    <w:rsid w:val="00B10235"/>
    <w:rsid w:val="00B17D87"/>
    <w:rsid w:val="00B247E1"/>
    <w:rsid w:val="00B24A14"/>
    <w:rsid w:val="00B253D4"/>
    <w:rsid w:val="00B27DB4"/>
    <w:rsid w:val="00B348F5"/>
    <w:rsid w:val="00B479E6"/>
    <w:rsid w:val="00B60CA1"/>
    <w:rsid w:val="00B6287A"/>
    <w:rsid w:val="00B6423E"/>
    <w:rsid w:val="00B8135F"/>
    <w:rsid w:val="00B87B91"/>
    <w:rsid w:val="00B909FC"/>
    <w:rsid w:val="00B927C6"/>
    <w:rsid w:val="00B94BB5"/>
    <w:rsid w:val="00B97573"/>
    <w:rsid w:val="00BA2178"/>
    <w:rsid w:val="00BA2C1A"/>
    <w:rsid w:val="00BA38E3"/>
    <w:rsid w:val="00BA4F90"/>
    <w:rsid w:val="00BA5FD8"/>
    <w:rsid w:val="00BB0E60"/>
    <w:rsid w:val="00BB2EC5"/>
    <w:rsid w:val="00BB5131"/>
    <w:rsid w:val="00BB5848"/>
    <w:rsid w:val="00BC494E"/>
    <w:rsid w:val="00BC5EF0"/>
    <w:rsid w:val="00BD6E2E"/>
    <w:rsid w:val="00BE1ED5"/>
    <w:rsid w:val="00BE341D"/>
    <w:rsid w:val="00BF07C3"/>
    <w:rsid w:val="00BF4565"/>
    <w:rsid w:val="00C01F10"/>
    <w:rsid w:val="00C03CFE"/>
    <w:rsid w:val="00C05F73"/>
    <w:rsid w:val="00C154F5"/>
    <w:rsid w:val="00C15773"/>
    <w:rsid w:val="00C16257"/>
    <w:rsid w:val="00C21CB1"/>
    <w:rsid w:val="00C24DA3"/>
    <w:rsid w:val="00C34A69"/>
    <w:rsid w:val="00C43DAD"/>
    <w:rsid w:val="00C444E5"/>
    <w:rsid w:val="00C50D15"/>
    <w:rsid w:val="00C51B64"/>
    <w:rsid w:val="00C66610"/>
    <w:rsid w:val="00C67A75"/>
    <w:rsid w:val="00C72308"/>
    <w:rsid w:val="00C807DD"/>
    <w:rsid w:val="00C85549"/>
    <w:rsid w:val="00C86216"/>
    <w:rsid w:val="00C91684"/>
    <w:rsid w:val="00C951AF"/>
    <w:rsid w:val="00C95590"/>
    <w:rsid w:val="00C9566F"/>
    <w:rsid w:val="00CB018C"/>
    <w:rsid w:val="00CB195A"/>
    <w:rsid w:val="00CB3BF8"/>
    <w:rsid w:val="00CB56E8"/>
    <w:rsid w:val="00CB5886"/>
    <w:rsid w:val="00CB6649"/>
    <w:rsid w:val="00CC287B"/>
    <w:rsid w:val="00CC4FEC"/>
    <w:rsid w:val="00CC5631"/>
    <w:rsid w:val="00CD1644"/>
    <w:rsid w:val="00CD2182"/>
    <w:rsid w:val="00CD4A26"/>
    <w:rsid w:val="00CD5408"/>
    <w:rsid w:val="00CE0C3A"/>
    <w:rsid w:val="00CE1F7A"/>
    <w:rsid w:val="00CE2988"/>
    <w:rsid w:val="00CE61E3"/>
    <w:rsid w:val="00CF01F8"/>
    <w:rsid w:val="00CF2E6E"/>
    <w:rsid w:val="00CF3522"/>
    <w:rsid w:val="00D0216E"/>
    <w:rsid w:val="00D068AA"/>
    <w:rsid w:val="00D07A6F"/>
    <w:rsid w:val="00D117FC"/>
    <w:rsid w:val="00D13C58"/>
    <w:rsid w:val="00D17CB4"/>
    <w:rsid w:val="00D255E2"/>
    <w:rsid w:val="00D26353"/>
    <w:rsid w:val="00D331F9"/>
    <w:rsid w:val="00D36F15"/>
    <w:rsid w:val="00D4182E"/>
    <w:rsid w:val="00D42934"/>
    <w:rsid w:val="00D436C7"/>
    <w:rsid w:val="00D45213"/>
    <w:rsid w:val="00D503D7"/>
    <w:rsid w:val="00D5550D"/>
    <w:rsid w:val="00D60A22"/>
    <w:rsid w:val="00D658BC"/>
    <w:rsid w:val="00D713BB"/>
    <w:rsid w:val="00D7580F"/>
    <w:rsid w:val="00D819E1"/>
    <w:rsid w:val="00D853E7"/>
    <w:rsid w:val="00D900B5"/>
    <w:rsid w:val="00DA4412"/>
    <w:rsid w:val="00DA5680"/>
    <w:rsid w:val="00DA58EE"/>
    <w:rsid w:val="00DB12D3"/>
    <w:rsid w:val="00DB2CB7"/>
    <w:rsid w:val="00DB4AF9"/>
    <w:rsid w:val="00DB60B4"/>
    <w:rsid w:val="00DC4864"/>
    <w:rsid w:val="00DD27B8"/>
    <w:rsid w:val="00DD5735"/>
    <w:rsid w:val="00DD7EFB"/>
    <w:rsid w:val="00DE365B"/>
    <w:rsid w:val="00DF3524"/>
    <w:rsid w:val="00DF3734"/>
    <w:rsid w:val="00DF3838"/>
    <w:rsid w:val="00DF7BBA"/>
    <w:rsid w:val="00E03F98"/>
    <w:rsid w:val="00E0791C"/>
    <w:rsid w:val="00E132D6"/>
    <w:rsid w:val="00E1483D"/>
    <w:rsid w:val="00E158EF"/>
    <w:rsid w:val="00E16697"/>
    <w:rsid w:val="00E22A87"/>
    <w:rsid w:val="00E23D69"/>
    <w:rsid w:val="00E24990"/>
    <w:rsid w:val="00E25EC2"/>
    <w:rsid w:val="00E26088"/>
    <w:rsid w:val="00E3335D"/>
    <w:rsid w:val="00E34AD4"/>
    <w:rsid w:val="00E37D58"/>
    <w:rsid w:val="00E42DA0"/>
    <w:rsid w:val="00E47371"/>
    <w:rsid w:val="00E556FE"/>
    <w:rsid w:val="00E5613F"/>
    <w:rsid w:val="00E635BD"/>
    <w:rsid w:val="00E63CFD"/>
    <w:rsid w:val="00E65F83"/>
    <w:rsid w:val="00E66EE2"/>
    <w:rsid w:val="00E758CC"/>
    <w:rsid w:val="00E76496"/>
    <w:rsid w:val="00E863DB"/>
    <w:rsid w:val="00E92B0F"/>
    <w:rsid w:val="00E944A7"/>
    <w:rsid w:val="00EA4339"/>
    <w:rsid w:val="00EA728B"/>
    <w:rsid w:val="00EB3485"/>
    <w:rsid w:val="00ED23F6"/>
    <w:rsid w:val="00ED4841"/>
    <w:rsid w:val="00ED668D"/>
    <w:rsid w:val="00ED7B3C"/>
    <w:rsid w:val="00ED7DEF"/>
    <w:rsid w:val="00EE007E"/>
    <w:rsid w:val="00EE11FD"/>
    <w:rsid w:val="00EE22D0"/>
    <w:rsid w:val="00EE3779"/>
    <w:rsid w:val="00EE56F9"/>
    <w:rsid w:val="00EE7BC1"/>
    <w:rsid w:val="00EE7C58"/>
    <w:rsid w:val="00F03A21"/>
    <w:rsid w:val="00F04415"/>
    <w:rsid w:val="00F12174"/>
    <w:rsid w:val="00F203E9"/>
    <w:rsid w:val="00F21F44"/>
    <w:rsid w:val="00F223CC"/>
    <w:rsid w:val="00F24BDC"/>
    <w:rsid w:val="00F3067B"/>
    <w:rsid w:val="00F36031"/>
    <w:rsid w:val="00F41AA4"/>
    <w:rsid w:val="00F41F03"/>
    <w:rsid w:val="00F522A4"/>
    <w:rsid w:val="00F5608E"/>
    <w:rsid w:val="00F60696"/>
    <w:rsid w:val="00F6761B"/>
    <w:rsid w:val="00F74327"/>
    <w:rsid w:val="00F7456E"/>
    <w:rsid w:val="00F82CEA"/>
    <w:rsid w:val="00F903B1"/>
    <w:rsid w:val="00F91DE1"/>
    <w:rsid w:val="00F92E7B"/>
    <w:rsid w:val="00FA043C"/>
    <w:rsid w:val="00FA2164"/>
    <w:rsid w:val="00FA703B"/>
    <w:rsid w:val="00FB57A8"/>
    <w:rsid w:val="00FB5C92"/>
    <w:rsid w:val="00FB737E"/>
    <w:rsid w:val="00FC4081"/>
    <w:rsid w:val="00FC6082"/>
    <w:rsid w:val="00FD35FC"/>
    <w:rsid w:val="00FE0965"/>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character" w:styleId="BesuchterLink">
    <w:name w:val="FollowedHyperlink"/>
    <w:basedOn w:val="Absatz-Standardschriftart"/>
    <w:uiPriority w:val="99"/>
    <w:semiHidden/>
    <w:unhideWhenUsed/>
    <w:rsid w:val="00660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35923">
      <w:bodyDiv w:val="1"/>
      <w:marLeft w:val="0"/>
      <w:marRight w:val="0"/>
      <w:marTop w:val="0"/>
      <w:marBottom w:val="0"/>
      <w:divBdr>
        <w:top w:val="none" w:sz="0" w:space="0" w:color="auto"/>
        <w:left w:val="none" w:sz="0" w:space="0" w:color="auto"/>
        <w:bottom w:val="none" w:sz="0" w:space="0" w:color="auto"/>
        <w:right w:val="none" w:sz="0" w:space="0" w:color="auto"/>
      </w:divBdr>
    </w:div>
    <w:div w:id="175002934">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68729824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hanie.thoma@eu.lotuscars.com" TargetMode="External"/><Relationship Id="rId18" Type="http://schemas.openxmlformats.org/officeDocument/2006/relationships/image" Target="media/image2.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www.lotuscars.com/de-CH/emira"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lotus-introduces-2026-emira-v6-se-and-emira-turbo.html"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 TargetMode="External"/><Relationship Id="rId22" Type="http://schemas.openxmlformats.org/officeDocument/2006/relationships/image" Target="media/image4.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5699-0DC0-434B-9816-DDF79C6439BD}">
  <ds:schemaRefs>
    <ds:schemaRef ds:uri="http://schemas.openxmlformats.org/officeDocument/2006/bibliography"/>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1397</Words>
  <Characters>8808</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10185</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2</cp:revision>
  <cp:lastPrinted>2019-08-12T16:39:00Z</cp:lastPrinted>
  <dcterms:created xsi:type="dcterms:W3CDTF">2025-06-05T07:09:00Z</dcterms:created>
  <dcterms:modified xsi:type="dcterms:W3CDTF">2025-06-05T07:09:00Z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