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6646C2" w14:textId="77777777" w:rsidR="007866F7" w:rsidRPr="00E34E09" w:rsidRDefault="0037317B" w:rsidP="00AB1DD7">
      <w:pPr>
        <w:ind w:right="-46" w:firstLine="120"/>
        <w:jc w:val="center"/>
        <w:outlineLvl w:val="0"/>
        <w:rPr>
          <w:noProof/>
        </w:rPr>
      </w:pPr>
      <w:r w:rsidRPr="00E34E09">
        <w:rPr>
          <w:noProof/>
        </w:rPr>
        <w:drawing>
          <wp:inline distT="0" distB="0" distL="0" distR="0" wp14:anchorId="107292E0" wp14:editId="1679548C">
            <wp:extent cx="1493520" cy="1493520"/>
            <wp:effectExtent l="0" t="0" r="0" b="0"/>
            <wp:docPr id="2" name="Picture 2" descr="C:\Users\ry36386\Desktop\IMAGES\Lotus Logo\LOTUS_Roundel_lo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y36386\Desktop\IMAGES\Lotus Logo\LOTUS_Roundel_lores.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93520" cy="1493520"/>
                    </a:xfrm>
                    <a:prstGeom prst="rect">
                      <a:avLst/>
                    </a:prstGeom>
                    <a:noFill/>
                    <a:ln>
                      <a:noFill/>
                    </a:ln>
                  </pic:spPr>
                </pic:pic>
              </a:graphicData>
            </a:graphic>
          </wp:inline>
        </w:drawing>
      </w:r>
    </w:p>
    <w:p w14:paraId="7BB57A75" w14:textId="77777777" w:rsidR="007866F7" w:rsidRPr="00E34E09" w:rsidRDefault="007866F7" w:rsidP="00AB1DD7">
      <w:pPr>
        <w:ind w:right="-46" w:firstLine="120"/>
        <w:jc w:val="center"/>
        <w:outlineLvl w:val="0"/>
        <w:rPr>
          <w:rFonts w:ascii="Arial" w:hAnsi="Arial" w:cs="Arial"/>
          <w:b/>
        </w:rPr>
      </w:pPr>
    </w:p>
    <w:p w14:paraId="7C27CF9D" w14:textId="77777777" w:rsidR="007866F7" w:rsidRPr="00E34E09" w:rsidRDefault="007866F7" w:rsidP="00AB1DD7">
      <w:pPr>
        <w:ind w:right="-46"/>
        <w:jc w:val="both"/>
        <w:outlineLvl w:val="0"/>
        <w:rPr>
          <w:rFonts w:ascii="Arial" w:hAnsi="Arial" w:cs="Arial"/>
          <w:b/>
        </w:rPr>
      </w:pPr>
    </w:p>
    <w:p w14:paraId="1E54B6A5" w14:textId="17A79688" w:rsidR="007866F7" w:rsidRPr="00036296" w:rsidRDefault="007866F7" w:rsidP="00AB1DD7">
      <w:pPr>
        <w:widowControl w:val="0"/>
        <w:overflowPunct w:val="0"/>
        <w:autoSpaceDE w:val="0"/>
        <w:autoSpaceDN w:val="0"/>
        <w:adjustRightInd w:val="0"/>
        <w:spacing w:line="360" w:lineRule="auto"/>
        <w:ind w:right="-46"/>
        <w:rPr>
          <w:rFonts w:ascii="Arial" w:hAnsi="Arial" w:cs="Arial"/>
          <w:b/>
          <w:sz w:val="22"/>
          <w:szCs w:val="22"/>
        </w:rPr>
      </w:pPr>
      <w:r w:rsidRPr="00E34E09">
        <w:rPr>
          <w:rFonts w:ascii="Arial" w:hAnsi="Arial" w:cs="Arial"/>
          <w:b/>
        </w:rPr>
        <w:t>MEDIA INFORMATION</w:t>
      </w:r>
      <w:r w:rsidR="008A59DB">
        <w:rPr>
          <w:rFonts w:ascii="Arial" w:hAnsi="Arial" w:cs="Arial"/>
          <w:b/>
        </w:rPr>
        <w:tab/>
      </w:r>
      <w:r w:rsidR="008A59DB">
        <w:rPr>
          <w:rFonts w:ascii="Arial" w:hAnsi="Arial" w:cs="Arial"/>
          <w:b/>
        </w:rPr>
        <w:tab/>
      </w:r>
      <w:r w:rsidR="00C1208E">
        <w:rPr>
          <w:rFonts w:ascii="Arial" w:hAnsi="Arial" w:cs="Arial"/>
          <w:b/>
        </w:rPr>
        <w:t xml:space="preserve">                </w:t>
      </w:r>
      <w:r w:rsidR="008A59DB">
        <w:rPr>
          <w:rFonts w:ascii="Arial" w:hAnsi="Arial" w:cs="Arial"/>
          <w:b/>
        </w:rPr>
        <w:t xml:space="preserve">      </w:t>
      </w:r>
      <w:r w:rsidR="001A7157">
        <w:rPr>
          <w:rFonts w:ascii="Arial" w:hAnsi="Arial" w:cs="Arial"/>
          <w:b/>
          <w:color w:val="FF0000"/>
          <w:sz w:val="22"/>
          <w:szCs w:val="22"/>
        </w:rPr>
        <w:t xml:space="preserve">Embargo: </w:t>
      </w:r>
      <w:r w:rsidR="00C1208E">
        <w:rPr>
          <w:rFonts w:ascii="Arial" w:hAnsi="Arial" w:cs="Arial"/>
          <w:b/>
          <w:color w:val="FF0000"/>
          <w:sz w:val="22"/>
          <w:szCs w:val="22"/>
        </w:rPr>
        <w:t>1000 GMT, 12 January 2022</w:t>
      </w:r>
    </w:p>
    <w:p w14:paraId="32EF8E1E" w14:textId="77777777" w:rsidR="008A59DB" w:rsidRPr="008A59DB" w:rsidRDefault="008A59DB" w:rsidP="00AB1DD7">
      <w:pPr>
        <w:widowControl w:val="0"/>
        <w:overflowPunct w:val="0"/>
        <w:autoSpaceDE w:val="0"/>
        <w:autoSpaceDN w:val="0"/>
        <w:adjustRightInd w:val="0"/>
        <w:spacing w:line="360" w:lineRule="auto"/>
        <w:ind w:right="-46"/>
        <w:rPr>
          <w:rFonts w:ascii="Arial" w:hAnsi="Arial" w:cs="Arial"/>
          <w:b/>
          <w:bCs/>
          <w:sz w:val="26"/>
          <w:szCs w:val="26"/>
        </w:rPr>
      </w:pPr>
    </w:p>
    <w:p w14:paraId="669944F8" w14:textId="77777777" w:rsidR="00580E8B" w:rsidRDefault="00B61338" w:rsidP="004E6B98">
      <w:pPr>
        <w:widowControl w:val="0"/>
        <w:overflowPunct w:val="0"/>
        <w:autoSpaceDE w:val="0"/>
        <w:autoSpaceDN w:val="0"/>
        <w:adjustRightInd w:val="0"/>
        <w:spacing w:line="360" w:lineRule="auto"/>
        <w:ind w:right="-46"/>
        <w:jc w:val="center"/>
        <w:rPr>
          <w:rFonts w:ascii="Arial" w:hAnsi="Arial" w:cs="Arial"/>
          <w:b/>
          <w:bCs/>
          <w:sz w:val="26"/>
          <w:szCs w:val="26"/>
        </w:rPr>
      </w:pPr>
      <w:r w:rsidRPr="00B61338">
        <w:rPr>
          <w:rFonts w:ascii="Arial" w:hAnsi="Arial" w:cs="Arial"/>
          <w:b/>
          <w:bCs/>
          <w:sz w:val="26"/>
          <w:szCs w:val="26"/>
        </w:rPr>
        <w:t>Lotus Tech Creative Centre</w:t>
      </w:r>
      <w:r w:rsidR="00580E8B">
        <w:rPr>
          <w:rFonts w:ascii="Arial" w:hAnsi="Arial" w:cs="Arial"/>
          <w:b/>
          <w:bCs/>
          <w:sz w:val="26"/>
          <w:szCs w:val="26"/>
        </w:rPr>
        <w:t>:</w:t>
      </w:r>
    </w:p>
    <w:p w14:paraId="4B92E6F3" w14:textId="188CA4C1" w:rsidR="007866F7" w:rsidRDefault="00580E8B" w:rsidP="004E6B98">
      <w:pPr>
        <w:widowControl w:val="0"/>
        <w:overflowPunct w:val="0"/>
        <w:autoSpaceDE w:val="0"/>
        <w:autoSpaceDN w:val="0"/>
        <w:adjustRightInd w:val="0"/>
        <w:spacing w:line="360" w:lineRule="auto"/>
        <w:ind w:right="-46"/>
        <w:jc w:val="center"/>
        <w:rPr>
          <w:rFonts w:ascii="Arial" w:hAnsi="Arial" w:cs="Arial"/>
          <w:b/>
          <w:bCs/>
          <w:sz w:val="26"/>
          <w:szCs w:val="26"/>
        </w:rPr>
      </w:pPr>
      <w:r>
        <w:rPr>
          <w:rFonts w:ascii="Arial" w:hAnsi="Arial" w:cs="Arial"/>
          <w:b/>
          <w:bCs/>
          <w:sz w:val="26"/>
          <w:szCs w:val="26"/>
        </w:rPr>
        <w:t>a new design hub to drive forward global transformation</w:t>
      </w:r>
    </w:p>
    <w:p w14:paraId="39E03FCF" w14:textId="77777777" w:rsidR="004E6B98" w:rsidRPr="00E34E09" w:rsidRDefault="004E6B98" w:rsidP="004E6B98">
      <w:pPr>
        <w:widowControl w:val="0"/>
        <w:overflowPunct w:val="0"/>
        <w:autoSpaceDE w:val="0"/>
        <w:autoSpaceDN w:val="0"/>
        <w:adjustRightInd w:val="0"/>
        <w:spacing w:line="360" w:lineRule="auto"/>
        <w:ind w:right="-46"/>
        <w:jc w:val="both"/>
        <w:rPr>
          <w:rFonts w:ascii="Arial" w:hAnsi="Arial" w:cs="Arial"/>
          <w:b/>
          <w:bCs/>
          <w:sz w:val="22"/>
          <w:szCs w:val="22"/>
        </w:rPr>
      </w:pPr>
    </w:p>
    <w:p w14:paraId="5DB2D3FD" w14:textId="552D4C50" w:rsidR="008E0BB4" w:rsidRDefault="00580E8B" w:rsidP="000423B0">
      <w:pPr>
        <w:widowControl w:val="0"/>
        <w:numPr>
          <w:ilvl w:val="0"/>
          <w:numId w:val="1"/>
        </w:numPr>
        <w:overflowPunct w:val="0"/>
        <w:autoSpaceDE w:val="0"/>
        <w:autoSpaceDN w:val="0"/>
        <w:adjustRightInd w:val="0"/>
        <w:spacing w:line="360" w:lineRule="auto"/>
        <w:ind w:right="-46"/>
        <w:jc w:val="both"/>
        <w:rPr>
          <w:rFonts w:ascii="Arial" w:hAnsi="Arial" w:cs="Arial"/>
          <w:b/>
          <w:bCs/>
          <w:sz w:val="22"/>
          <w:szCs w:val="22"/>
        </w:rPr>
      </w:pPr>
      <w:bookmarkStart w:id="0" w:name="_Hlk16065502"/>
      <w:r>
        <w:rPr>
          <w:rFonts w:ascii="Arial" w:hAnsi="Arial" w:cs="Arial"/>
          <w:b/>
          <w:bCs/>
          <w:sz w:val="22"/>
          <w:szCs w:val="22"/>
        </w:rPr>
        <w:t>LTCC leading design on Type 132 and other all-electric lifestyle cars from Lotus</w:t>
      </w:r>
    </w:p>
    <w:p w14:paraId="45D57320" w14:textId="1F0ED34D" w:rsidR="00580E8B" w:rsidRPr="00E34E09" w:rsidRDefault="00580E8B" w:rsidP="000423B0">
      <w:pPr>
        <w:widowControl w:val="0"/>
        <w:numPr>
          <w:ilvl w:val="0"/>
          <w:numId w:val="1"/>
        </w:numPr>
        <w:overflowPunct w:val="0"/>
        <w:autoSpaceDE w:val="0"/>
        <w:autoSpaceDN w:val="0"/>
        <w:adjustRightInd w:val="0"/>
        <w:spacing w:line="360" w:lineRule="auto"/>
        <w:ind w:right="-46"/>
        <w:jc w:val="both"/>
        <w:rPr>
          <w:rFonts w:ascii="Arial" w:hAnsi="Arial" w:cs="Arial"/>
          <w:b/>
          <w:bCs/>
          <w:sz w:val="22"/>
          <w:szCs w:val="22"/>
        </w:rPr>
      </w:pPr>
      <w:r>
        <w:rPr>
          <w:rFonts w:ascii="Arial" w:hAnsi="Arial" w:cs="Arial"/>
          <w:b/>
          <w:bCs/>
          <w:sz w:val="22"/>
          <w:szCs w:val="22"/>
        </w:rPr>
        <w:t xml:space="preserve">Head of studio is Ben Payne, </w:t>
      </w:r>
      <w:r w:rsidR="00943239">
        <w:rPr>
          <w:rFonts w:ascii="Arial" w:hAnsi="Arial" w:cs="Arial"/>
          <w:b/>
          <w:bCs/>
          <w:sz w:val="22"/>
          <w:szCs w:val="22"/>
        </w:rPr>
        <w:t>overseen by</w:t>
      </w:r>
      <w:r>
        <w:rPr>
          <w:rFonts w:ascii="Arial" w:hAnsi="Arial" w:cs="Arial"/>
          <w:b/>
          <w:bCs/>
          <w:sz w:val="22"/>
          <w:szCs w:val="22"/>
        </w:rPr>
        <w:t xml:space="preserve"> Peter Horbury and in close collaboration with Russell Carr</w:t>
      </w:r>
    </w:p>
    <w:bookmarkEnd w:id="0"/>
    <w:p w14:paraId="307B7757" w14:textId="4B27D1D6" w:rsidR="008E0BB4" w:rsidRPr="00E34E09" w:rsidRDefault="00580E8B" w:rsidP="000423B0">
      <w:pPr>
        <w:widowControl w:val="0"/>
        <w:numPr>
          <w:ilvl w:val="0"/>
          <w:numId w:val="1"/>
        </w:numPr>
        <w:overflowPunct w:val="0"/>
        <w:autoSpaceDE w:val="0"/>
        <w:autoSpaceDN w:val="0"/>
        <w:adjustRightInd w:val="0"/>
        <w:spacing w:line="360" w:lineRule="auto"/>
        <w:ind w:right="-46"/>
        <w:jc w:val="both"/>
        <w:rPr>
          <w:rFonts w:ascii="Arial" w:hAnsi="Arial" w:cs="Arial"/>
          <w:b/>
          <w:bCs/>
          <w:sz w:val="22"/>
          <w:szCs w:val="22"/>
        </w:rPr>
      </w:pPr>
      <w:r>
        <w:rPr>
          <w:rFonts w:ascii="Arial" w:hAnsi="Arial" w:cs="Arial"/>
          <w:b/>
          <w:bCs/>
          <w:sz w:val="22"/>
          <w:szCs w:val="22"/>
        </w:rPr>
        <w:t>Creative philosophy inspired by progressive start-ups and design agencies</w:t>
      </w:r>
    </w:p>
    <w:p w14:paraId="0B9E03B3" w14:textId="7223E379" w:rsidR="00EC4214" w:rsidRDefault="00EC4214" w:rsidP="000423B0">
      <w:pPr>
        <w:widowControl w:val="0"/>
        <w:numPr>
          <w:ilvl w:val="0"/>
          <w:numId w:val="1"/>
        </w:numPr>
        <w:overflowPunct w:val="0"/>
        <w:autoSpaceDE w:val="0"/>
        <w:autoSpaceDN w:val="0"/>
        <w:adjustRightInd w:val="0"/>
        <w:spacing w:line="360" w:lineRule="auto"/>
        <w:ind w:right="-46"/>
        <w:jc w:val="both"/>
        <w:rPr>
          <w:rFonts w:ascii="Arial" w:hAnsi="Arial" w:cs="Arial"/>
          <w:b/>
          <w:bCs/>
          <w:sz w:val="22"/>
          <w:szCs w:val="22"/>
        </w:rPr>
      </w:pPr>
      <w:r w:rsidRPr="00E34E09">
        <w:rPr>
          <w:rFonts w:ascii="Arial" w:hAnsi="Arial" w:cs="Arial"/>
          <w:b/>
          <w:bCs/>
          <w:sz w:val="22"/>
          <w:szCs w:val="22"/>
        </w:rPr>
        <w:t>B</w:t>
      </w:r>
      <w:r w:rsidR="00580E8B">
        <w:rPr>
          <w:rFonts w:ascii="Arial" w:hAnsi="Arial" w:cs="Arial"/>
          <w:b/>
          <w:bCs/>
          <w:sz w:val="22"/>
          <w:szCs w:val="22"/>
        </w:rPr>
        <w:t xml:space="preserve">ased in </w:t>
      </w:r>
      <w:r w:rsidR="00B25192">
        <w:rPr>
          <w:rFonts w:ascii="Arial" w:hAnsi="Arial" w:cs="Arial"/>
          <w:b/>
          <w:bCs/>
          <w:sz w:val="22"/>
          <w:szCs w:val="22"/>
        </w:rPr>
        <w:t>Warwickshire</w:t>
      </w:r>
      <w:r w:rsidR="00580E8B">
        <w:rPr>
          <w:rFonts w:ascii="Arial" w:hAnsi="Arial" w:cs="Arial"/>
          <w:b/>
          <w:bCs/>
          <w:sz w:val="22"/>
          <w:szCs w:val="22"/>
        </w:rPr>
        <w:t>, in the UK’s automotive heartland</w:t>
      </w:r>
    </w:p>
    <w:p w14:paraId="48009B41" w14:textId="77777777" w:rsidR="008E0BB4" w:rsidRPr="00E34E09" w:rsidRDefault="008E0BB4" w:rsidP="000423B0">
      <w:pPr>
        <w:spacing w:after="120" w:line="360" w:lineRule="auto"/>
        <w:ind w:right="-46"/>
        <w:jc w:val="both"/>
        <w:outlineLvl w:val="0"/>
        <w:rPr>
          <w:rFonts w:ascii="Arial" w:hAnsi="Arial" w:cs="Arial"/>
          <w:b/>
          <w:bCs/>
          <w:sz w:val="22"/>
          <w:szCs w:val="22"/>
        </w:rPr>
      </w:pPr>
    </w:p>
    <w:p w14:paraId="6A91267F" w14:textId="33465BF0" w:rsidR="00B61338" w:rsidRPr="00B61338" w:rsidRDefault="008B58A2" w:rsidP="00580E8B">
      <w:pPr>
        <w:spacing w:after="120" w:line="360" w:lineRule="auto"/>
        <w:ind w:right="-46"/>
        <w:jc w:val="both"/>
        <w:outlineLvl w:val="0"/>
        <w:rPr>
          <w:rFonts w:ascii="Arial" w:eastAsia="Calibri" w:hAnsi="Arial" w:cs="Arial"/>
          <w:sz w:val="22"/>
          <w:szCs w:val="22"/>
          <w:lang w:eastAsia="en-US"/>
        </w:rPr>
      </w:pPr>
      <w:bookmarkStart w:id="1" w:name="_Hlk32827249"/>
      <w:r w:rsidRPr="00F445FC">
        <w:rPr>
          <w:rFonts w:ascii="Arial" w:eastAsia="Calibri" w:hAnsi="Arial" w:cs="Arial"/>
          <w:b/>
          <w:bCs/>
          <w:sz w:val="22"/>
          <w:szCs w:val="22"/>
          <w:lang w:eastAsia="en-US"/>
        </w:rPr>
        <w:t>(</w:t>
      </w:r>
      <w:r w:rsidR="00DB57AD">
        <w:rPr>
          <w:rFonts w:ascii="Arial" w:eastAsia="Calibri" w:hAnsi="Arial" w:cs="Arial"/>
          <w:b/>
          <w:bCs/>
          <w:sz w:val="22"/>
          <w:szCs w:val="22"/>
          <w:lang w:eastAsia="en-US"/>
        </w:rPr>
        <w:t>Hethel, UK</w:t>
      </w:r>
      <w:r w:rsidRPr="00F445FC">
        <w:rPr>
          <w:rFonts w:ascii="Arial" w:eastAsia="Calibri" w:hAnsi="Arial" w:cs="Arial"/>
          <w:b/>
          <w:bCs/>
          <w:sz w:val="22"/>
          <w:szCs w:val="22"/>
          <w:lang w:eastAsia="en-US"/>
        </w:rPr>
        <w:t xml:space="preserve"> – </w:t>
      </w:r>
      <w:r w:rsidR="00C1208E">
        <w:rPr>
          <w:rFonts w:ascii="Arial" w:eastAsia="Calibri" w:hAnsi="Arial" w:cs="Arial"/>
          <w:b/>
          <w:bCs/>
          <w:sz w:val="22"/>
          <w:szCs w:val="22"/>
          <w:lang w:eastAsia="en-US"/>
        </w:rPr>
        <w:t>12</w:t>
      </w:r>
      <w:r w:rsidR="00580E8B">
        <w:rPr>
          <w:rFonts w:ascii="Arial" w:eastAsia="Calibri" w:hAnsi="Arial" w:cs="Arial"/>
          <w:b/>
          <w:bCs/>
          <w:sz w:val="22"/>
          <w:szCs w:val="22"/>
          <w:lang w:eastAsia="en-US"/>
        </w:rPr>
        <w:t xml:space="preserve"> January </w:t>
      </w:r>
      <w:r w:rsidRPr="00F445FC">
        <w:rPr>
          <w:rFonts w:ascii="Arial" w:eastAsia="Calibri" w:hAnsi="Arial" w:cs="Arial"/>
          <w:b/>
          <w:bCs/>
          <w:sz w:val="22"/>
          <w:szCs w:val="22"/>
          <w:lang w:eastAsia="en-US"/>
        </w:rPr>
        <w:t>202</w:t>
      </w:r>
      <w:r w:rsidR="00B61338">
        <w:rPr>
          <w:rFonts w:ascii="Arial" w:eastAsia="Calibri" w:hAnsi="Arial" w:cs="Arial"/>
          <w:b/>
          <w:bCs/>
          <w:sz w:val="22"/>
          <w:szCs w:val="22"/>
          <w:lang w:eastAsia="en-US"/>
        </w:rPr>
        <w:t>2</w:t>
      </w:r>
      <w:r w:rsidRPr="00F445FC">
        <w:rPr>
          <w:rFonts w:ascii="Arial" w:eastAsia="Calibri" w:hAnsi="Arial" w:cs="Arial"/>
          <w:b/>
          <w:bCs/>
          <w:sz w:val="22"/>
          <w:szCs w:val="22"/>
          <w:lang w:eastAsia="en-US"/>
        </w:rPr>
        <w:t>)</w:t>
      </w:r>
      <w:r>
        <w:rPr>
          <w:rFonts w:ascii="Arial" w:eastAsia="Calibri" w:hAnsi="Arial" w:cs="Arial"/>
          <w:sz w:val="22"/>
          <w:szCs w:val="22"/>
          <w:lang w:eastAsia="en-US"/>
        </w:rPr>
        <w:t xml:space="preserve"> – </w:t>
      </w:r>
      <w:bookmarkEnd w:id="1"/>
      <w:r w:rsidR="00B61338" w:rsidRPr="00B61338">
        <w:rPr>
          <w:rFonts w:ascii="Arial" w:eastAsia="Calibri" w:hAnsi="Arial" w:cs="Arial"/>
          <w:sz w:val="22"/>
          <w:szCs w:val="22"/>
          <w:lang w:eastAsia="en-US"/>
        </w:rPr>
        <w:t xml:space="preserve">From the start of 2022, the Geely design studio in </w:t>
      </w:r>
      <w:r w:rsidR="00B25192">
        <w:rPr>
          <w:rFonts w:ascii="Arial" w:eastAsia="Calibri" w:hAnsi="Arial" w:cs="Arial"/>
          <w:sz w:val="22"/>
          <w:szCs w:val="22"/>
          <w:lang w:eastAsia="en-US"/>
        </w:rPr>
        <w:t>Warwickshire</w:t>
      </w:r>
      <w:r w:rsidR="00B61338" w:rsidRPr="00B61338">
        <w:rPr>
          <w:rFonts w:ascii="Arial" w:eastAsia="Calibri" w:hAnsi="Arial" w:cs="Arial"/>
          <w:sz w:val="22"/>
          <w:szCs w:val="22"/>
          <w:lang w:eastAsia="en-US"/>
        </w:rPr>
        <w:t xml:space="preserve"> has a new name – the Lotus Tech Creative Centre </w:t>
      </w:r>
      <w:r w:rsidR="00943239">
        <w:rPr>
          <w:rFonts w:ascii="Arial" w:eastAsia="Calibri" w:hAnsi="Arial" w:cs="Arial"/>
          <w:sz w:val="22"/>
          <w:szCs w:val="22"/>
          <w:lang w:eastAsia="en-US"/>
        </w:rPr>
        <w:t xml:space="preserve">Limited </w:t>
      </w:r>
      <w:r w:rsidR="00B61338" w:rsidRPr="00B61338">
        <w:rPr>
          <w:rFonts w:ascii="Arial" w:eastAsia="Calibri" w:hAnsi="Arial" w:cs="Arial"/>
          <w:sz w:val="22"/>
          <w:szCs w:val="22"/>
          <w:lang w:eastAsia="en-US"/>
        </w:rPr>
        <w:t>(LTCC).</w:t>
      </w:r>
    </w:p>
    <w:p w14:paraId="5D7EC541" w14:textId="4B151C1B" w:rsidR="00B61338" w:rsidRPr="00B61338" w:rsidRDefault="00580E8B" w:rsidP="00B61338">
      <w:pPr>
        <w:pStyle w:val="NormalWeb"/>
        <w:spacing w:line="360" w:lineRule="atLeast"/>
        <w:ind w:right="-46"/>
        <w:jc w:val="both"/>
        <w:rPr>
          <w:rFonts w:ascii="Arial" w:eastAsia="Calibri" w:hAnsi="Arial" w:cs="Arial"/>
          <w:sz w:val="22"/>
          <w:szCs w:val="22"/>
          <w:lang w:eastAsia="en-US"/>
        </w:rPr>
      </w:pPr>
      <w:r>
        <w:rPr>
          <w:rFonts w:ascii="Arial" w:eastAsia="Calibri" w:hAnsi="Arial" w:cs="Arial"/>
          <w:sz w:val="22"/>
          <w:szCs w:val="22"/>
          <w:lang w:eastAsia="en-US"/>
        </w:rPr>
        <w:t>It</w:t>
      </w:r>
      <w:r w:rsidR="00B61338" w:rsidRPr="00B61338">
        <w:rPr>
          <w:rFonts w:ascii="Arial" w:eastAsia="Calibri" w:hAnsi="Arial" w:cs="Arial"/>
          <w:sz w:val="22"/>
          <w:szCs w:val="22"/>
          <w:lang w:eastAsia="en-US"/>
        </w:rPr>
        <w:t xml:space="preserve"> is already playing a key role in the ongoing transformation of Lotus from a UK sports car company to a global performance car business and brand.</w:t>
      </w:r>
    </w:p>
    <w:p w14:paraId="636236C3" w14:textId="77777777" w:rsidR="00B61338" w:rsidRPr="00B61338" w:rsidRDefault="00B61338" w:rsidP="00B61338">
      <w:pPr>
        <w:pStyle w:val="NormalWeb"/>
        <w:spacing w:line="360" w:lineRule="atLeast"/>
        <w:ind w:right="-46"/>
        <w:jc w:val="both"/>
        <w:rPr>
          <w:rFonts w:ascii="Arial" w:eastAsia="Calibri" w:hAnsi="Arial" w:cs="Arial"/>
          <w:sz w:val="22"/>
          <w:szCs w:val="22"/>
          <w:lang w:eastAsia="en-US"/>
        </w:rPr>
      </w:pPr>
      <w:r w:rsidRPr="00B61338">
        <w:rPr>
          <w:rFonts w:ascii="Arial" w:eastAsia="Calibri" w:hAnsi="Arial" w:cs="Arial"/>
          <w:sz w:val="22"/>
          <w:szCs w:val="22"/>
          <w:lang w:eastAsia="en-US"/>
        </w:rPr>
        <w:t>The LTCC team continues to be led by highly experienced designer Ben Payne in the role of Managing Director / Head of Studio. He commented: “More than just a traditional automotive design studio, the LTCC philosophy is inspired by the mindset of start-ups and creative agencies – open, progressive, and pioneering. Our vision is to nurture a culture for diverse creative minds to meet and empower each other beyond the classic automotive structures and processes.”</w:t>
      </w:r>
    </w:p>
    <w:p w14:paraId="49DBC31C" w14:textId="6A4A244D" w:rsidR="00B61338" w:rsidRPr="00B61338" w:rsidRDefault="00B61338" w:rsidP="00B61338">
      <w:pPr>
        <w:pStyle w:val="NormalWeb"/>
        <w:spacing w:line="360" w:lineRule="atLeast"/>
        <w:ind w:right="-46"/>
        <w:jc w:val="both"/>
        <w:rPr>
          <w:rFonts w:ascii="Arial" w:eastAsia="Calibri" w:hAnsi="Arial" w:cs="Arial"/>
          <w:sz w:val="22"/>
          <w:szCs w:val="22"/>
          <w:lang w:eastAsia="en-US"/>
        </w:rPr>
      </w:pPr>
      <w:r w:rsidRPr="00B61338">
        <w:rPr>
          <w:rFonts w:ascii="Arial" w:eastAsia="Calibri" w:hAnsi="Arial" w:cs="Arial"/>
          <w:sz w:val="22"/>
          <w:szCs w:val="22"/>
          <w:lang w:eastAsia="en-US"/>
        </w:rPr>
        <w:t>Based in the UK’s automotive heartland, LTCC is a world-class automotive design facility delivering the complete range of disciplines – design strategy, exterior and interior design, user interface and user experience design, visualisation, studio engineering, digital and physical modelling, plus colour, materials and finish. It has everything to support Lotus’ expanding design workstreams.</w:t>
      </w:r>
    </w:p>
    <w:p w14:paraId="0ED8F512" w14:textId="77777777" w:rsidR="00B61338" w:rsidRPr="00B61338" w:rsidRDefault="00B61338" w:rsidP="00B61338">
      <w:pPr>
        <w:pStyle w:val="NormalWeb"/>
        <w:spacing w:line="360" w:lineRule="atLeast"/>
        <w:ind w:right="-46"/>
        <w:jc w:val="both"/>
        <w:rPr>
          <w:rFonts w:ascii="Arial" w:eastAsia="Calibri" w:hAnsi="Arial" w:cs="Arial"/>
          <w:sz w:val="22"/>
          <w:szCs w:val="22"/>
          <w:lang w:eastAsia="en-US"/>
        </w:rPr>
      </w:pPr>
      <w:r w:rsidRPr="00B61338">
        <w:rPr>
          <w:rFonts w:ascii="Arial" w:eastAsia="Calibri" w:hAnsi="Arial" w:cs="Arial"/>
          <w:sz w:val="22"/>
          <w:szCs w:val="22"/>
          <w:lang w:eastAsia="en-US"/>
        </w:rPr>
        <w:lastRenderedPageBreak/>
        <w:t xml:space="preserve">Under Ben’s guidance, the LTCC team has taken the lead on creating a highly desirable range of all-new, all-electric lifestyle cars for the next generation of Lotus customers. </w:t>
      </w:r>
    </w:p>
    <w:p w14:paraId="343E7C98" w14:textId="77777777" w:rsidR="00B61338" w:rsidRPr="00B61338" w:rsidRDefault="00B61338" w:rsidP="00B61338">
      <w:pPr>
        <w:pStyle w:val="NormalWeb"/>
        <w:spacing w:line="360" w:lineRule="atLeast"/>
        <w:ind w:right="-46"/>
        <w:jc w:val="both"/>
        <w:rPr>
          <w:rFonts w:ascii="Arial" w:eastAsia="Calibri" w:hAnsi="Arial" w:cs="Arial"/>
          <w:sz w:val="22"/>
          <w:szCs w:val="22"/>
          <w:lang w:eastAsia="en-US"/>
        </w:rPr>
      </w:pPr>
      <w:r w:rsidRPr="00B61338">
        <w:rPr>
          <w:rFonts w:ascii="Arial" w:eastAsia="Calibri" w:hAnsi="Arial" w:cs="Arial"/>
          <w:sz w:val="22"/>
          <w:szCs w:val="22"/>
          <w:lang w:eastAsia="en-US"/>
        </w:rPr>
        <w:t>Together they have taken the core principles and Lotus DNA from more than 70 years of sports car design and evolved them. The result – which will receive its world premiere in the spring – is the first ever performance SUV from Lotus, the Type 132, and it will be followed by a four-door sports coupe (Type 133) and a smaller SUV (Type 134) in the coming years.</w:t>
      </w:r>
    </w:p>
    <w:p w14:paraId="5C3EB0E1" w14:textId="77777777" w:rsidR="00B61338" w:rsidRPr="00B61338" w:rsidRDefault="00B61338" w:rsidP="00B61338">
      <w:pPr>
        <w:pStyle w:val="NormalWeb"/>
        <w:spacing w:line="360" w:lineRule="atLeast"/>
        <w:ind w:right="-46"/>
        <w:jc w:val="both"/>
        <w:rPr>
          <w:rFonts w:ascii="Arial" w:eastAsia="Calibri" w:hAnsi="Arial" w:cs="Arial"/>
          <w:sz w:val="22"/>
          <w:szCs w:val="22"/>
          <w:lang w:eastAsia="en-US"/>
        </w:rPr>
      </w:pPr>
      <w:r w:rsidRPr="00B61338">
        <w:rPr>
          <w:rFonts w:ascii="Arial" w:eastAsia="Calibri" w:hAnsi="Arial" w:cs="Arial"/>
          <w:sz w:val="22"/>
          <w:szCs w:val="22"/>
          <w:lang w:eastAsia="en-US"/>
        </w:rPr>
        <w:t>LTCC is working in close collaboration with the design team at Hethel, led by Russell Carr, which will continue to spearhead Lotus’ global sports car programmes. The Type 135, the first EV sports car from Lotus, is already in development.</w:t>
      </w:r>
    </w:p>
    <w:p w14:paraId="6C148386" w14:textId="77777777" w:rsidR="00B61338" w:rsidRPr="00B61338" w:rsidRDefault="00B61338" w:rsidP="00B61338">
      <w:pPr>
        <w:pStyle w:val="NormalWeb"/>
        <w:spacing w:line="360" w:lineRule="atLeast"/>
        <w:ind w:right="-46"/>
        <w:jc w:val="both"/>
        <w:rPr>
          <w:rFonts w:ascii="Arial" w:eastAsia="Calibri" w:hAnsi="Arial" w:cs="Arial"/>
          <w:sz w:val="22"/>
          <w:szCs w:val="22"/>
          <w:lang w:eastAsia="en-US"/>
        </w:rPr>
      </w:pPr>
      <w:r w:rsidRPr="00B61338">
        <w:rPr>
          <w:rFonts w:ascii="Arial" w:eastAsia="Calibri" w:hAnsi="Arial" w:cs="Arial"/>
          <w:sz w:val="22"/>
          <w:szCs w:val="22"/>
          <w:lang w:eastAsia="en-US"/>
        </w:rPr>
        <w:t>Overseeing the work of both design studios is Peter Horbury, appointed Senior Vice President, Executive Advisor, Design at Lotus last September. He commented: “LTCC and Lotus Design at Hethel are now aligned as creative centres of excellence to develop and deliver the Lotus design vision. They are already collaborating closely with the other Lotus facilities around the world, such as Lotus Tech HQ in Wuhan, China, and Lotus Tech Innovation Centre in Raunheim, Germany.”</w:t>
      </w:r>
    </w:p>
    <w:p w14:paraId="6F984C78" w14:textId="77777777" w:rsidR="00B61338" w:rsidRDefault="00B61338" w:rsidP="00B61338">
      <w:pPr>
        <w:pStyle w:val="NormalWeb"/>
        <w:spacing w:line="360" w:lineRule="atLeast"/>
        <w:ind w:right="-46"/>
        <w:jc w:val="both"/>
        <w:rPr>
          <w:rFonts w:ascii="Arial" w:eastAsia="Calibri" w:hAnsi="Arial" w:cs="Arial"/>
          <w:sz w:val="22"/>
          <w:szCs w:val="22"/>
          <w:lang w:eastAsia="en-US"/>
        </w:rPr>
      </w:pPr>
    </w:p>
    <w:p w14:paraId="43FE88FE" w14:textId="067FCAEB" w:rsidR="002A3088" w:rsidRPr="00E34E09" w:rsidRDefault="002A3088" w:rsidP="00B61338">
      <w:pPr>
        <w:pStyle w:val="NormalWeb"/>
        <w:spacing w:line="360" w:lineRule="atLeast"/>
        <w:ind w:right="-46"/>
        <w:jc w:val="both"/>
        <w:rPr>
          <w:rFonts w:ascii="Arial" w:hAnsi="Arial" w:cs="Arial"/>
          <w:sz w:val="22"/>
          <w:szCs w:val="22"/>
          <w:lang w:val="en"/>
        </w:rPr>
      </w:pPr>
      <w:r w:rsidRPr="00E34E09">
        <w:rPr>
          <w:rFonts w:ascii="Arial" w:hAnsi="Arial" w:cs="Arial"/>
          <w:sz w:val="22"/>
          <w:szCs w:val="22"/>
          <w:lang w:val="en"/>
        </w:rPr>
        <w:t>Ends</w:t>
      </w:r>
    </w:p>
    <w:p w14:paraId="16DA44B4" w14:textId="77777777" w:rsidR="008E0BB4" w:rsidRPr="00E80EFB" w:rsidRDefault="008E0BB4" w:rsidP="00AB1DD7">
      <w:pPr>
        <w:spacing w:after="120" w:line="360" w:lineRule="auto"/>
        <w:ind w:right="-46"/>
        <w:jc w:val="both"/>
        <w:outlineLvl w:val="0"/>
        <w:rPr>
          <w:rFonts w:ascii="Arial" w:eastAsia="Calibri" w:hAnsi="Arial" w:cs="Arial"/>
          <w:sz w:val="22"/>
          <w:szCs w:val="22"/>
          <w:lang w:eastAsia="en-US"/>
        </w:rPr>
      </w:pPr>
    </w:p>
    <w:p w14:paraId="4E8A6B5B" w14:textId="77777777" w:rsidR="00361CD4" w:rsidRDefault="00361CD4" w:rsidP="00AB1DD7">
      <w:pPr>
        <w:ind w:right="-46"/>
        <w:jc w:val="both"/>
        <w:rPr>
          <w:rFonts w:ascii="Arial" w:hAnsi="Arial" w:cs="Arial"/>
          <w:b/>
          <w:bCs/>
          <w:sz w:val="18"/>
          <w:szCs w:val="18"/>
          <w:u w:val="single"/>
        </w:rPr>
      </w:pPr>
      <w:r>
        <w:rPr>
          <w:rFonts w:ascii="Arial" w:hAnsi="Arial" w:cs="Arial"/>
          <w:b/>
          <w:bCs/>
          <w:sz w:val="18"/>
          <w:szCs w:val="18"/>
          <w:u w:val="single"/>
        </w:rPr>
        <w:t>Notes to Editors</w:t>
      </w:r>
    </w:p>
    <w:p w14:paraId="2F456437" w14:textId="77777777" w:rsidR="00361CD4" w:rsidRDefault="00361CD4" w:rsidP="00AB1DD7">
      <w:pPr>
        <w:ind w:right="-46"/>
        <w:jc w:val="both"/>
        <w:rPr>
          <w:rFonts w:ascii="Arial" w:hAnsi="Arial" w:cs="Arial"/>
          <w:b/>
          <w:bCs/>
          <w:sz w:val="18"/>
          <w:szCs w:val="18"/>
        </w:rPr>
      </w:pPr>
    </w:p>
    <w:p w14:paraId="142269E0" w14:textId="77777777" w:rsidR="00361CD4" w:rsidRDefault="00361CD4" w:rsidP="00AB1DD7">
      <w:pPr>
        <w:ind w:right="-46"/>
        <w:jc w:val="both"/>
        <w:rPr>
          <w:rFonts w:ascii="Arial" w:hAnsi="Arial" w:cs="Arial"/>
          <w:sz w:val="18"/>
          <w:szCs w:val="18"/>
        </w:rPr>
      </w:pPr>
      <w:r>
        <w:rPr>
          <w:rFonts w:ascii="Arial" w:hAnsi="Arial" w:cs="Arial"/>
          <w:sz w:val="18"/>
          <w:szCs w:val="18"/>
        </w:rPr>
        <w:t>For more information please contact the Lotus Communications team:</w:t>
      </w:r>
    </w:p>
    <w:p w14:paraId="07446C54" w14:textId="77777777" w:rsidR="00361CD4" w:rsidRDefault="00361CD4" w:rsidP="00AB1DD7">
      <w:pPr>
        <w:ind w:right="-46"/>
        <w:jc w:val="both"/>
        <w:rPr>
          <w:rFonts w:ascii="Arial" w:hAnsi="Arial" w:cs="Arial"/>
          <w:sz w:val="18"/>
          <w:szCs w:val="18"/>
        </w:rPr>
      </w:pPr>
    </w:p>
    <w:p w14:paraId="66FC7D99" w14:textId="77777777" w:rsidR="00361CD4" w:rsidRDefault="00361CD4" w:rsidP="00AB1DD7">
      <w:pPr>
        <w:ind w:right="-46"/>
        <w:jc w:val="both"/>
        <w:rPr>
          <w:rFonts w:ascii="Arial" w:hAnsi="Arial" w:cs="Arial"/>
          <w:b/>
          <w:sz w:val="18"/>
          <w:szCs w:val="18"/>
        </w:rPr>
      </w:pPr>
    </w:p>
    <w:p w14:paraId="1E5BC579" w14:textId="77777777" w:rsidR="00B246C1" w:rsidRDefault="00B246C1" w:rsidP="00B246C1">
      <w:pPr>
        <w:ind w:right="-46"/>
        <w:jc w:val="both"/>
        <w:rPr>
          <w:rFonts w:ascii="Arial" w:hAnsi="Arial" w:cs="Arial"/>
          <w:b/>
          <w:sz w:val="18"/>
          <w:szCs w:val="18"/>
        </w:rPr>
      </w:pPr>
      <w:r>
        <w:rPr>
          <w:rFonts w:ascii="Arial" w:hAnsi="Arial" w:cs="Arial"/>
          <w:b/>
          <w:sz w:val="18"/>
          <w:szCs w:val="18"/>
        </w:rPr>
        <w:t>James Andrew, Executive Director, PR and Communications</w:t>
      </w:r>
    </w:p>
    <w:p w14:paraId="41B370A0" w14:textId="77777777" w:rsidR="00B246C1" w:rsidRDefault="00C1208E" w:rsidP="00B246C1">
      <w:pPr>
        <w:ind w:right="-46"/>
        <w:jc w:val="both"/>
        <w:rPr>
          <w:rStyle w:val="contact-email"/>
          <w:color w:val="32363F"/>
          <w:lang w:val="en"/>
        </w:rPr>
      </w:pPr>
      <w:hyperlink r:id="rId6" w:history="1">
        <w:r w:rsidR="00B246C1">
          <w:rPr>
            <w:rStyle w:val="Hyperlink"/>
            <w:rFonts w:ascii="Arial" w:hAnsi="Arial" w:cs="Arial"/>
            <w:b/>
            <w:sz w:val="18"/>
            <w:szCs w:val="18"/>
            <w:lang w:val="en"/>
          </w:rPr>
          <w:t>jandrew@lotuscars.com</w:t>
        </w:r>
      </w:hyperlink>
    </w:p>
    <w:p w14:paraId="1BF47069" w14:textId="77777777" w:rsidR="00B246C1" w:rsidRDefault="00B246C1" w:rsidP="00B246C1">
      <w:pPr>
        <w:ind w:right="-46"/>
        <w:jc w:val="both"/>
      </w:pPr>
      <w:r>
        <w:rPr>
          <w:rFonts w:ascii="Arial" w:hAnsi="Arial" w:cs="Arial"/>
          <w:b/>
          <w:sz w:val="18"/>
          <w:szCs w:val="18"/>
        </w:rPr>
        <w:t>+44 (0) 7384 830903</w:t>
      </w:r>
    </w:p>
    <w:p w14:paraId="0B892E29" w14:textId="77777777" w:rsidR="00B246C1" w:rsidRDefault="00B246C1" w:rsidP="00B246C1">
      <w:pPr>
        <w:ind w:right="-46"/>
        <w:jc w:val="both"/>
        <w:rPr>
          <w:rFonts w:ascii="Arial" w:hAnsi="Arial" w:cs="Arial"/>
          <w:b/>
          <w:sz w:val="18"/>
          <w:szCs w:val="18"/>
        </w:rPr>
      </w:pPr>
    </w:p>
    <w:p w14:paraId="28BC8F59" w14:textId="77777777" w:rsidR="00B246C1" w:rsidRDefault="00B246C1" w:rsidP="00B246C1">
      <w:pPr>
        <w:ind w:right="-46"/>
        <w:jc w:val="both"/>
        <w:rPr>
          <w:rFonts w:ascii="Arial" w:hAnsi="Arial" w:cs="Arial"/>
          <w:b/>
          <w:sz w:val="18"/>
          <w:szCs w:val="18"/>
        </w:rPr>
      </w:pPr>
      <w:r>
        <w:rPr>
          <w:rFonts w:ascii="Arial" w:hAnsi="Arial" w:cs="Arial"/>
          <w:b/>
          <w:sz w:val="18"/>
          <w:szCs w:val="18"/>
        </w:rPr>
        <w:t xml:space="preserve">Rob Borrett, </w:t>
      </w:r>
      <w:r w:rsidRPr="00D6507E">
        <w:rPr>
          <w:rFonts w:ascii="Arial" w:hAnsi="Arial" w:cs="Arial"/>
          <w:b/>
          <w:sz w:val="18"/>
          <w:szCs w:val="18"/>
        </w:rPr>
        <w:t>Manager, PR Content and Launch Programme</w:t>
      </w:r>
      <w:r>
        <w:rPr>
          <w:rFonts w:ascii="Arial" w:hAnsi="Arial" w:cs="Arial"/>
          <w:b/>
          <w:sz w:val="18"/>
          <w:szCs w:val="18"/>
        </w:rPr>
        <w:t>s</w:t>
      </w:r>
    </w:p>
    <w:p w14:paraId="64D40280" w14:textId="77777777" w:rsidR="00B246C1" w:rsidRDefault="00C1208E" w:rsidP="00B246C1">
      <w:pPr>
        <w:ind w:right="-46"/>
        <w:jc w:val="both"/>
        <w:rPr>
          <w:rStyle w:val="contact-email"/>
          <w:color w:val="32363F"/>
          <w:lang w:val="en"/>
        </w:rPr>
      </w:pPr>
      <w:hyperlink r:id="rId7" w:history="1">
        <w:r w:rsidR="00B246C1">
          <w:rPr>
            <w:rStyle w:val="Hyperlink"/>
            <w:rFonts w:ascii="Arial" w:hAnsi="Arial" w:cs="Arial"/>
            <w:b/>
            <w:sz w:val="18"/>
            <w:szCs w:val="18"/>
            <w:lang w:val="en"/>
          </w:rPr>
          <w:t>rborrett@lotuscars.com</w:t>
        </w:r>
      </w:hyperlink>
    </w:p>
    <w:p w14:paraId="3470D90B" w14:textId="77777777" w:rsidR="00B246C1" w:rsidRDefault="00B246C1" w:rsidP="00B246C1">
      <w:pPr>
        <w:ind w:right="-46"/>
        <w:jc w:val="both"/>
      </w:pPr>
      <w:r>
        <w:rPr>
          <w:rFonts w:ascii="Arial" w:hAnsi="Arial" w:cs="Arial"/>
          <w:b/>
          <w:sz w:val="18"/>
          <w:szCs w:val="18"/>
        </w:rPr>
        <w:t>+44 (0) 7718 560789</w:t>
      </w:r>
    </w:p>
    <w:p w14:paraId="68434E17" w14:textId="77777777" w:rsidR="00B246C1" w:rsidRDefault="00B246C1" w:rsidP="00B246C1">
      <w:pPr>
        <w:ind w:right="-46"/>
        <w:jc w:val="both"/>
        <w:rPr>
          <w:rFonts w:ascii="Arial" w:hAnsi="Arial" w:cs="Arial"/>
          <w:b/>
          <w:sz w:val="18"/>
          <w:szCs w:val="18"/>
        </w:rPr>
      </w:pPr>
    </w:p>
    <w:p w14:paraId="7917B30D" w14:textId="77777777" w:rsidR="00B246C1" w:rsidRDefault="00B246C1" w:rsidP="00B246C1">
      <w:pPr>
        <w:ind w:right="-46"/>
        <w:jc w:val="both"/>
        <w:rPr>
          <w:rFonts w:ascii="Arial" w:hAnsi="Arial" w:cs="Arial"/>
          <w:b/>
          <w:sz w:val="18"/>
          <w:szCs w:val="18"/>
        </w:rPr>
      </w:pPr>
      <w:r>
        <w:rPr>
          <w:rFonts w:ascii="Arial" w:hAnsi="Arial" w:cs="Arial"/>
          <w:b/>
          <w:sz w:val="18"/>
          <w:szCs w:val="18"/>
        </w:rPr>
        <w:t>Alastair Florance, Group PR Manager</w:t>
      </w:r>
    </w:p>
    <w:p w14:paraId="1D3CECBD" w14:textId="77777777" w:rsidR="00B246C1" w:rsidRDefault="00C1208E" w:rsidP="00B246C1">
      <w:pPr>
        <w:ind w:right="-46"/>
        <w:jc w:val="both"/>
        <w:rPr>
          <w:rFonts w:ascii="Arial" w:hAnsi="Arial" w:cs="Arial"/>
          <w:b/>
          <w:sz w:val="18"/>
          <w:szCs w:val="18"/>
        </w:rPr>
      </w:pPr>
      <w:hyperlink r:id="rId8" w:history="1">
        <w:r w:rsidR="00B246C1">
          <w:rPr>
            <w:rStyle w:val="Hyperlink"/>
            <w:rFonts w:ascii="Arial" w:hAnsi="Arial" w:cs="Arial"/>
            <w:b/>
            <w:sz w:val="18"/>
            <w:szCs w:val="18"/>
            <w:lang w:val="en"/>
          </w:rPr>
          <w:t>aflorance@lotuscars.co.uk</w:t>
        </w:r>
      </w:hyperlink>
    </w:p>
    <w:p w14:paraId="4552E19B" w14:textId="77777777" w:rsidR="00B246C1" w:rsidRDefault="00B246C1" w:rsidP="00B246C1">
      <w:pPr>
        <w:ind w:right="-46"/>
        <w:jc w:val="both"/>
        <w:rPr>
          <w:rStyle w:val="contact-number"/>
          <w:lang w:val="en"/>
        </w:rPr>
      </w:pPr>
      <w:r>
        <w:rPr>
          <w:rStyle w:val="contact-number"/>
          <w:rFonts w:ascii="Arial" w:hAnsi="Arial" w:cs="Arial"/>
          <w:b/>
          <w:sz w:val="18"/>
          <w:szCs w:val="18"/>
          <w:lang w:val="en"/>
        </w:rPr>
        <w:t>+44 (0) 7802 918662</w:t>
      </w:r>
    </w:p>
    <w:p w14:paraId="17A5D413" w14:textId="77777777" w:rsidR="00B246C1" w:rsidRDefault="00B246C1" w:rsidP="00B246C1">
      <w:pPr>
        <w:ind w:right="-46"/>
        <w:jc w:val="both"/>
      </w:pPr>
    </w:p>
    <w:p w14:paraId="4FC58B6F" w14:textId="77777777" w:rsidR="00B246C1" w:rsidRPr="006F036F" w:rsidRDefault="00B246C1" w:rsidP="00B246C1">
      <w:pPr>
        <w:ind w:right="-46"/>
        <w:jc w:val="both"/>
        <w:rPr>
          <w:rFonts w:ascii="Arial" w:hAnsi="Arial" w:cs="Arial"/>
          <w:b/>
          <w:bCs/>
          <w:sz w:val="18"/>
          <w:szCs w:val="18"/>
        </w:rPr>
      </w:pPr>
      <w:r w:rsidRPr="006F036F">
        <w:rPr>
          <w:rFonts w:ascii="Arial" w:hAnsi="Arial" w:cs="Arial"/>
          <w:b/>
          <w:bCs/>
          <w:sz w:val="18"/>
          <w:szCs w:val="18"/>
        </w:rPr>
        <w:t>Samantha Thomas, PR Officer, Product Press &amp; Digital Media</w:t>
      </w:r>
    </w:p>
    <w:p w14:paraId="6882F372" w14:textId="77777777" w:rsidR="00B246C1" w:rsidRPr="006F036F" w:rsidRDefault="00C1208E" w:rsidP="00B246C1">
      <w:pPr>
        <w:ind w:right="-46"/>
        <w:jc w:val="both"/>
        <w:rPr>
          <w:rFonts w:ascii="Arial" w:hAnsi="Arial" w:cs="Arial"/>
          <w:b/>
          <w:bCs/>
          <w:sz w:val="18"/>
          <w:szCs w:val="18"/>
        </w:rPr>
      </w:pPr>
      <w:hyperlink r:id="rId9" w:history="1">
        <w:r w:rsidR="00B246C1" w:rsidRPr="006F036F">
          <w:rPr>
            <w:rStyle w:val="Hyperlink"/>
            <w:rFonts w:ascii="Arial" w:hAnsi="Arial" w:cs="Arial"/>
            <w:b/>
            <w:bCs/>
            <w:sz w:val="18"/>
            <w:szCs w:val="18"/>
          </w:rPr>
          <w:t>SThomas2@lotuscars.com</w:t>
        </w:r>
      </w:hyperlink>
    </w:p>
    <w:p w14:paraId="02C23941" w14:textId="77777777" w:rsidR="00B246C1" w:rsidRPr="006F036F" w:rsidRDefault="00B246C1" w:rsidP="00B246C1">
      <w:pPr>
        <w:rPr>
          <w:rFonts w:ascii="Arial" w:hAnsi="Arial" w:cs="Arial"/>
          <w:b/>
          <w:bCs/>
          <w:sz w:val="18"/>
          <w:szCs w:val="18"/>
        </w:rPr>
      </w:pPr>
      <w:r w:rsidRPr="006F036F">
        <w:rPr>
          <w:rFonts w:ascii="Arial" w:hAnsi="Arial" w:cs="Arial"/>
          <w:b/>
          <w:bCs/>
          <w:sz w:val="18"/>
          <w:szCs w:val="18"/>
        </w:rPr>
        <w:t>+44 (0) 7909 813785</w:t>
      </w:r>
    </w:p>
    <w:p w14:paraId="701B281C" w14:textId="77777777" w:rsidR="00B246C1" w:rsidRDefault="00B246C1" w:rsidP="00B246C1">
      <w:pPr>
        <w:ind w:right="-46"/>
        <w:jc w:val="both"/>
      </w:pPr>
    </w:p>
    <w:p w14:paraId="5CDEAE89" w14:textId="77777777" w:rsidR="00B246C1" w:rsidRDefault="00B246C1" w:rsidP="00B246C1">
      <w:pPr>
        <w:ind w:right="-46"/>
        <w:jc w:val="both"/>
        <w:rPr>
          <w:rFonts w:ascii="Arial" w:hAnsi="Arial" w:cs="Arial"/>
          <w:b/>
          <w:sz w:val="18"/>
          <w:szCs w:val="18"/>
        </w:rPr>
      </w:pPr>
      <w:bookmarkStart w:id="2" w:name="_Hlk19201674"/>
      <w:r>
        <w:rPr>
          <w:rFonts w:ascii="Arial" w:hAnsi="Arial" w:cs="Arial"/>
          <w:b/>
          <w:sz w:val="18"/>
          <w:szCs w:val="18"/>
        </w:rPr>
        <w:t>Richard Yarrow, PR Manager, News and Technology</w:t>
      </w:r>
    </w:p>
    <w:p w14:paraId="65DAB1FB" w14:textId="77777777" w:rsidR="00B246C1" w:rsidRDefault="00C1208E" w:rsidP="00B246C1">
      <w:pPr>
        <w:ind w:right="-46"/>
        <w:jc w:val="both"/>
        <w:rPr>
          <w:rFonts w:ascii="Arial" w:hAnsi="Arial" w:cs="Arial"/>
          <w:b/>
          <w:sz w:val="18"/>
          <w:szCs w:val="18"/>
        </w:rPr>
      </w:pPr>
      <w:hyperlink r:id="rId10" w:history="1">
        <w:r w:rsidR="00B246C1">
          <w:rPr>
            <w:rStyle w:val="Hyperlink"/>
            <w:rFonts w:ascii="Arial" w:hAnsi="Arial" w:cs="Arial"/>
            <w:b/>
            <w:sz w:val="18"/>
            <w:szCs w:val="18"/>
          </w:rPr>
          <w:t>ryarrow@lotuscars.com</w:t>
        </w:r>
      </w:hyperlink>
    </w:p>
    <w:p w14:paraId="11EADFD3" w14:textId="77777777" w:rsidR="00B246C1" w:rsidRDefault="00B246C1" w:rsidP="00B246C1">
      <w:pPr>
        <w:ind w:right="-46"/>
        <w:jc w:val="both"/>
        <w:rPr>
          <w:rFonts w:ascii="Arial" w:hAnsi="Arial" w:cs="Arial"/>
          <w:b/>
          <w:sz w:val="18"/>
          <w:szCs w:val="18"/>
        </w:rPr>
      </w:pPr>
      <w:r>
        <w:rPr>
          <w:rFonts w:ascii="Arial" w:hAnsi="Arial" w:cs="Arial"/>
          <w:b/>
          <w:sz w:val="18"/>
          <w:szCs w:val="18"/>
        </w:rPr>
        <w:t>+44 (0) 7471 994525</w:t>
      </w:r>
    </w:p>
    <w:bookmarkEnd w:id="2"/>
    <w:p w14:paraId="4BE8B519" w14:textId="7A995BDE" w:rsidR="00361CD4" w:rsidRDefault="00361CD4" w:rsidP="00AB1DD7">
      <w:pPr>
        <w:ind w:right="-46"/>
        <w:jc w:val="both"/>
        <w:rPr>
          <w:rFonts w:ascii="Arial" w:hAnsi="Arial" w:cs="Arial"/>
          <w:sz w:val="18"/>
          <w:szCs w:val="18"/>
        </w:rPr>
      </w:pPr>
    </w:p>
    <w:p w14:paraId="68665905" w14:textId="77777777" w:rsidR="00B246C1" w:rsidRDefault="00B246C1" w:rsidP="00AB1DD7">
      <w:pPr>
        <w:ind w:right="-46"/>
        <w:jc w:val="both"/>
        <w:rPr>
          <w:rFonts w:ascii="Arial" w:hAnsi="Arial" w:cs="Arial"/>
          <w:sz w:val="18"/>
          <w:szCs w:val="18"/>
        </w:rPr>
      </w:pPr>
    </w:p>
    <w:p w14:paraId="39785FFE" w14:textId="77777777" w:rsidR="00361CD4" w:rsidRDefault="00361CD4" w:rsidP="00AB1DD7">
      <w:pPr>
        <w:ind w:right="-46"/>
        <w:jc w:val="both"/>
        <w:rPr>
          <w:rFonts w:ascii="Arial" w:hAnsi="Arial" w:cs="Arial"/>
          <w:sz w:val="18"/>
          <w:szCs w:val="18"/>
        </w:rPr>
      </w:pPr>
      <w:r>
        <w:rPr>
          <w:rFonts w:ascii="Arial" w:hAnsi="Arial" w:cs="Arial"/>
          <w:sz w:val="18"/>
          <w:szCs w:val="18"/>
        </w:rPr>
        <w:t xml:space="preserve">The Lotus media site – </w:t>
      </w:r>
      <w:bookmarkStart w:id="3" w:name="_Hlk18921066"/>
      <w:r>
        <w:fldChar w:fldCharType="begin"/>
      </w:r>
      <w:r>
        <w:instrText xml:space="preserve"> HYPERLINK "https://media.lotuscars.com" </w:instrText>
      </w:r>
      <w:r>
        <w:fldChar w:fldCharType="separate"/>
      </w:r>
      <w:r>
        <w:rPr>
          <w:rStyle w:val="Hyperlink"/>
          <w:rFonts w:ascii="Arial" w:hAnsi="Arial" w:cs="Arial"/>
          <w:sz w:val="18"/>
          <w:szCs w:val="18"/>
        </w:rPr>
        <w:t>https://media.lotuscars.com</w:t>
      </w:r>
      <w:r>
        <w:fldChar w:fldCharType="end"/>
      </w:r>
      <w:bookmarkEnd w:id="3"/>
      <w:r>
        <w:rPr>
          <w:rFonts w:ascii="Arial" w:hAnsi="Arial" w:cs="Arial"/>
          <w:sz w:val="18"/>
          <w:szCs w:val="18"/>
        </w:rPr>
        <w:t xml:space="preserve"> – contains news, images, specifications and full details of current models, as well as heritage cars and engineering technology.</w:t>
      </w:r>
    </w:p>
    <w:p w14:paraId="5A0759EE" w14:textId="77777777" w:rsidR="00361CD4" w:rsidRDefault="00361CD4" w:rsidP="00AB1DD7">
      <w:pPr>
        <w:ind w:right="-46"/>
        <w:jc w:val="both"/>
        <w:rPr>
          <w:rFonts w:ascii="Arial" w:hAnsi="Arial" w:cs="Arial"/>
          <w:sz w:val="18"/>
          <w:szCs w:val="18"/>
        </w:rPr>
      </w:pPr>
    </w:p>
    <w:p w14:paraId="6711E450" w14:textId="77777777" w:rsidR="00361CD4" w:rsidRDefault="00361CD4" w:rsidP="00AB1DD7">
      <w:pPr>
        <w:ind w:right="-46"/>
        <w:jc w:val="both"/>
        <w:rPr>
          <w:rFonts w:ascii="Arial" w:hAnsi="Arial" w:cs="Arial"/>
          <w:sz w:val="18"/>
          <w:szCs w:val="18"/>
        </w:rPr>
      </w:pPr>
      <w:r>
        <w:rPr>
          <w:rFonts w:ascii="Arial" w:hAnsi="Arial" w:cs="Arial"/>
          <w:sz w:val="18"/>
          <w:szCs w:val="18"/>
        </w:rPr>
        <w:t>For the latest news and information from the Lotus PR Team please follow:</w:t>
      </w:r>
    </w:p>
    <w:p w14:paraId="3470BDA2" w14:textId="77777777" w:rsidR="00361CD4" w:rsidRDefault="00C1208E" w:rsidP="00AB1DD7">
      <w:pPr>
        <w:ind w:right="-46"/>
        <w:jc w:val="both"/>
        <w:rPr>
          <w:rFonts w:ascii="Arial" w:hAnsi="Arial" w:cs="Arial"/>
          <w:sz w:val="18"/>
          <w:szCs w:val="18"/>
        </w:rPr>
      </w:pPr>
      <w:hyperlink r:id="rId11" w:history="1">
        <w:r w:rsidR="00361CD4">
          <w:rPr>
            <w:rStyle w:val="Hyperlink"/>
            <w:rFonts w:ascii="Arial" w:hAnsi="Arial" w:cs="Arial"/>
            <w:sz w:val="18"/>
            <w:szCs w:val="18"/>
          </w:rPr>
          <w:t>https://twitter.com/LotusCarsPR</w:t>
        </w:r>
      </w:hyperlink>
    </w:p>
    <w:p w14:paraId="6427D142" w14:textId="77777777" w:rsidR="00361CD4" w:rsidRDefault="00C1208E" w:rsidP="00AB1DD7">
      <w:pPr>
        <w:ind w:right="-46"/>
        <w:jc w:val="both"/>
        <w:rPr>
          <w:rFonts w:ascii="Arial" w:hAnsi="Arial" w:cs="Arial"/>
          <w:sz w:val="18"/>
          <w:szCs w:val="18"/>
        </w:rPr>
      </w:pPr>
      <w:hyperlink r:id="rId12" w:history="1">
        <w:r w:rsidR="00361CD4">
          <w:rPr>
            <w:rStyle w:val="Hyperlink"/>
            <w:rFonts w:ascii="Arial" w:hAnsi="Arial" w:cs="Arial"/>
            <w:sz w:val="18"/>
            <w:szCs w:val="18"/>
          </w:rPr>
          <w:t>https://www.instagram.com/LotusCars</w:t>
        </w:r>
      </w:hyperlink>
      <w:r w:rsidR="00361CD4">
        <w:rPr>
          <w:rStyle w:val="Hyperlink"/>
          <w:rFonts w:ascii="Arial" w:hAnsi="Arial" w:cs="Arial"/>
          <w:sz w:val="18"/>
          <w:szCs w:val="18"/>
        </w:rPr>
        <w:t>PR</w:t>
      </w:r>
    </w:p>
    <w:p w14:paraId="6693AFE9" w14:textId="77777777" w:rsidR="00361CD4" w:rsidRDefault="00361CD4" w:rsidP="00AB1DD7">
      <w:pPr>
        <w:ind w:right="-46"/>
        <w:jc w:val="both"/>
        <w:rPr>
          <w:rFonts w:ascii="Arial" w:hAnsi="Arial" w:cs="Arial"/>
          <w:sz w:val="18"/>
          <w:szCs w:val="18"/>
        </w:rPr>
      </w:pPr>
    </w:p>
    <w:p w14:paraId="4AD05CCE" w14:textId="77777777" w:rsidR="00361CD4" w:rsidRDefault="00361CD4" w:rsidP="00AB1DD7">
      <w:pPr>
        <w:ind w:right="-46"/>
        <w:jc w:val="both"/>
        <w:rPr>
          <w:rFonts w:ascii="Arial" w:hAnsi="Arial" w:cs="Arial"/>
          <w:sz w:val="18"/>
          <w:szCs w:val="18"/>
        </w:rPr>
      </w:pPr>
      <w:r>
        <w:rPr>
          <w:rFonts w:ascii="Arial" w:hAnsi="Arial" w:cs="Arial"/>
          <w:sz w:val="18"/>
          <w:szCs w:val="18"/>
        </w:rPr>
        <w:t>For Lotus Cars social media please follow:</w:t>
      </w:r>
    </w:p>
    <w:p w14:paraId="3685188A" w14:textId="77777777" w:rsidR="00361CD4" w:rsidRDefault="00C1208E" w:rsidP="00AB1DD7">
      <w:pPr>
        <w:ind w:right="-46"/>
        <w:jc w:val="both"/>
        <w:rPr>
          <w:rFonts w:ascii="Arial" w:hAnsi="Arial" w:cs="Arial"/>
          <w:sz w:val="18"/>
          <w:szCs w:val="18"/>
        </w:rPr>
      </w:pPr>
      <w:hyperlink r:id="rId13" w:history="1">
        <w:r w:rsidR="00361CD4">
          <w:rPr>
            <w:rStyle w:val="Hyperlink"/>
            <w:rFonts w:ascii="Arial" w:hAnsi="Arial" w:cs="Arial"/>
            <w:sz w:val="18"/>
            <w:szCs w:val="18"/>
          </w:rPr>
          <w:t>https://www.facebook.com/LotusCars</w:t>
        </w:r>
      </w:hyperlink>
    </w:p>
    <w:p w14:paraId="2B0B2779" w14:textId="77777777" w:rsidR="00361CD4" w:rsidRDefault="00C1208E" w:rsidP="00AB1DD7">
      <w:pPr>
        <w:ind w:right="-46"/>
        <w:jc w:val="both"/>
        <w:rPr>
          <w:rFonts w:ascii="Arial" w:hAnsi="Arial" w:cs="Arial"/>
          <w:sz w:val="18"/>
          <w:szCs w:val="18"/>
        </w:rPr>
      </w:pPr>
      <w:hyperlink r:id="rId14" w:history="1">
        <w:r w:rsidR="00361CD4">
          <w:rPr>
            <w:rStyle w:val="Hyperlink"/>
            <w:rFonts w:ascii="Arial" w:hAnsi="Arial" w:cs="Arial"/>
            <w:sz w:val="18"/>
            <w:szCs w:val="18"/>
          </w:rPr>
          <w:t>https://twitter.com/lotuscars</w:t>
        </w:r>
      </w:hyperlink>
    </w:p>
    <w:p w14:paraId="65F60F6B" w14:textId="77777777" w:rsidR="00361CD4" w:rsidRDefault="00C1208E" w:rsidP="00AB1DD7">
      <w:pPr>
        <w:ind w:right="-46"/>
        <w:jc w:val="both"/>
        <w:rPr>
          <w:rFonts w:ascii="Arial" w:hAnsi="Arial" w:cs="Arial"/>
          <w:sz w:val="18"/>
          <w:szCs w:val="18"/>
        </w:rPr>
      </w:pPr>
      <w:hyperlink r:id="rId15" w:history="1">
        <w:r w:rsidR="00361CD4">
          <w:rPr>
            <w:rStyle w:val="Hyperlink"/>
            <w:rFonts w:ascii="Arial" w:hAnsi="Arial" w:cs="Arial"/>
            <w:sz w:val="18"/>
            <w:szCs w:val="18"/>
          </w:rPr>
          <w:t>https://www.instagram.com/lotuscars/</w:t>
        </w:r>
      </w:hyperlink>
    </w:p>
    <w:p w14:paraId="2BBA5A22" w14:textId="77777777" w:rsidR="00361CD4" w:rsidRDefault="00C1208E" w:rsidP="00AB1DD7">
      <w:pPr>
        <w:ind w:right="-46"/>
        <w:jc w:val="both"/>
        <w:rPr>
          <w:rStyle w:val="Hyperlink"/>
          <w:lang w:val="sv-SE"/>
        </w:rPr>
      </w:pPr>
      <w:hyperlink r:id="rId16" w:history="1">
        <w:r w:rsidR="00361CD4">
          <w:rPr>
            <w:rStyle w:val="Hyperlink"/>
            <w:rFonts w:ascii="Arial" w:hAnsi="Arial" w:cs="Arial"/>
            <w:sz w:val="18"/>
            <w:szCs w:val="18"/>
            <w:lang w:val="sv-SE"/>
          </w:rPr>
          <w:t>https://www.youtube.com/grouplotus</w:t>
        </w:r>
      </w:hyperlink>
    </w:p>
    <w:p w14:paraId="27209129" w14:textId="77777777" w:rsidR="00361CD4" w:rsidRDefault="00C1208E" w:rsidP="00AB1DD7">
      <w:pPr>
        <w:ind w:right="-46"/>
        <w:jc w:val="both"/>
      </w:pPr>
      <w:hyperlink r:id="rId17" w:history="1">
        <w:r w:rsidR="00361CD4">
          <w:rPr>
            <w:rStyle w:val="Hyperlink"/>
            <w:rFonts w:ascii="Arial" w:hAnsi="Arial" w:cs="Arial"/>
            <w:sz w:val="18"/>
            <w:szCs w:val="18"/>
            <w:lang w:val="sv-SE"/>
          </w:rPr>
          <w:t>https://www.linkedin.com/company/group-lotus</w:t>
        </w:r>
      </w:hyperlink>
    </w:p>
    <w:p w14:paraId="276D9E53" w14:textId="77777777" w:rsidR="00361CD4" w:rsidRDefault="00361CD4" w:rsidP="00AB1DD7">
      <w:pPr>
        <w:ind w:right="-46"/>
        <w:jc w:val="both"/>
        <w:rPr>
          <w:rFonts w:ascii="Arial" w:hAnsi="Arial" w:cs="Arial"/>
          <w:sz w:val="18"/>
          <w:szCs w:val="18"/>
          <w:lang w:val="sv-SE"/>
        </w:rPr>
      </w:pPr>
    </w:p>
    <w:p w14:paraId="335F941F" w14:textId="77777777" w:rsidR="00361CD4" w:rsidRDefault="00361CD4" w:rsidP="00AB1DD7">
      <w:pPr>
        <w:ind w:right="-46"/>
        <w:jc w:val="both"/>
        <w:rPr>
          <w:rFonts w:ascii="Arial" w:hAnsi="Arial" w:cs="Arial"/>
          <w:b/>
          <w:bCs/>
          <w:sz w:val="18"/>
          <w:szCs w:val="18"/>
          <w:lang w:val="sv-SE"/>
        </w:rPr>
      </w:pPr>
    </w:p>
    <w:p w14:paraId="082D730A" w14:textId="77777777" w:rsidR="00C234B8" w:rsidRDefault="00C234B8" w:rsidP="00C234B8">
      <w:pPr>
        <w:ind w:right="-46"/>
        <w:rPr>
          <w:rFonts w:ascii="Arial" w:hAnsi="Arial" w:cs="Arial"/>
          <w:b/>
          <w:bCs/>
          <w:sz w:val="18"/>
          <w:szCs w:val="18"/>
          <w:lang w:val="sv-SE"/>
        </w:rPr>
      </w:pPr>
      <w:r>
        <w:rPr>
          <w:rFonts w:ascii="Arial" w:hAnsi="Arial" w:cs="Arial"/>
          <w:b/>
          <w:bCs/>
          <w:sz w:val="18"/>
          <w:szCs w:val="18"/>
          <w:lang w:val="sv-SE"/>
        </w:rPr>
        <w:t>About Lotus</w:t>
      </w:r>
    </w:p>
    <w:p w14:paraId="52A3014D" w14:textId="77777777" w:rsidR="00C234B8" w:rsidRDefault="00C234B8" w:rsidP="00C234B8">
      <w:pPr>
        <w:ind w:right="-46"/>
        <w:rPr>
          <w:rFonts w:ascii="Arial" w:hAnsi="Arial" w:cs="Arial"/>
          <w:b/>
          <w:bCs/>
          <w:sz w:val="18"/>
          <w:szCs w:val="18"/>
        </w:rPr>
      </w:pPr>
    </w:p>
    <w:p w14:paraId="5275C96D" w14:textId="1497C41F" w:rsidR="00C234B8" w:rsidRDefault="00C234B8" w:rsidP="00C234B8">
      <w:pPr>
        <w:ind w:right="-46"/>
        <w:rPr>
          <w:rFonts w:ascii="Arial" w:hAnsi="Arial" w:cs="Arial"/>
          <w:sz w:val="18"/>
          <w:szCs w:val="18"/>
        </w:rPr>
      </w:pPr>
      <w:r>
        <w:rPr>
          <w:rFonts w:ascii="Arial" w:hAnsi="Arial" w:cs="Arial"/>
          <w:b/>
          <w:bCs/>
          <w:sz w:val="18"/>
          <w:szCs w:val="18"/>
        </w:rPr>
        <w:t xml:space="preserve">Lotus Cars </w:t>
      </w:r>
      <w:r>
        <w:rPr>
          <w:rFonts w:ascii="Arial" w:hAnsi="Arial" w:cs="Arial"/>
          <w:sz w:val="18"/>
          <w:szCs w:val="18"/>
        </w:rPr>
        <w:t>is based in Hethel, Norfolk, UK, and is the global HQ for sports car and hypercar manufacturing operations, the Lotus Advanced Performance Centre and the iconic 2.2-mile test track. Lotus Cars builds world-class high-performance cars, born out of legendary success on the racetrack including 13 FIA Formula 1 world titles and many other championship honours. In July 2021 Lotus unveiled the all-new Lotus Emira, its last and best-of-breed petrol-powered sports car. The first customer cars will be delivered in 2022. In July 2019 it launched the Evija, the world’s first all-electric British hypercar. Customer deliveries will begin during 202</w:t>
      </w:r>
      <w:r w:rsidR="00C1208E">
        <w:rPr>
          <w:rFonts w:ascii="Arial" w:hAnsi="Arial" w:cs="Arial"/>
          <w:sz w:val="18"/>
          <w:szCs w:val="18"/>
        </w:rPr>
        <w:t>2</w:t>
      </w:r>
      <w:r>
        <w:rPr>
          <w:rFonts w:ascii="Arial" w:hAnsi="Arial" w:cs="Arial"/>
          <w:sz w:val="18"/>
          <w:szCs w:val="18"/>
        </w:rPr>
        <w:t>.</w:t>
      </w:r>
    </w:p>
    <w:p w14:paraId="0BBD4E5E" w14:textId="77777777" w:rsidR="00C234B8" w:rsidRDefault="00C234B8" w:rsidP="00C234B8">
      <w:pPr>
        <w:ind w:right="-46"/>
        <w:rPr>
          <w:rFonts w:ascii="Arial" w:hAnsi="Arial" w:cs="Arial"/>
          <w:b/>
          <w:bCs/>
          <w:sz w:val="18"/>
          <w:szCs w:val="18"/>
        </w:rPr>
      </w:pPr>
    </w:p>
    <w:p w14:paraId="7874119C" w14:textId="77777777" w:rsidR="00C234B8" w:rsidRDefault="00C234B8" w:rsidP="00C234B8">
      <w:pPr>
        <w:ind w:right="-46"/>
        <w:rPr>
          <w:rFonts w:ascii="Arial" w:hAnsi="Arial" w:cs="Arial"/>
          <w:sz w:val="18"/>
          <w:szCs w:val="18"/>
        </w:rPr>
      </w:pPr>
      <w:r>
        <w:rPr>
          <w:rFonts w:ascii="Arial" w:hAnsi="Arial" w:cs="Arial"/>
          <w:b/>
          <w:bCs/>
          <w:sz w:val="18"/>
          <w:szCs w:val="18"/>
        </w:rPr>
        <w:t xml:space="preserve">Lotus Engineering </w:t>
      </w:r>
      <w:r>
        <w:rPr>
          <w:rFonts w:ascii="Arial" w:hAnsi="Arial" w:cs="Arial"/>
          <w:sz w:val="18"/>
          <w:szCs w:val="18"/>
        </w:rPr>
        <w:t>provides comprehensive consultancy services to many of the world's OEMs and Tier 1 suppliers. It is internationally recognised for its long-standing contribution to ground-breaking engineering and innovative vehicle development. Its expertise extends beyond automotive; in August 2021 a Lotus Engineering-developed track bike helped Team GB’s cyclists win seven medals, including three golds, at the Tokyo Olympics. An international consultancy with offices around the world, Lotus Engineering is headquartered at the Lotus Advanced Technology Centre on the University of Warwick’s Wellesbourne Campus in the UK.</w:t>
      </w:r>
    </w:p>
    <w:p w14:paraId="17D486FC" w14:textId="77777777" w:rsidR="00C234B8" w:rsidRDefault="00C234B8" w:rsidP="00C234B8">
      <w:pPr>
        <w:ind w:right="-46"/>
        <w:rPr>
          <w:rFonts w:ascii="Arial" w:hAnsi="Arial" w:cs="Arial"/>
          <w:sz w:val="18"/>
          <w:szCs w:val="18"/>
        </w:rPr>
      </w:pPr>
    </w:p>
    <w:p w14:paraId="4F4B2805" w14:textId="77777777" w:rsidR="00C234B8" w:rsidRDefault="00C234B8" w:rsidP="00C234B8">
      <w:pPr>
        <w:ind w:right="-46"/>
        <w:rPr>
          <w:rFonts w:ascii="Arial" w:hAnsi="Arial" w:cs="Arial"/>
          <w:sz w:val="18"/>
          <w:szCs w:val="18"/>
        </w:rPr>
      </w:pPr>
      <w:r>
        <w:rPr>
          <w:rFonts w:ascii="Arial" w:hAnsi="Arial" w:cs="Arial"/>
          <w:b/>
          <w:bCs/>
          <w:sz w:val="18"/>
          <w:szCs w:val="18"/>
        </w:rPr>
        <w:t>Lotus Technology</w:t>
      </w:r>
      <w:r>
        <w:rPr>
          <w:rFonts w:ascii="Arial" w:hAnsi="Arial" w:cs="Arial"/>
          <w:sz w:val="18"/>
          <w:szCs w:val="18"/>
        </w:rPr>
        <w:t xml:space="preserve"> is the global ‘intelligent technology’ division based in Wuhan, China. Its role is to accelerate innovation in the fields of batteries and energy management, electric motors, electronic control systems, intelligent driving, intelligent manufacturing and many more. It will oversee the manufacture of a range of premium Lotus lifestyle electric vehicles in Wuhan starting in 2022.</w:t>
      </w:r>
    </w:p>
    <w:p w14:paraId="114B23AF" w14:textId="77777777" w:rsidR="00C234B8" w:rsidRDefault="00C234B8" w:rsidP="00C234B8">
      <w:pPr>
        <w:ind w:right="-46"/>
        <w:rPr>
          <w:rFonts w:ascii="Arial" w:hAnsi="Arial" w:cs="Arial"/>
          <w:sz w:val="18"/>
          <w:szCs w:val="18"/>
        </w:rPr>
      </w:pPr>
      <w:bookmarkStart w:id="4" w:name="_Hlk82678844"/>
    </w:p>
    <w:p w14:paraId="0AA49837" w14:textId="77777777" w:rsidR="00C234B8" w:rsidRDefault="00C234B8" w:rsidP="00C234B8">
      <w:pPr>
        <w:ind w:right="-46"/>
        <w:rPr>
          <w:rFonts w:ascii="Arial" w:hAnsi="Arial" w:cs="Arial"/>
          <w:sz w:val="18"/>
          <w:szCs w:val="18"/>
        </w:rPr>
      </w:pPr>
      <w:r>
        <w:rPr>
          <w:rFonts w:ascii="Arial" w:hAnsi="Arial" w:cs="Arial"/>
          <w:b/>
          <w:bCs/>
          <w:sz w:val="18"/>
          <w:szCs w:val="18"/>
        </w:rPr>
        <w:t>Lotus Group</w:t>
      </w:r>
      <w:r>
        <w:rPr>
          <w:rFonts w:ascii="Arial" w:hAnsi="Arial" w:cs="Arial"/>
          <w:sz w:val="18"/>
          <w:szCs w:val="18"/>
        </w:rPr>
        <w:t xml:space="preserve"> is the parent company </w:t>
      </w:r>
      <w:bookmarkEnd w:id="4"/>
      <w:r>
        <w:rPr>
          <w:rFonts w:ascii="Arial" w:hAnsi="Arial" w:cs="Arial"/>
          <w:sz w:val="18"/>
          <w:szCs w:val="18"/>
        </w:rPr>
        <w:t>of the above subsidiaries and others. It is part of Geely Automotive, the fastest-growing automotive group in the world. Geely has a 51% controlling stake, with 49% owned by Etika Automotive, a Malaysian conglomerate.</w:t>
      </w:r>
    </w:p>
    <w:p w14:paraId="4C6D195B" w14:textId="47EB4B5F" w:rsidR="007866F7" w:rsidRPr="00E80EFB" w:rsidRDefault="007866F7" w:rsidP="004F09C7">
      <w:pPr>
        <w:ind w:right="-46"/>
        <w:rPr>
          <w:rFonts w:ascii="Arial" w:hAnsi="Arial" w:cs="Arial"/>
          <w:sz w:val="22"/>
          <w:szCs w:val="22"/>
        </w:rPr>
      </w:pPr>
    </w:p>
    <w:sectPr w:rsidR="007866F7" w:rsidRPr="00E80E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82A3B"/>
    <w:multiLevelType w:val="hybridMultilevel"/>
    <w:tmpl w:val="47C4B1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4A945D52"/>
    <w:multiLevelType w:val="multilevel"/>
    <w:tmpl w:val="98021028"/>
    <w:lvl w:ilvl="0">
      <w:start w:val="1"/>
      <w:numFmt w:val="bullet"/>
      <w:lvlText w:val="●"/>
      <w:lvlJc w:val="left"/>
      <w:pPr>
        <w:ind w:left="720" w:hanging="360"/>
      </w:pPr>
      <w:rPr>
        <w:rFonts w:ascii="Arial" w:eastAsia="Arial" w:hAnsi="Arial" w:cs="Arial"/>
        <w:color w:val="333333"/>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AF346DF"/>
    <w:multiLevelType w:val="hybridMultilevel"/>
    <w:tmpl w:val="5E0EDBA0"/>
    <w:lvl w:ilvl="0" w:tplc="BA18DC30">
      <w:start w:val="1"/>
      <w:numFmt w:val="bullet"/>
      <w:lvlText w:val=""/>
      <w:lvlJc w:val="left"/>
      <w:pPr>
        <w:tabs>
          <w:tab w:val="num" w:pos="680"/>
        </w:tabs>
        <w:ind w:left="680" w:hanging="68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6F7"/>
    <w:rsid w:val="00036296"/>
    <w:rsid w:val="000423B0"/>
    <w:rsid w:val="000E77B9"/>
    <w:rsid w:val="001A7157"/>
    <w:rsid w:val="002156F1"/>
    <w:rsid w:val="002A3088"/>
    <w:rsid w:val="002D2B90"/>
    <w:rsid w:val="002E23A2"/>
    <w:rsid w:val="00361CD4"/>
    <w:rsid w:val="003629DF"/>
    <w:rsid w:val="0037317B"/>
    <w:rsid w:val="003A7932"/>
    <w:rsid w:val="004E6B98"/>
    <w:rsid w:val="004F09C7"/>
    <w:rsid w:val="00567E49"/>
    <w:rsid w:val="00574496"/>
    <w:rsid w:val="00580E8B"/>
    <w:rsid w:val="00631D0B"/>
    <w:rsid w:val="00637A72"/>
    <w:rsid w:val="006B36ED"/>
    <w:rsid w:val="00772D5B"/>
    <w:rsid w:val="007866F7"/>
    <w:rsid w:val="008A59DB"/>
    <w:rsid w:val="008B58A2"/>
    <w:rsid w:val="008E0BB4"/>
    <w:rsid w:val="008F46E4"/>
    <w:rsid w:val="00943239"/>
    <w:rsid w:val="00953D47"/>
    <w:rsid w:val="0098005A"/>
    <w:rsid w:val="009C6962"/>
    <w:rsid w:val="00AB1DD7"/>
    <w:rsid w:val="00B246C1"/>
    <w:rsid w:val="00B25192"/>
    <w:rsid w:val="00B61338"/>
    <w:rsid w:val="00BA4E56"/>
    <w:rsid w:val="00C0035C"/>
    <w:rsid w:val="00C1208E"/>
    <w:rsid w:val="00C234B8"/>
    <w:rsid w:val="00CA26C4"/>
    <w:rsid w:val="00CE5354"/>
    <w:rsid w:val="00D0354E"/>
    <w:rsid w:val="00D6507E"/>
    <w:rsid w:val="00D8233C"/>
    <w:rsid w:val="00DB57AD"/>
    <w:rsid w:val="00E34E09"/>
    <w:rsid w:val="00E80EFB"/>
    <w:rsid w:val="00EC4214"/>
    <w:rsid w:val="00F445FC"/>
    <w:rsid w:val="00FA7F92"/>
    <w:rsid w:val="00FB5F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BE545"/>
  <w15:chartTrackingRefBased/>
  <w15:docId w15:val="{A90A59CB-5FFD-43E5-8271-106325EBB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66F7"/>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866F7"/>
    <w:rPr>
      <w:color w:val="0000FF"/>
      <w:u w:val="single"/>
    </w:rPr>
  </w:style>
  <w:style w:type="character" w:styleId="UnresolvedMention">
    <w:name w:val="Unresolved Mention"/>
    <w:basedOn w:val="DefaultParagraphFont"/>
    <w:uiPriority w:val="99"/>
    <w:semiHidden/>
    <w:unhideWhenUsed/>
    <w:rsid w:val="00637A72"/>
    <w:rPr>
      <w:color w:val="605E5C"/>
      <w:shd w:val="clear" w:color="auto" w:fill="E1DFDD"/>
    </w:rPr>
  </w:style>
  <w:style w:type="paragraph" w:styleId="BalloonText">
    <w:name w:val="Balloon Text"/>
    <w:basedOn w:val="Normal"/>
    <w:link w:val="BalloonTextChar"/>
    <w:uiPriority w:val="99"/>
    <w:semiHidden/>
    <w:unhideWhenUsed/>
    <w:rsid w:val="008E0B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0BB4"/>
    <w:rPr>
      <w:rFonts w:ascii="Segoe UI" w:eastAsia="Times New Roman" w:hAnsi="Segoe UI" w:cs="Segoe UI"/>
      <w:sz w:val="18"/>
      <w:szCs w:val="18"/>
      <w:lang w:eastAsia="en-GB"/>
    </w:rPr>
  </w:style>
  <w:style w:type="paragraph" w:styleId="ListParagraph">
    <w:name w:val="List Paragraph"/>
    <w:basedOn w:val="Normal"/>
    <w:uiPriority w:val="34"/>
    <w:qFormat/>
    <w:rsid w:val="008E0BB4"/>
    <w:pPr>
      <w:ind w:left="720"/>
      <w:contextualSpacing/>
    </w:pPr>
  </w:style>
  <w:style w:type="paragraph" w:styleId="NormalWeb">
    <w:name w:val="Normal (Web)"/>
    <w:basedOn w:val="Normal"/>
    <w:uiPriority w:val="99"/>
    <w:semiHidden/>
    <w:unhideWhenUsed/>
    <w:rsid w:val="002A3088"/>
    <w:pPr>
      <w:spacing w:after="150"/>
    </w:pPr>
    <w:rPr>
      <w:sz w:val="21"/>
      <w:szCs w:val="21"/>
    </w:rPr>
  </w:style>
  <w:style w:type="character" w:customStyle="1" w:styleId="contact-email">
    <w:name w:val="contact-email"/>
    <w:basedOn w:val="DefaultParagraphFont"/>
    <w:rsid w:val="00772D5B"/>
  </w:style>
  <w:style w:type="character" w:customStyle="1" w:styleId="contact-number">
    <w:name w:val="contact-number"/>
    <w:basedOn w:val="DefaultParagraphFont"/>
    <w:rsid w:val="00772D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064216">
      <w:bodyDiv w:val="1"/>
      <w:marLeft w:val="0"/>
      <w:marRight w:val="0"/>
      <w:marTop w:val="0"/>
      <w:marBottom w:val="0"/>
      <w:divBdr>
        <w:top w:val="none" w:sz="0" w:space="0" w:color="auto"/>
        <w:left w:val="none" w:sz="0" w:space="0" w:color="auto"/>
        <w:bottom w:val="none" w:sz="0" w:space="0" w:color="auto"/>
        <w:right w:val="none" w:sz="0" w:space="0" w:color="auto"/>
      </w:divBdr>
    </w:div>
    <w:div w:id="342825514">
      <w:bodyDiv w:val="1"/>
      <w:marLeft w:val="0"/>
      <w:marRight w:val="0"/>
      <w:marTop w:val="0"/>
      <w:marBottom w:val="0"/>
      <w:divBdr>
        <w:top w:val="none" w:sz="0" w:space="0" w:color="auto"/>
        <w:left w:val="none" w:sz="0" w:space="0" w:color="auto"/>
        <w:bottom w:val="none" w:sz="0" w:space="0" w:color="auto"/>
        <w:right w:val="none" w:sz="0" w:space="0" w:color="auto"/>
      </w:divBdr>
    </w:div>
    <w:div w:id="414858796">
      <w:bodyDiv w:val="1"/>
      <w:marLeft w:val="0"/>
      <w:marRight w:val="0"/>
      <w:marTop w:val="0"/>
      <w:marBottom w:val="0"/>
      <w:divBdr>
        <w:top w:val="none" w:sz="0" w:space="0" w:color="auto"/>
        <w:left w:val="none" w:sz="0" w:space="0" w:color="auto"/>
        <w:bottom w:val="none" w:sz="0" w:space="0" w:color="auto"/>
        <w:right w:val="none" w:sz="0" w:space="0" w:color="auto"/>
      </w:divBdr>
    </w:div>
    <w:div w:id="540484238">
      <w:bodyDiv w:val="1"/>
      <w:marLeft w:val="0"/>
      <w:marRight w:val="0"/>
      <w:marTop w:val="0"/>
      <w:marBottom w:val="0"/>
      <w:divBdr>
        <w:top w:val="none" w:sz="0" w:space="0" w:color="auto"/>
        <w:left w:val="none" w:sz="0" w:space="0" w:color="auto"/>
        <w:bottom w:val="none" w:sz="0" w:space="0" w:color="auto"/>
        <w:right w:val="none" w:sz="0" w:space="0" w:color="auto"/>
      </w:divBdr>
    </w:div>
    <w:div w:id="1278413360">
      <w:bodyDiv w:val="1"/>
      <w:marLeft w:val="0"/>
      <w:marRight w:val="0"/>
      <w:marTop w:val="0"/>
      <w:marBottom w:val="0"/>
      <w:divBdr>
        <w:top w:val="none" w:sz="0" w:space="0" w:color="auto"/>
        <w:left w:val="none" w:sz="0" w:space="0" w:color="auto"/>
        <w:bottom w:val="none" w:sz="0" w:space="0" w:color="auto"/>
        <w:right w:val="none" w:sz="0" w:space="0" w:color="auto"/>
      </w:divBdr>
    </w:div>
    <w:div w:id="1824659716">
      <w:bodyDiv w:val="1"/>
      <w:marLeft w:val="0"/>
      <w:marRight w:val="0"/>
      <w:marTop w:val="0"/>
      <w:marBottom w:val="0"/>
      <w:divBdr>
        <w:top w:val="none" w:sz="0" w:space="0" w:color="auto"/>
        <w:left w:val="none" w:sz="0" w:space="0" w:color="auto"/>
        <w:bottom w:val="none" w:sz="0" w:space="0" w:color="auto"/>
        <w:right w:val="none" w:sz="0" w:space="0" w:color="auto"/>
      </w:divBdr>
    </w:div>
    <w:div w:id="2099524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florance@lotuscars.co.uk" TargetMode="External"/><Relationship Id="rId13" Type="http://schemas.openxmlformats.org/officeDocument/2006/relationships/hyperlink" Target="https://www.facebook.com/LotusCar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borrett@lotuscars.com" TargetMode="External"/><Relationship Id="rId12" Type="http://schemas.openxmlformats.org/officeDocument/2006/relationships/hyperlink" Target="https://www.instagram.com/LotusCars" TargetMode="External"/><Relationship Id="rId17" Type="http://schemas.openxmlformats.org/officeDocument/2006/relationships/hyperlink" Target="https://www.linkedin.com/company/group-lotus" TargetMode="External"/><Relationship Id="rId2" Type="http://schemas.openxmlformats.org/officeDocument/2006/relationships/styles" Target="styles.xml"/><Relationship Id="rId16" Type="http://schemas.openxmlformats.org/officeDocument/2006/relationships/hyperlink" Target="https://www.youtube.com/grouplotus" TargetMode="External"/><Relationship Id="rId1" Type="http://schemas.openxmlformats.org/officeDocument/2006/relationships/numbering" Target="numbering.xml"/><Relationship Id="rId6" Type="http://schemas.openxmlformats.org/officeDocument/2006/relationships/hyperlink" Target="mailto:jandrew@lotuscars.com" TargetMode="External"/><Relationship Id="rId11" Type="http://schemas.openxmlformats.org/officeDocument/2006/relationships/hyperlink" Target="https://twitter.com/LotusCarsPR" TargetMode="External"/><Relationship Id="rId5" Type="http://schemas.openxmlformats.org/officeDocument/2006/relationships/image" Target="media/image1.jpeg"/><Relationship Id="rId15" Type="http://schemas.openxmlformats.org/officeDocument/2006/relationships/hyperlink" Target="https://www.instagram.com/lotuscars/" TargetMode="External"/><Relationship Id="rId10" Type="http://schemas.openxmlformats.org/officeDocument/2006/relationships/hyperlink" Target="mailto:ryarrow@lotuscars.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SThomas2@lotuscars.com" TargetMode="External"/><Relationship Id="rId14" Type="http://schemas.openxmlformats.org/officeDocument/2006/relationships/hyperlink" Target="https://twitter.com/lotusca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987</Words>
  <Characters>5626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Yarrow, Richard</dc:creator>
  <cp:keywords/>
  <dc:description/>
  <cp:lastModifiedBy>Yarrow, Richard</cp:lastModifiedBy>
  <cp:revision>9</cp:revision>
  <dcterms:created xsi:type="dcterms:W3CDTF">2022-01-07T09:31:00Z</dcterms:created>
  <dcterms:modified xsi:type="dcterms:W3CDTF">2022-01-11T08:39:00Z</dcterms:modified>
</cp:coreProperties>
</file>