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0E759" w14:textId="77777777" w:rsidR="0067461B" w:rsidRDefault="0067461B" w:rsidP="003034DA">
      <w:pPr>
        <w:spacing w:after="0" w:line="240" w:lineRule="auto"/>
        <w:contextualSpacing/>
        <w:jc w:val="center"/>
        <w:rPr>
          <w:rFonts w:ascii="Overpass" w:hAnsi="Overpass" w:cs="Arial"/>
          <w:b/>
          <w:bCs/>
          <w:color w:val="000000" w:themeColor="text1"/>
          <w:sz w:val="28"/>
          <w:szCs w:val="28"/>
        </w:rPr>
      </w:pPr>
    </w:p>
    <w:p w14:paraId="4F80B11A" w14:textId="1D3CE7E1" w:rsidR="00294B64" w:rsidRPr="002514EE" w:rsidRDefault="00294B64" w:rsidP="00294B64">
      <w:pPr>
        <w:pStyle w:val="paragraph"/>
        <w:spacing w:before="0" w:beforeAutospacing="0" w:after="0" w:afterAutospacing="0"/>
        <w:jc w:val="center"/>
        <w:textAlignment w:val="baseline"/>
        <w:rPr>
          <w:rFonts w:ascii="Overpass Lotus Headlines ExLigh" w:hAnsi="Overpass Lotus Headlines ExLigh" w:cs="Segoe UI"/>
          <w:sz w:val="18"/>
          <w:szCs w:val="18"/>
        </w:rPr>
      </w:pPr>
      <w:r w:rsidRPr="002514EE">
        <w:rPr>
          <w:rStyle w:val="normaltextrun"/>
          <w:rFonts w:ascii="Overpass Lotus Headlines ExLigh" w:hAnsi="Overpass Lotus Headlines ExLigh" w:cs="Calibri"/>
          <w:b/>
          <w:bCs/>
          <w:sz w:val="28"/>
          <w:szCs w:val="28"/>
        </w:rPr>
        <w:t>Lotus Evija:</w:t>
      </w:r>
      <w:r w:rsidRPr="002514EE">
        <w:rPr>
          <w:rStyle w:val="eop"/>
          <w:rFonts w:ascii="Overpass Lotus Headlines ExLigh" w:hAnsi="Overpass Lotus Headlines ExLigh" w:cs="Calibri"/>
          <w:sz w:val="28"/>
          <w:szCs w:val="28"/>
        </w:rPr>
        <w:t> </w:t>
      </w:r>
      <w:r w:rsidRPr="002514EE">
        <w:rPr>
          <w:rStyle w:val="normaltextrun"/>
          <w:rFonts w:ascii="Overpass Lotus Headlines ExLigh" w:hAnsi="Overpass Lotus Headlines ExLigh" w:cs="Calibri"/>
          <w:b/>
          <w:bCs/>
          <w:sz w:val="28"/>
          <w:szCs w:val="28"/>
        </w:rPr>
        <w:t>pure</w:t>
      </w:r>
      <w:r w:rsidR="000865C1" w:rsidRPr="002514EE">
        <w:rPr>
          <w:rStyle w:val="normaltextrun"/>
          <w:rFonts w:ascii="Overpass Lotus Headlines ExLigh" w:hAnsi="Overpass Lotus Headlines ExLigh" w:cs="Calibri"/>
          <w:b/>
          <w:bCs/>
          <w:sz w:val="28"/>
          <w:szCs w:val="28"/>
        </w:rPr>
        <w:t>-</w:t>
      </w:r>
      <w:r w:rsidR="00F71CC9" w:rsidRPr="002514EE">
        <w:rPr>
          <w:rStyle w:val="normaltextrun"/>
          <w:rFonts w:ascii="Overpass Lotus Headlines ExLigh" w:hAnsi="Overpass Lotus Headlines ExLigh" w:cs="Calibri"/>
          <w:b/>
          <w:bCs/>
          <w:sz w:val="28"/>
          <w:szCs w:val="28"/>
        </w:rPr>
        <w:t>bre</w:t>
      </w:r>
      <w:r w:rsidR="00003D43">
        <w:rPr>
          <w:rStyle w:val="normaltextrun"/>
          <w:rFonts w:ascii="Overpass Lotus Headlines ExLigh" w:hAnsi="Overpass Lotus Headlines ExLigh" w:cs="Calibri"/>
          <w:b/>
          <w:bCs/>
          <w:sz w:val="28"/>
          <w:szCs w:val="28"/>
        </w:rPr>
        <w:t xml:space="preserve">d </w:t>
      </w:r>
      <w:r w:rsidRPr="002514EE">
        <w:rPr>
          <w:rStyle w:val="normaltextrun"/>
          <w:rFonts w:ascii="Overpass Lotus Headlines ExLigh" w:hAnsi="Overpass Lotus Headlines ExLigh" w:cs="Calibri"/>
          <w:b/>
          <w:bCs/>
          <w:sz w:val="28"/>
          <w:szCs w:val="28"/>
        </w:rPr>
        <w:t xml:space="preserve">electric British </w:t>
      </w:r>
      <w:proofErr w:type="spellStart"/>
      <w:r w:rsidRPr="002514EE">
        <w:rPr>
          <w:rStyle w:val="normaltextrun"/>
          <w:rFonts w:ascii="Overpass Lotus Headlines ExLigh" w:hAnsi="Overpass Lotus Headlines ExLigh" w:cs="Calibri"/>
          <w:b/>
          <w:bCs/>
          <w:sz w:val="28"/>
          <w:szCs w:val="28"/>
        </w:rPr>
        <w:t>hypercar</w:t>
      </w:r>
      <w:proofErr w:type="spellEnd"/>
    </w:p>
    <w:p w14:paraId="6226C5BD" w14:textId="77777777" w:rsidR="003034DA" w:rsidRPr="002514EE" w:rsidRDefault="003034DA" w:rsidP="0019573C">
      <w:pPr>
        <w:spacing w:after="0" w:line="240" w:lineRule="auto"/>
        <w:rPr>
          <w:rFonts w:ascii="Overpass" w:hAnsi="Overpass" w:cs="Arial"/>
          <w:b/>
          <w:bCs/>
          <w:color w:val="062E28"/>
          <w:sz w:val="20"/>
          <w:szCs w:val="20"/>
        </w:rPr>
      </w:pPr>
    </w:p>
    <w:p w14:paraId="5E7CB6CC" w14:textId="77777777" w:rsidR="006D2519" w:rsidRPr="002514EE" w:rsidRDefault="006D2519" w:rsidP="006D2519">
      <w:pPr>
        <w:pStyle w:val="ListParagraph"/>
        <w:numPr>
          <w:ilvl w:val="0"/>
          <w:numId w:val="3"/>
        </w:numPr>
        <w:spacing w:after="0" w:line="240" w:lineRule="auto"/>
        <w:rPr>
          <w:rFonts w:ascii="Overpass" w:hAnsi="Overpass" w:cs="Arial"/>
          <w:b/>
          <w:bCs/>
        </w:rPr>
      </w:pPr>
      <w:r w:rsidRPr="002514EE">
        <w:rPr>
          <w:rFonts w:ascii="Overpass" w:hAnsi="Overpass" w:cs="Arial"/>
          <w:b/>
          <w:bCs/>
        </w:rPr>
        <w:t>The world's most powerful car currently in production</w:t>
      </w:r>
    </w:p>
    <w:p w14:paraId="0BB3DC7A" w14:textId="3079FC87" w:rsidR="00881454" w:rsidRPr="002514EE" w:rsidRDefault="00360F02" w:rsidP="00881454">
      <w:pPr>
        <w:pStyle w:val="ListParagraph"/>
        <w:numPr>
          <w:ilvl w:val="0"/>
          <w:numId w:val="3"/>
        </w:numPr>
        <w:spacing w:after="0" w:line="240" w:lineRule="auto"/>
        <w:rPr>
          <w:rFonts w:ascii="Overpass" w:hAnsi="Overpass" w:cs="Arial"/>
          <w:b/>
          <w:bCs/>
        </w:rPr>
      </w:pPr>
      <w:r w:rsidRPr="002514EE">
        <w:rPr>
          <w:rFonts w:ascii="Overpass" w:hAnsi="Overpass" w:cs="Arial"/>
          <w:b/>
          <w:bCs/>
        </w:rPr>
        <w:t>Power</w:t>
      </w:r>
      <w:r w:rsidR="00881454" w:rsidRPr="002514EE">
        <w:rPr>
          <w:rFonts w:ascii="Overpass" w:hAnsi="Overpass" w:cs="Arial"/>
          <w:b/>
          <w:bCs/>
        </w:rPr>
        <w:t xml:space="preserve"> output of 2,0</w:t>
      </w:r>
      <w:r w:rsidR="006B0D6D" w:rsidRPr="002514EE">
        <w:rPr>
          <w:rFonts w:ascii="Overpass" w:hAnsi="Overpass" w:cs="Arial"/>
          <w:b/>
          <w:bCs/>
        </w:rPr>
        <w:t>39</w:t>
      </w:r>
      <w:r w:rsidR="00881454" w:rsidRPr="002514EE">
        <w:rPr>
          <w:rFonts w:ascii="Overpass" w:hAnsi="Overpass" w:cs="Arial"/>
          <w:b/>
          <w:bCs/>
        </w:rPr>
        <w:t xml:space="preserve"> PS / 1500 kW makes </w:t>
      </w:r>
      <w:r w:rsidR="00B12D13" w:rsidRPr="002514EE">
        <w:rPr>
          <w:rFonts w:ascii="Overpass" w:hAnsi="Overpass" w:cs="Arial"/>
          <w:b/>
          <w:bCs/>
        </w:rPr>
        <w:t xml:space="preserve">for </w:t>
      </w:r>
      <w:r w:rsidR="00550D32" w:rsidRPr="00996110">
        <w:rPr>
          <w:rFonts w:ascii="Overpass" w:hAnsi="Overpass"/>
          <w:b/>
          <w:color w:val="000000" w:themeColor="text1"/>
        </w:rPr>
        <w:t>exhilarating</w:t>
      </w:r>
      <w:r w:rsidR="00B12D13" w:rsidRPr="002514EE">
        <w:rPr>
          <w:rFonts w:ascii="Overpass" w:hAnsi="Overpass" w:cs="Arial"/>
          <w:b/>
          <w:bCs/>
        </w:rPr>
        <w:t xml:space="preserve"> driving performance</w:t>
      </w:r>
    </w:p>
    <w:p w14:paraId="32E91844" w14:textId="0CCC08AD" w:rsidR="00881454" w:rsidRPr="002514EE" w:rsidRDefault="00881454" w:rsidP="00881454">
      <w:pPr>
        <w:pStyle w:val="ListParagraph"/>
        <w:numPr>
          <w:ilvl w:val="0"/>
          <w:numId w:val="3"/>
        </w:numPr>
        <w:spacing w:after="0" w:line="240" w:lineRule="auto"/>
        <w:rPr>
          <w:rFonts w:ascii="Overpass" w:hAnsi="Overpass" w:cs="Arial"/>
          <w:b/>
          <w:bCs/>
        </w:rPr>
      </w:pPr>
      <w:r w:rsidRPr="002514EE">
        <w:rPr>
          <w:rFonts w:ascii="Overpass" w:hAnsi="Overpass" w:cs="Arial"/>
          <w:b/>
          <w:bCs/>
        </w:rPr>
        <w:t>0-62 mph (0-100km/h) in under three seconds, top speed electronically limited to 21</w:t>
      </w:r>
      <w:r w:rsidR="004871D9" w:rsidRPr="002514EE">
        <w:rPr>
          <w:rFonts w:ascii="Overpass" w:hAnsi="Overpass" w:cs="Arial"/>
          <w:b/>
          <w:bCs/>
        </w:rPr>
        <w:t>7</w:t>
      </w:r>
      <w:r w:rsidRPr="002514EE">
        <w:rPr>
          <w:rFonts w:ascii="Overpass" w:hAnsi="Overpass" w:cs="Arial"/>
          <w:b/>
          <w:bCs/>
        </w:rPr>
        <w:t xml:space="preserve"> mph (350 km/h) </w:t>
      </w:r>
    </w:p>
    <w:p w14:paraId="72F46B7D" w14:textId="53B6DA1D" w:rsidR="00594AC3" w:rsidRPr="002514EE" w:rsidRDefault="00594AC3" w:rsidP="00881454">
      <w:pPr>
        <w:pStyle w:val="ListParagraph"/>
        <w:numPr>
          <w:ilvl w:val="0"/>
          <w:numId w:val="3"/>
        </w:numPr>
        <w:spacing w:after="0" w:line="240" w:lineRule="auto"/>
        <w:rPr>
          <w:rFonts w:ascii="Overpass" w:hAnsi="Overpass" w:cs="Arial"/>
          <w:b/>
          <w:bCs/>
        </w:rPr>
      </w:pPr>
      <w:r w:rsidRPr="002514EE">
        <w:rPr>
          <w:rFonts w:ascii="Overpass" w:hAnsi="Overpass" w:cs="Arial"/>
          <w:b/>
          <w:bCs/>
        </w:rPr>
        <w:t xml:space="preserve">Ultra-lightweight carbon fibre monocoque contributes to making it the lightest electric </w:t>
      </w:r>
      <w:proofErr w:type="spellStart"/>
      <w:r w:rsidRPr="002514EE">
        <w:rPr>
          <w:rFonts w:ascii="Overpass" w:hAnsi="Overpass" w:cs="Arial"/>
          <w:b/>
          <w:bCs/>
        </w:rPr>
        <w:t>hypercar</w:t>
      </w:r>
      <w:proofErr w:type="spellEnd"/>
      <w:r w:rsidRPr="002514EE">
        <w:rPr>
          <w:rFonts w:ascii="Overpass" w:hAnsi="Overpass" w:cs="Arial"/>
          <w:b/>
          <w:bCs/>
        </w:rPr>
        <w:t xml:space="preserve"> </w:t>
      </w:r>
      <w:r w:rsidR="009059C6" w:rsidRPr="002514EE">
        <w:rPr>
          <w:rFonts w:ascii="Overpass" w:hAnsi="Overpass" w:cs="Arial"/>
          <w:b/>
          <w:bCs/>
        </w:rPr>
        <w:t xml:space="preserve">at </w:t>
      </w:r>
      <w:r w:rsidRPr="002514EE">
        <w:rPr>
          <w:rFonts w:ascii="Overpass" w:hAnsi="Overpass" w:cs="Arial"/>
          <w:b/>
          <w:bCs/>
        </w:rPr>
        <w:t>1,894 kg</w:t>
      </w:r>
    </w:p>
    <w:p w14:paraId="62DA61E9" w14:textId="6FF707D5" w:rsidR="00881454" w:rsidRPr="002514EE" w:rsidRDefault="00881454" w:rsidP="00881454">
      <w:pPr>
        <w:pStyle w:val="ListParagraph"/>
        <w:numPr>
          <w:ilvl w:val="0"/>
          <w:numId w:val="3"/>
        </w:numPr>
        <w:spacing w:after="0" w:line="240" w:lineRule="auto"/>
        <w:rPr>
          <w:rFonts w:ascii="Overpass" w:hAnsi="Overpass" w:cs="Arial"/>
          <w:b/>
          <w:bCs/>
        </w:rPr>
      </w:pPr>
      <w:r w:rsidRPr="002514EE">
        <w:rPr>
          <w:rFonts w:ascii="Overpass" w:hAnsi="Overpass" w:cs="Arial"/>
          <w:b/>
          <w:bCs/>
        </w:rPr>
        <w:t xml:space="preserve">Pure electric driving range of </w:t>
      </w:r>
      <w:r w:rsidR="00B84884" w:rsidRPr="002514EE">
        <w:rPr>
          <w:rFonts w:ascii="Overpass" w:hAnsi="Overpass" w:cs="Arial"/>
          <w:b/>
          <w:bCs/>
        </w:rPr>
        <w:t>195</w:t>
      </w:r>
      <w:r w:rsidRPr="002514EE">
        <w:rPr>
          <w:rFonts w:ascii="Overpass" w:hAnsi="Overpass" w:cs="Arial"/>
          <w:b/>
          <w:bCs/>
        </w:rPr>
        <w:t xml:space="preserve"> miles (</w:t>
      </w:r>
      <w:r w:rsidR="00B84884" w:rsidRPr="002514EE">
        <w:rPr>
          <w:rFonts w:ascii="Overpass" w:hAnsi="Overpass" w:cs="Arial"/>
          <w:b/>
          <w:bCs/>
        </w:rPr>
        <w:t>314</w:t>
      </w:r>
      <w:r w:rsidRPr="002514EE">
        <w:rPr>
          <w:rFonts w:ascii="Overpass" w:hAnsi="Overpass" w:cs="Arial"/>
          <w:b/>
          <w:bCs/>
        </w:rPr>
        <w:t xml:space="preserve"> km) on the WLTP Combined Cycle </w:t>
      </w:r>
    </w:p>
    <w:p w14:paraId="4D565E24" w14:textId="77777777" w:rsidR="00881454" w:rsidRPr="002514EE" w:rsidRDefault="00881454" w:rsidP="00881454">
      <w:pPr>
        <w:pStyle w:val="ListParagraph"/>
        <w:numPr>
          <w:ilvl w:val="0"/>
          <w:numId w:val="3"/>
        </w:numPr>
        <w:spacing w:after="0" w:line="240" w:lineRule="auto"/>
        <w:rPr>
          <w:rFonts w:ascii="Overpass" w:hAnsi="Overpass" w:cs="Arial"/>
          <w:b/>
          <w:bCs/>
        </w:rPr>
      </w:pPr>
      <w:r w:rsidRPr="002514EE">
        <w:rPr>
          <w:rFonts w:ascii="Overpass" w:hAnsi="Overpass" w:cs="Arial"/>
          <w:b/>
          <w:bCs/>
        </w:rPr>
        <w:t>Mid-mounted battery pack echoes celebrated Lotus mid-engined sports car layout </w:t>
      </w:r>
    </w:p>
    <w:p w14:paraId="611C8483" w14:textId="77777777" w:rsidR="00881454" w:rsidRPr="002514EE" w:rsidRDefault="00881454" w:rsidP="00881454">
      <w:pPr>
        <w:pStyle w:val="ListParagraph"/>
        <w:numPr>
          <w:ilvl w:val="0"/>
          <w:numId w:val="3"/>
        </w:numPr>
        <w:spacing w:after="0" w:line="240" w:lineRule="auto"/>
        <w:rPr>
          <w:rFonts w:ascii="Overpass" w:hAnsi="Overpass" w:cs="Arial"/>
          <w:b/>
          <w:bCs/>
        </w:rPr>
      </w:pPr>
      <w:r w:rsidRPr="002514EE">
        <w:rPr>
          <w:rFonts w:ascii="Overpass" w:hAnsi="Overpass" w:cs="Arial"/>
          <w:b/>
          <w:bCs/>
        </w:rPr>
        <w:t>Comprehensive personalisation and experiential programmes for customers </w:t>
      </w:r>
    </w:p>
    <w:p w14:paraId="644597CA" w14:textId="23D42648" w:rsidR="00881454" w:rsidRPr="002514EE" w:rsidRDefault="00881454" w:rsidP="00881454">
      <w:pPr>
        <w:pStyle w:val="ListParagraph"/>
        <w:numPr>
          <w:ilvl w:val="0"/>
          <w:numId w:val="3"/>
        </w:numPr>
        <w:spacing w:after="0" w:line="240" w:lineRule="auto"/>
        <w:rPr>
          <w:rFonts w:ascii="Overpass" w:hAnsi="Overpass" w:cs="Arial"/>
          <w:b/>
          <w:bCs/>
        </w:rPr>
      </w:pPr>
      <w:r w:rsidRPr="002514EE">
        <w:rPr>
          <w:rFonts w:ascii="Overpass" w:hAnsi="Overpass" w:cs="Arial"/>
          <w:b/>
          <w:bCs/>
        </w:rPr>
        <w:t xml:space="preserve">Designed, engineered and hand-built </w:t>
      </w:r>
      <w:r w:rsidRPr="00996110">
        <w:rPr>
          <w:rFonts w:ascii="Overpass" w:hAnsi="Overpass"/>
          <w:b/>
          <w:color w:val="000000" w:themeColor="text1"/>
        </w:rPr>
        <w:t xml:space="preserve">at </w:t>
      </w:r>
      <w:proofErr w:type="spellStart"/>
      <w:r w:rsidR="00FE0CA9" w:rsidRPr="00996110">
        <w:rPr>
          <w:rFonts w:ascii="Overpass" w:hAnsi="Overpass"/>
          <w:b/>
          <w:color w:val="000000" w:themeColor="text1"/>
        </w:rPr>
        <w:t>Hethel</w:t>
      </w:r>
      <w:proofErr w:type="spellEnd"/>
      <w:r w:rsidR="003E5AED">
        <w:rPr>
          <w:rFonts w:ascii="Overpass" w:hAnsi="Overpass" w:cs="Arial"/>
          <w:b/>
          <w:bCs/>
          <w:color w:val="000000" w:themeColor="text1"/>
        </w:rPr>
        <w:t xml:space="preserve"> (</w:t>
      </w:r>
      <w:r w:rsidR="00FE0CA9" w:rsidRPr="00996110">
        <w:rPr>
          <w:rFonts w:ascii="Overpass" w:hAnsi="Overpass"/>
          <w:b/>
          <w:color w:val="000000" w:themeColor="text1"/>
        </w:rPr>
        <w:t>UK</w:t>
      </w:r>
      <w:r w:rsidR="003E5AED">
        <w:rPr>
          <w:rFonts w:ascii="Overpass" w:hAnsi="Overpass" w:cs="Arial"/>
          <w:b/>
          <w:bCs/>
          <w:color w:val="000000" w:themeColor="text1"/>
        </w:rPr>
        <w:t>), h</w:t>
      </w:r>
      <w:r w:rsidR="00FE0CA9" w:rsidRPr="003E5AED">
        <w:rPr>
          <w:rFonts w:ascii="Overpass" w:hAnsi="Overpass" w:cs="Arial"/>
          <w:b/>
          <w:bCs/>
          <w:color w:val="000000" w:themeColor="text1"/>
        </w:rPr>
        <w:t>ome</w:t>
      </w:r>
      <w:r w:rsidR="00FE0CA9" w:rsidRPr="00996110">
        <w:rPr>
          <w:rFonts w:ascii="Overpass" w:hAnsi="Overpass"/>
          <w:b/>
          <w:color w:val="000000" w:themeColor="text1"/>
        </w:rPr>
        <w:t xml:space="preserve"> of </w:t>
      </w:r>
      <w:r w:rsidRPr="00996110">
        <w:rPr>
          <w:rFonts w:ascii="Overpass" w:hAnsi="Overpass"/>
          <w:b/>
          <w:color w:val="000000" w:themeColor="text1"/>
        </w:rPr>
        <w:t>Lotus</w:t>
      </w:r>
      <w:r w:rsidR="00FE0CA9" w:rsidRPr="00996110">
        <w:rPr>
          <w:rFonts w:ascii="Overpass" w:hAnsi="Overpass"/>
          <w:b/>
          <w:color w:val="000000" w:themeColor="text1"/>
        </w:rPr>
        <w:t xml:space="preserve"> since 1966</w:t>
      </w:r>
      <w:r w:rsidRPr="00996110">
        <w:rPr>
          <w:rFonts w:ascii="Overpass" w:hAnsi="Overpass"/>
          <w:b/>
          <w:color w:val="000000" w:themeColor="text1"/>
        </w:rPr>
        <w:t> </w:t>
      </w:r>
    </w:p>
    <w:p w14:paraId="519F69BC" w14:textId="6DB2DC7D" w:rsidR="00E06D26" w:rsidRPr="002514EE" w:rsidRDefault="00FC13B0" w:rsidP="009059C6">
      <w:pPr>
        <w:pStyle w:val="ListParagraph"/>
        <w:numPr>
          <w:ilvl w:val="0"/>
          <w:numId w:val="3"/>
        </w:numPr>
        <w:spacing w:after="0" w:line="240" w:lineRule="auto"/>
        <w:rPr>
          <w:rFonts w:ascii="Overpass" w:hAnsi="Overpass" w:cs="Arial"/>
          <w:sz w:val="20"/>
          <w:szCs w:val="20"/>
        </w:rPr>
      </w:pPr>
      <w:r w:rsidRPr="002514EE">
        <w:rPr>
          <w:rFonts w:ascii="Overpass" w:hAnsi="Overpass" w:cs="Arial"/>
          <w:b/>
          <w:bCs/>
        </w:rPr>
        <w:t>P</w:t>
      </w:r>
      <w:r w:rsidR="00881454" w:rsidRPr="002514EE">
        <w:rPr>
          <w:rFonts w:ascii="Overpass" w:hAnsi="Overpass" w:cs="Arial"/>
          <w:b/>
          <w:bCs/>
        </w:rPr>
        <w:t>roduction limited to</w:t>
      </w:r>
      <w:r w:rsidR="009059C6" w:rsidRPr="002514EE">
        <w:rPr>
          <w:rFonts w:ascii="Overpass" w:hAnsi="Overpass" w:cs="Arial"/>
          <w:b/>
          <w:bCs/>
        </w:rPr>
        <w:t xml:space="preserve"> maximum</w:t>
      </w:r>
      <w:r w:rsidR="002D2670" w:rsidRPr="002514EE">
        <w:rPr>
          <w:rFonts w:ascii="Overpass" w:hAnsi="Overpass" w:cs="Arial"/>
          <w:b/>
          <w:bCs/>
        </w:rPr>
        <w:t xml:space="preserve"> </w:t>
      </w:r>
      <w:r w:rsidR="00881454" w:rsidRPr="002514EE">
        <w:rPr>
          <w:rFonts w:ascii="Overpass" w:hAnsi="Overpass" w:cs="Arial"/>
          <w:b/>
          <w:bCs/>
        </w:rPr>
        <w:t>130</w:t>
      </w:r>
      <w:r w:rsidR="009059C6" w:rsidRPr="002514EE">
        <w:rPr>
          <w:rFonts w:ascii="Overpass" w:hAnsi="Overpass" w:cs="Arial"/>
          <w:b/>
          <w:bCs/>
        </w:rPr>
        <w:t xml:space="preserve"> cars</w:t>
      </w:r>
      <w:r w:rsidR="00FD22D1" w:rsidRPr="002514EE">
        <w:rPr>
          <w:rFonts w:ascii="Overpass" w:hAnsi="Overpass" w:cs="Arial"/>
          <w:b/>
          <w:bCs/>
        </w:rPr>
        <w:t xml:space="preserve">, </w:t>
      </w:r>
      <w:r w:rsidR="00881454" w:rsidRPr="002514EE">
        <w:rPr>
          <w:rFonts w:ascii="Overpass" w:hAnsi="Overpass" w:cs="Arial"/>
          <w:b/>
          <w:bCs/>
        </w:rPr>
        <w:t>in tribute to its Lotus Type number</w:t>
      </w:r>
    </w:p>
    <w:p w14:paraId="3EA6EDEC" w14:textId="77777777" w:rsidR="009059C6" w:rsidRPr="00C651BD" w:rsidRDefault="009059C6" w:rsidP="009059C6">
      <w:pPr>
        <w:spacing w:after="0" w:line="240" w:lineRule="auto"/>
        <w:ind w:left="360"/>
        <w:rPr>
          <w:rFonts w:ascii="Overpass" w:hAnsi="Overpass" w:cs="Arial"/>
          <w:sz w:val="20"/>
          <w:szCs w:val="20"/>
        </w:rPr>
      </w:pPr>
    </w:p>
    <w:p w14:paraId="27D74473" w14:textId="5524F92D" w:rsidR="007B5366" w:rsidRPr="00C651BD" w:rsidRDefault="007B5366" w:rsidP="00E06D26">
      <w:pPr>
        <w:pStyle w:val="ListParagraph"/>
        <w:spacing w:after="0" w:line="240" w:lineRule="auto"/>
        <w:rPr>
          <w:rFonts w:ascii="Overpass" w:hAnsi="Overpass" w:cs="Arial"/>
          <w:sz w:val="20"/>
          <w:szCs w:val="20"/>
        </w:rPr>
      </w:pPr>
      <w:r w:rsidRPr="00C651BD">
        <w:rPr>
          <w:rFonts w:ascii="Overpass" w:hAnsi="Overpass" w:cs="Arial"/>
          <w:noProof/>
          <w:sz w:val="20"/>
          <w:szCs w:val="20"/>
        </w:rPr>
        <mc:AlternateContent>
          <mc:Choice Requires="wps">
            <w:drawing>
              <wp:anchor distT="0" distB="0" distL="114300" distR="114300" simplePos="0" relativeHeight="251658240" behindDoc="0" locked="0" layoutInCell="1" allowOverlap="1" wp14:anchorId="27A901C9" wp14:editId="19B653EA">
                <wp:simplePos x="0" y="0"/>
                <wp:positionH relativeFrom="column">
                  <wp:posOffset>4445</wp:posOffset>
                </wp:positionH>
                <wp:positionV relativeFrom="paragraph">
                  <wp:posOffset>71120</wp:posOffset>
                </wp:positionV>
                <wp:extent cx="6480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480000" cy="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B5C5F5" id="Straight Connector 3"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5.6pt" to="510.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" strokecolor="#bfbfbf [2412]" strokeweight=".5pt">
                <v:stroke joinstyle="miter"/>
              </v:line>
            </w:pict>
          </mc:Fallback>
        </mc:AlternateContent>
      </w:r>
    </w:p>
    <w:p w14:paraId="266FB03D" w14:textId="737F8FC5" w:rsidR="001257D7" w:rsidRPr="00C651BD" w:rsidRDefault="00534112" w:rsidP="00DB7459">
      <w:pPr>
        <w:spacing w:before="100" w:beforeAutospacing="1" w:after="100" w:afterAutospacing="1" w:line="240" w:lineRule="auto"/>
        <w:rPr>
          <w:rFonts w:ascii="Overpass" w:hAnsi="Overpass" w:cs="Arial"/>
          <w:b/>
          <w:bCs/>
        </w:rPr>
      </w:pPr>
      <w:r w:rsidRPr="00534112">
        <w:rPr>
          <w:rFonts w:ascii="Overpass" w:hAnsi="Overpass" w:cs="Arial"/>
          <w:b/>
          <w:bCs/>
        </w:rPr>
        <w:t>Hethel</w:t>
      </w:r>
      <w:r w:rsidR="005D0AEF" w:rsidRPr="00534112">
        <w:rPr>
          <w:rFonts w:ascii="Overpass" w:hAnsi="Overpass" w:cs="Arial"/>
          <w:b/>
          <w:bCs/>
        </w:rPr>
        <w:t xml:space="preserve"> – </w:t>
      </w:r>
      <w:r w:rsidRPr="00534112">
        <w:rPr>
          <w:rFonts w:ascii="Overpass" w:hAnsi="Overpass" w:cs="Arial"/>
          <w:b/>
          <w:bCs/>
        </w:rPr>
        <w:t>July</w:t>
      </w:r>
      <w:r w:rsidR="005D0AEF" w:rsidRPr="00534112">
        <w:rPr>
          <w:rFonts w:ascii="Overpass" w:hAnsi="Overpass" w:cs="Arial"/>
          <w:b/>
          <w:bCs/>
        </w:rPr>
        <w:t xml:space="preserve"> 202</w:t>
      </w:r>
      <w:r w:rsidR="00192F5F" w:rsidRPr="00534112">
        <w:rPr>
          <w:rFonts w:ascii="Overpass" w:hAnsi="Overpass" w:cs="Arial"/>
          <w:b/>
          <w:bCs/>
        </w:rPr>
        <w:t>5</w:t>
      </w:r>
      <w:r w:rsidR="00A2082C" w:rsidRPr="00C651BD">
        <w:rPr>
          <w:rFonts w:ascii="Overpass" w:hAnsi="Overpass" w:cs="Arial"/>
          <w:b/>
          <w:bCs/>
        </w:rPr>
        <w:t xml:space="preserve"> </w:t>
      </w:r>
      <w:r w:rsidR="001257D7" w:rsidRPr="00C651BD">
        <w:rPr>
          <w:rFonts w:ascii="Overpass" w:hAnsi="Overpass" w:cs="Arial"/>
        </w:rPr>
        <w:t>–</w:t>
      </w:r>
      <w:r w:rsidR="001257D7" w:rsidRPr="00C651BD">
        <w:rPr>
          <w:rFonts w:ascii="Overpass" w:hAnsi="Overpass" w:cs="Arial"/>
          <w:b/>
          <w:bCs/>
        </w:rPr>
        <w:t xml:space="preserve"> </w:t>
      </w:r>
      <w:r w:rsidR="00A978F6" w:rsidRPr="00C651BD">
        <w:rPr>
          <w:rFonts w:ascii="Overpass" w:hAnsi="Overpass" w:cs="Arial"/>
          <w:b/>
          <w:bCs/>
        </w:rPr>
        <w:t xml:space="preserve">Ever since its unveiling, the Lotus Evija has been turning heads as a striking symbol of British engineering — a fully electric </w:t>
      </w:r>
      <w:proofErr w:type="spellStart"/>
      <w:r w:rsidR="00A978F6" w:rsidRPr="00C651BD">
        <w:rPr>
          <w:rFonts w:ascii="Overpass" w:hAnsi="Overpass" w:cs="Arial"/>
          <w:b/>
          <w:bCs/>
        </w:rPr>
        <w:t>hypercar</w:t>
      </w:r>
      <w:proofErr w:type="spellEnd"/>
      <w:r w:rsidR="00A978F6" w:rsidRPr="00C651BD">
        <w:rPr>
          <w:rFonts w:ascii="Overpass" w:hAnsi="Overpass" w:cs="Arial"/>
          <w:b/>
          <w:bCs/>
        </w:rPr>
        <w:t xml:space="preserve"> with over 2,000 PS of power and unmatched performance, designed to set new benchmarks in advanced EV technology</w:t>
      </w:r>
      <w:r w:rsidR="001257D7" w:rsidRPr="00C651BD">
        <w:rPr>
          <w:rFonts w:ascii="Overpass" w:hAnsi="Overpass" w:cs="Arial"/>
          <w:b/>
          <w:bCs/>
        </w:rPr>
        <w:t>.</w:t>
      </w:r>
      <w:r w:rsidR="00A978F6" w:rsidRPr="00C651BD">
        <w:rPr>
          <w:rFonts w:ascii="Overpass" w:hAnsi="Overpass" w:cs="Arial"/>
          <w:b/>
          <w:bCs/>
        </w:rPr>
        <w:t xml:space="preserve"> </w:t>
      </w:r>
      <w:r w:rsidR="000E384C" w:rsidRPr="00C651BD">
        <w:rPr>
          <w:rFonts w:ascii="Overpass" w:hAnsi="Overpass" w:cs="Arial"/>
          <w:b/>
          <w:bCs/>
        </w:rPr>
        <w:t>Put</w:t>
      </w:r>
      <w:r w:rsidR="001257D7" w:rsidRPr="00C651BD">
        <w:rPr>
          <w:rFonts w:ascii="Overpass" w:hAnsi="Overpass" w:cs="Arial"/>
          <w:b/>
          <w:bCs/>
        </w:rPr>
        <w:t xml:space="preserve"> simply, the Lotus Evija </w:t>
      </w:r>
      <w:r w:rsidR="005A61D7" w:rsidRPr="00C651BD">
        <w:rPr>
          <w:rFonts w:ascii="Overpass" w:hAnsi="Overpass" w:cs="Arial"/>
          <w:b/>
          <w:bCs/>
        </w:rPr>
        <w:t xml:space="preserve">is </w:t>
      </w:r>
      <w:r w:rsidR="001257D7" w:rsidRPr="00C651BD">
        <w:rPr>
          <w:rFonts w:ascii="Overpass" w:hAnsi="Overpass" w:cs="Arial"/>
          <w:b/>
          <w:bCs/>
        </w:rPr>
        <w:t xml:space="preserve">the most powerful </w:t>
      </w:r>
      <w:r w:rsidR="001361C3" w:rsidRPr="00C651BD">
        <w:rPr>
          <w:rFonts w:ascii="Overpass" w:hAnsi="Overpass" w:cs="Arial"/>
          <w:b/>
          <w:bCs/>
        </w:rPr>
        <w:t xml:space="preserve">electric </w:t>
      </w:r>
      <w:r w:rsidR="001257D7" w:rsidRPr="00C651BD">
        <w:rPr>
          <w:rFonts w:ascii="Overpass" w:hAnsi="Overpass" w:cs="Arial"/>
          <w:b/>
          <w:bCs/>
        </w:rPr>
        <w:t>production car ever built.</w:t>
      </w:r>
    </w:p>
    <w:p w14:paraId="27037752" w14:textId="0FD4BE3C" w:rsidR="001257D7" w:rsidRPr="00C651BD" w:rsidRDefault="000E35AC" w:rsidP="00DB7459">
      <w:pPr>
        <w:spacing w:before="100" w:beforeAutospacing="1" w:after="100" w:afterAutospacing="1" w:line="240" w:lineRule="auto"/>
        <w:rPr>
          <w:rFonts w:ascii="Overpass" w:hAnsi="Overpass" w:cs="Arial"/>
        </w:rPr>
      </w:pPr>
      <w:r w:rsidRPr="00C651BD">
        <w:rPr>
          <w:rFonts w:ascii="Overpass" w:hAnsi="Overpass" w:cs="Arial"/>
        </w:rPr>
        <w:t xml:space="preserve">With </w:t>
      </w:r>
      <w:r w:rsidR="0094686D" w:rsidRPr="00C651BD">
        <w:rPr>
          <w:rFonts w:ascii="Overpass" w:hAnsi="Overpass" w:cs="Arial"/>
        </w:rPr>
        <w:t xml:space="preserve">first cars delivered </w:t>
      </w:r>
      <w:r w:rsidRPr="00C651BD">
        <w:rPr>
          <w:rFonts w:ascii="Overpass" w:hAnsi="Overpass" w:cs="Arial"/>
        </w:rPr>
        <w:t xml:space="preserve">to customers around the world, the Lotus Evija has made a notable entrance, welcomed with enthusiasm by </w:t>
      </w:r>
      <w:r w:rsidR="00740D71" w:rsidRPr="00996110">
        <w:rPr>
          <w:rFonts w:ascii="Overpass" w:hAnsi="Overpass"/>
          <w:color w:val="000000" w:themeColor="text1"/>
        </w:rPr>
        <w:t>discerning</w:t>
      </w:r>
      <w:r w:rsidR="00B31758" w:rsidRPr="00996110">
        <w:rPr>
          <w:rFonts w:ascii="Overpass" w:hAnsi="Overpass"/>
          <w:color w:val="000000" w:themeColor="text1"/>
        </w:rPr>
        <w:t xml:space="preserve">, avid </w:t>
      </w:r>
      <w:r w:rsidR="00324495" w:rsidRPr="00996110">
        <w:rPr>
          <w:rFonts w:ascii="Overpass" w:hAnsi="Overpass"/>
          <w:color w:val="000000" w:themeColor="text1"/>
        </w:rPr>
        <w:t>special car buyers</w:t>
      </w:r>
      <w:r w:rsidR="00B8243E" w:rsidRPr="00C651BD">
        <w:rPr>
          <w:rFonts w:ascii="Overpass" w:hAnsi="Overpass" w:cs="Arial"/>
        </w:rPr>
        <w:t xml:space="preserve"> and </w:t>
      </w:r>
      <w:r w:rsidRPr="00C651BD">
        <w:rPr>
          <w:rFonts w:ascii="Overpass" w:hAnsi="Overpass" w:cs="Arial"/>
        </w:rPr>
        <w:t>dedicated Lotus fans. Its launch included the</w:t>
      </w:r>
      <w:r w:rsidR="00DB7D62" w:rsidRPr="00C651BD">
        <w:rPr>
          <w:rFonts w:ascii="Overpass" w:hAnsi="Overpass" w:cs="Arial"/>
        </w:rPr>
        <w:t xml:space="preserve"> exclusive</w:t>
      </w:r>
      <w:r w:rsidRPr="00C651BD">
        <w:rPr>
          <w:rFonts w:ascii="Overpass" w:hAnsi="Overpass" w:cs="Arial"/>
        </w:rPr>
        <w:t xml:space="preserve"> Fittipaldi Edition</w:t>
      </w:r>
      <w:r w:rsidR="007755B3" w:rsidRPr="00996110">
        <w:rPr>
          <w:rFonts w:ascii="Overpass" w:hAnsi="Overpass"/>
          <w:color w:val="000000" w:themeColor="text1"/>
        </w:rPr>
        <w:t xml:space="preserve">, </w:t>
      </w:r>
      <w:r w:rsidR="006276BB" w:rsidRPr="00996110">
        <w:rPr>
          <w:rFonts w:ascii="Overpass" w:hAnsi="Overpass"/>
          <w:color w:val="000000" w:themeColor="text1"/>
        </w:rPr>
        <w:t xml:space="preserve">limited production number of eight cars, </w:t>
      </w:r>
      <w:r w:rsidRPr="00C651BD">
        <w:rPr>
          <w:rFonts w:ascii="Overpass" w:hAnsi="Overpass" w:cs="Arial"/>
        </w:rPr>
        <w:t xml:space="preserve">created in collaboration with the </w:t>
      </w:r>
      <w:r w:rsidR="005802E6" w:rsidRPr="00996110">
        <w:rPr>
          <w:rFonts w:ascii="Overpass" w:hAnsi="Overpass"/>
          <w:color w:val="000000" w:themeColor="text1"/>
        </w:rPr>
        <w:t xml:space="preserve">Team Lotus </w:t>
      </w:r>
      <w:r w:rsidR="008C3C00" w:rsidRPr="00996110">
        <w:rPr>
          <w:rFonts w:ascii="Overpass" w:hAnsi="Overpass"/>
          <w:color w:val="000000" w:themeColor="text1"/>
        </w:rPr>
        <w:t>race</w:t>
      </w:r>
      <w:r w:rsidRPr="00996110">
        <w:rPr>
          <w:rFonts w:ascii="Overpass" w:hAnsi="Overpass"/>
          <w:color w:val="000000" w:themeColor="text1"/>
        </w:rPr>
        <w:t xml:space="preserve"> </w:t>
      </w:r>
      <w:r w:rsidR="002355F9" w:rsidRPr="00996110">
        <w:rPr>
          <w:rFonts w:ascii="Overpass" w:hAnsi="Overpass"/>
          <w:color w:val="000000" w:themeColor="text1"/>
        </w:rPr>
        <w:t>legend</w:t>
      </w:r>
      <w:r w:rsidRPr="00996110">
        <w:rPr>
          <w:rFonts w:ascii="Overpass" w:hAnsi="Overpass"/>
          <w:color w:val="000000" w:themeColor="text1"/>
        </w:rPr>
        <w:t xml:space="preserve"> </w:t>
      </w:r>
      <w:r w:rsidRPr="00C651BD">
        <w:rPr>
          <w:rFonts w:ascii="Overpass" w:hAnsi="Overpass" w:cs="Arial"/>
        </w:rPr>
        <w:t>after whom it is named.</w:t>
      </w:r>
      <w:r w:rsidR="00026034" w:rsidRPr="00C651BD">
        <w:rPr>
          <w:rFonts w:ascii="Overpass" w:hAnsi="Overpass" w:cs="Arial"/>
        </w:rPr>
        <w:t xml:space="preserve"> </w:t>
      </w:r>
      <w:r w:rsidR="00F97C7A" w:rsidRPr="00C651BD">
        <w:rPr>
          <w:rFonts w:ascii="Overpass" w:hAnsi="Overpass" w:cs="Arial"/>
        </w:rPr>
        <w:t xml:space="preserve">Exclusive </w:t>
      </w:r>
      <w:r w:rsidR="004F4421" w:rsidRPr="00C651BD">
        <w:rPr>
          <w:rFonts w:ascii="Overpass" w:hAnsi="Overpass" w:cs="Arial"/>
        </w:rPr>
        <w:t>t</w:t>
      </w:r>
      <w:r w:rsidR="00026034" w:rsidRPr="00C651BD">
        <w:rPr>
          <w:rFonts w:ascii="Overpass" w:hAnsi="Overpass" w:cs="Arial"/>
        </w:rPr>
        <w:t xml:space="preserve">est drives are now underway, offering </w:t>
      </w:r>
      <w:r w:rsidR="005F2BE4">
        <w:rPr>
          <w:rFonts w:ascii="Overpass" w:hAnsi="Overpass" w:cs="Arial"/>
        </w:rPr>
        <w:t>customers and media</w:t>
      </w:r>
      <w:r w:rsidR="00026034" w:rsidRPr="00C651BD">
        <w:rPr>
          <w:rFonts w:ascii="Overpass" w:hAnsi="Overpass" w:cs="Arial"/>
        </w:rPr>
        <w:t xml:space="preserve"> a taste of the Evija’s </w:t>
      </w:r>
      <w:r w:rsidR="00BB7AEA" w:rsidRPr="00996110">
        <w:rPr>
          <w:rFonts w:ascii="Overpass" w:hAnsi="Overpass"/>
          <w:color w:val="000000" w:themeColor="text1"/>
        </w:rPr>
        <w:t>staggering</w:t>
      </w:r>
      <w:r w:rsidR="00BB7AEA">
        <w:rPr>
          <w:rFonts w:ascii="Overpass" w:hAnsi="Overpass" w:cs="Arial"/>
        </w:rPr>
        <w:t xml:space="preserve"> </w:t>
      </w:r>
      <w:r w:rsidR="00026034" w:rsidRPr="00C651BD">
        <w:rPr>
          <w:rFonts w:ascii="Overpass" w:hAnsi="Overpass" w:cs="Arial"/>
        </w:rPr>
        <w:t>performance</w:t>
      </w:r>
      <w:r w:rsidR="00047166">
        <w:rPr>
          <w:rFonts w:ascii="Overpass" w:hAnsi="Overpass" w:cs="Arial"/>
        </w:rPr>
        <w:t>.</w:t>
      </w:r>
      <w:r w:rsidR="00047166">
        <w:rPr>
          <w:rFonts w:ascii="Overpass" w:hAnsi="Overpass" w:cs="Arial"/>
        </w:rPr>
        <w:br/>
      </w:r>
      <w:r w:rsidR="00047166" w:rsidRPr="00C651BD">
        <w:rPr>
          <w:rFonts w:ascii="Overpass" w:hAnsi="Overpass" w:cs="Arial"/>
        </w:rPr>
        <w:t xml:space="preserve"> </w:t>
      </w:r>
      <w:r w:rsidR="00F016BF" w:rsidRPr="00C651BD">
        <w:rPr>
          <w:rFonts w:ascii="Overpass" w:hAnsi="Overpass" w:cs="Arial"/>
        </w:rPr>
        <w:br/>
      </w:r>
      <w:r w:rsidR="001257D7" w:rsidRPr="00C651BD">
        <w:rPr>
          <w:rFonts w:ascii="Overpass" w:hAnsi="Overpass" w:cs="Arial"/>
        </w:rPr>
        <w:t>Like all Lotus cars throughout the brand’s storied 7</w:t>
      </w:r>
      <w:r w:rsidR="00A32824" w:rsidRPr="00C651BD">
        <w:rPr>
          <w:rFonts w:ascii="Overpass" w:hAnsi="Overpass" w:cs="Arial"/>
        </w:rPr>
        <w:t>7</w:t>
      </w:r>
      <w:r w:rsidR="001257D7" w:rsidRPr="00C651BD">
        <w:rPr>
          <w:rFonts w:ascii="Overpass" w:hAnsi="Overpass" w:cs="Arial"/>
        </w:rPr>
        <w:t xml:space="preserve">-year history, Evija has been precision-engineered to deliver an outstanding driving experience both on the road and track. It is the most dynamically accomplished model ever built by the company, setting new standards for Lotus driving performance. Above all else, it is ‘For </w:t>
      </w:r>
      <w:proofErr w:type="gramStart"/>
      <w:r w:rsidR="001257D7" w:rsidRPr="00C651BD">
        <w:rPr>
          <w:rFonts w:ascii="Overpass" w:hAnsi="Overpass" w:cs="Arial"/>
        </w:rPr>
        <w:t>The</w:t>
      </w:r>
      <w:proofErr w:type="gramEnd"/>
      <w:r w:rsidR="001257D7" w:rsidRPr="00C651BD">
        <w:rPr>
          <w:rFonts w:ascii="Overpass" w:hAnsi="Overpass" w:cs="Arial"/>
        </w:rPr>
        <w:t xml:space="preserve"> Drivers’.</w:t>
      </w:r>
    </w:p>
    <w:p w14:paraId="7A77D7A7" w14:textId="3052A1E0" w:rsidR="001257D7" w:rsidRPr="00C651BD" w:rsidRDefault="001257D7" w:rsidP="00DB7459">
      <w:pPr>
        <w:spacing w:before="100" w:beforeAutospacing="1" w:after="100" w:afterAutospacing="1" w:line="240" w:lineRule="auto"/>
        <w:rPr>
          <w:rFonts w:ascii="Overpass" w:hAnsi="Overpass" w:cs="Arial"/>
        </w:rPr>
      </w:pPr>
      <w:r w:rsidRPr="00C651BD">
        <w:rPr>
          <w:rFonts w:ascii="Overpass" w:hAnsi="Overpass" w:cs="Arial"/>
        </w:rPr>
        <w:t xml:space="preserve">Exclusivity and desirability go hand in hand in the world of </w:t>
      </w:r>
      <w:proofErr w:type="spellStart"/>
      <w:r w:rsidRPr="00C651BD">
        <w:rPr>
          <w:rFonts w:ascii="Overpass" w:hAnsi="Overpass" w:cs="Arial"/>
        </w:rPr>
        <w:t>hypercars</w:t>
      </w:r>
      <w:proofErr w:type="spellEnd"/>
      <w:r w:rsidRPr="00C651BD">
        <w:rPr>
          <w:rFonts w:ascii="Overpass" w:hAnsi="Overpass" w:cs="Arial"/>
        </w:rPr>
        <w:t xml:space="preserve">, and Evija is blessed with an abundance of both. Production </w:t>
      </w:r>
      <w:r w:rsidR="0026156D" w:rsidRPr="00C651BD">
        <w:rPr>
          <w:rFonts w:ascii="Overpass" w:hAnsi="Overpass" w:cs="Arial"/>
        </w:rPr>
        <w:t>is</w:t>
      </w:r>
      <w:r w:rsidRPr="00C651BD">
        <w:rPr>
          <w:rFonts w:ascii="Overpass" w:hAnsi="Overpass" w:cs="Arial"/>
        </w:rPr>
        <w:t xml:space="preserve"> limited to </w:t>
      </w:r>
      <w:r w:rsidR="002B213C" w:rsidRPr="00996110">
        <w:rPr>
          <w:rFonts w:ascii="Overpass" w:hAnsi="Overpass"/>
          <w:color w:val="000000" w:themeColor="text1"/>
        </w:rPr>
        <w:t xml:space="preserve">a </w:t>
      </w:r>
      <w:r w:rsidR="0026156D" w:rsidRPr="00C651BD">
        <w:rPr>
          <w:rFonts w:ascii="Overpass" w:hAnsi="Overpass" w:cs="Arial"/>
        </w:rPr>
        <w:t>maximum</w:t>
      </w:r>
      <w:r w:rsidRPr="00C651BD">
        <w:rPr>
          <w:rFonts w:ascii="Overpass" w:hAnsi="Overpass" w:cs="Arial"/>
        </w:rPr>
        <w:t xml:space="preserve"> </w:t>
      </w:r>
      <w:r w:rsidR="00AB4E82">
        <w:rPr>
          <w:rFonts w:ascii="Overpass" w:hAnsi="Overpass" w:cs="Arial"/>
        </w:rPr>
        <w:t xml:space="preserve">of </w:t>
      </w:r>
      <w:r w:rsidRPr="00C651BD">
        <w:rPr>
          <w:rFonts w:ascii="Overpass" w:hAnsi="Overpass" w:cs="Arial"/>
        </w:rPr>
        <w:t>130</w:t>
      </w:r>
      <w:r w:rsidR="0026156D" w:rsidRPr="00C651BD">
        <w:rPr>
          <w:rFonts w:ascii="Overpass" w:hAnsi="Overpass" w:cs="Arial"/>
        </w:rPr>
        <w:t xml:space="preserve"> cars</w:t>
      </w:r>
      <w:r w:rsidRPr="00C651BD">
        <w:rPr>
          <w:rFonts w:ascii="Overpass" w:hAnsi="Overpass" w:cs="Arial"/>
        </w:rPr>
        <w:t xml:space="preserve">, a figure set in tribute to the car’s project code </w:t>
      </w:r>
      <w:r w:rsidR="00B875D7">
        <w:rPr>
          <w:rFonts w:ascii="Overpass" w:hAnsi="Overpass" w:cs="Arial"/>
        </w:rPr>
        <w:t>‘</w:t>
      </w:r>
      <w:r w:rsidRPr="00C651BD">
        <w:rPr>
          <w:rFonts w:ascii="Overpass" w:hAnsi="Overpass" w:cs="Arial"/>
        </w:rPr>
        <w:t>Type 130</w:t>
      </w:r>
      <w:r w:rsidR="00B875D7">
        <w:rPr>
          <w:rFonts w:ascii="Overpass" w:hAnsi="Overpass" w:cs="Arial"/>
        </w:rPr>
        <w:t>’</w:t>
      </w:r>
      <w:r w:rsidRPr="00C651BD">
        <w:rPr>
          <w:rFonts w:ascii="Overpass" w:hAnsi="Overpass" w:cs="Arial"/>
        </w:rPr>
        <w:t>. Lotus road and race cars throughout the brand’s seven decades of success have been assigned a Type number, and Evija is no exception. </w:t>
      </w:r>
    </w:p>
    <w:p w14:paraId="23DC5BC4" w14:textId="77777777" w:rsidR="000E4541" w:rsidRDefault="0035761E" w:rsidP="00DB7459">
      <w:pPr>
        <w:spacing w:before="100" w:beforeAutospacing="1" w:after="100" w:afterAutospacing="1" w:line="240" w:lineRule="auto"/>
        <w:rPr>
          <w:rFonts w:ascii="Overpass" w:hAnsi="Overpass" w:cs="Arial"/>
        </w:rPr>
      </w:pPr>
      <w:r w:rsidRPr="00534112">
        <w:rPr>
          <w:rFonts w:ascii="Overpass" w:hAnsi="Overpass" w:cs="Arial"/>
        </w:rPr>
        <w:t xml:space="preserve">Matt Windle, </w:t>
      </w:r>
      <w:r w:rsidR="00CC5A64" w:rsidRPr="00534112">
        <w:rPr>
          <w:rFonts w:ascii="Overpass" w:hAnsi="Overpass" w:cs="Arial"/>
        </w:rPr>
        <w:t xml:space="preserve">President and CEO </w:t>
      </w:r>
      <w:r w:rsidRPr="00534112">
        <w:rPr>
          <w:rFonts w:ascii="Overpass" w:hAnsi="Overpass" w:cs="Arial"/>
        </w:rPr>
        <w:t xml:space="preserve">Lotus Cars </w:t>
      </w:r>
      <w:r w:rsidR="00CC5A64" w:rsidRPr="00534112">
        <w:rPr>
          <w:rFonts w:ascii="Overpass" w:hAnsi="Overpass" w:cs="Arial"/>
        </w:rPr>
        <w:t>Europe</w:t>
      </w:r>
      <w:r w:rsidRPr="00534112">
        <w:rPr>
          <w:rFonts w:ascii="Overpass" w:hAnsi="Overpass" w:cs="Arial"/>
        </w:rPr>
        <w:t xml:space="preserve">: </w:t>
      </w:r>
      <w:r w:rsidR="00170161" w:rsidRPr="00534112">
        <w:rPr>
          <w:rFonts w:ascii="Overpass" w:hAnsi="Overpass" w:cs="Arial"/>
        </w:rPr>
        <w:t>“Engineers dream of working on something like the Evija. I’ve been at the core of the project and have seen our passionate teams turn a vision into a halo proudly showcasing what Lotus can achieve. Evija pushes boundaries, explores new ways of thinking and uses elegant engineering to deliver performance and feel – it’s a Lotus in every sense.”</w:t>
      </w:r>
    </w:p>
    <w:p w14:paraId="4C79E223" w14:textId="2AAD3E6E" w:rsidR="001257D7" w:rsidRPr="0035761E" w:rsidRDefault="001257D7" w:rsidP="00DB7459">
      <w:pPr>
        <w:spacing w:before="100" w:beforeAutospacing="1" w:after="100" w:afterAutospacing="1" w:line="240" w:lineRule="auto"/>
        <w:rPr>
          <w:rFonts w:ascii="Overpass" w:hAnsi="Overpass" w:cs="Arial"/>
        </w:rPr>
      </w:pPr>
      <w:r w:rsidRPr="00C651BD">
        <w:rPr>
          <w:rFonts w:ascii="Overpass" w:hAnsi="Overpass" w:cs="Arial"/>
        </w:rPr>
        <w:t>Illustrative of the innovative thinking and ingenuity which has always been part of the Lotus DNA, Evija is a technical tour de force. It continues the legendary Lotus bloodline that</w:t>
      </w:r>
      <w:r w:rsidR="00D03167">
        <w:rPr>
          <w:rFonts w:ascii="Overpass" w:hAnsi="Overpass" w:cs="Arial"/>
        </w:rPr>
        <w:t xml:space="preserve"> i</w:t>
      </w:r>
      <w:r w:rsidRPr="00C651BD">
        <w:rPr>
          <w:rFonts w:ascii="Overpass" w:hAnsi="Overpass" w:cs="Arial"/>
        </w:rPr>
        <w:t xml:space="preserve">s rich in firsts and technical game-changers, both in the automotive and motorsport sectors. </w:t>
      </w:r>
      <w:r w:rsidR="005A1D3C" w:rsidRPr="00C651BD">
        <w:rPr>
          <w:rFonts w:ascii="Overpass" w:hAnsi="Overpass" w:cs="Arial"/>
        </w:rPr>
        <w:t>It</w:t>
      </w:r>
      <w:r w:rsidRPr="00C651BD">
        <w:rPr>
          <w:rFonts w:ascii="Overpass" w:hAnsi="Overpass" w:cs="Arial"/>
        </w:rPr>
        <w:t xml:space="preserve"> remains true to the company’s DNA and the guiding principles of founder Colin Chapman, who built the first Lotus in 1948.</w:t>
      </w:r>
    </w:p>
    <w:p w14:paraId="517F6CEF" w14:textId="08D0B501" w:rsidR="001257D7" w:rsidRPr="00C651BD" w:rsidRDefault="001257D7" w:rsidP="00DB7459">
      <w:pPr>
        <w:spacing w:before="100" w:beforeAutospacing="1" w:after="100" w:afterAutospacing="1" w:line="240" w:lineRule="auto"/>
        <w:rPr>
          <w:rFonts w:ascii="Overpass" w:hAnsi="Overpass" w:cs="Arial"/>
        </w:rPr>
      </w:pPr>
      <w:r w:rsidRPr="00C651BD">
        <w:rPr>
          <w:rFonts w:ascii="Overpass" w:hAnsi="Overpass" w:cs="Arial"/>
        </w:rPr>
        <w:lastRenderedPageBreak/>
        <w:t>Engineered for precise and sustained performance, Evija has five driving modes – Range, City, Tour, Sport and Track</w:t>
      </w:r>
      <w:r w:rsidR="005E44D1" w:rsidRPr="00C651BD">
        <w:rPr>
          <w:rFonts w:ascii="Overpass" w:hAnsi="Overpass" w:cs="Arial"/>
        </w:rPr>
        <w:t xml:space="preserve"> – and sprints </w:t>
      </w:r>
      <w:r w:rsidRPr="00C651BD">
        <w:rPr>
          <w:rFonts w:ascii="Overpass" w:hAnsi="Overpass" w:cs="Arial"/>
        </w:rPr>
        <w:t xml:space="preserve">from 0-62 mph (0-100 km/h) in under three </w:t>
      </w:r>
      <w:r w:rsidR="005E44D1" w:rsidRPr="00C651BD">
        <w:rPr>
          <w:rFonts w:ascii="Overpass" w:hAnsi="Overpass" w:cs="Arial"/>
        </w:rPr>
        <w:t>seconds.</w:t>
      </w:r>
    </w:p>
    <w:p w14:paraId="5A81464A" w14:textId="0B1C63AA" w:rsidR="001257D7" w:rsidRPr="00C651BD" w:rsidRDefault="001F4AB4" w:rsidP="00DB7459">
      <w:pPr>
        <w:spacing w:before="100" w:beforeAutospacing="1" w:after="100" w:afterAutospacing="1" w:line="240" w:lineRule="auto"/>
        <w:rPr>
          <w:rFonts w:ascii="Overpass" w:hAnsi="Overpass" w:cs="Arial"/>
        </w:rPr>
      </w:pPr>
      <w:r w:rsidRPr="00C651BD">
        <w:rPr>
          <w:rFonts w:ascii="Overpass" w:hAnsi="Overpass" w:cs="Arial"/>
        </w:rPr>
        <w:t xml:space="preserve">From the moment it was revealed, Evija </w:t>
      </w:r>
      <w:r w:rsidR="009774E0" w:rsidRPr="00996110">
        <w:rPr>
          <w:rFonts w:ascii="Overpass" w:hAnsi="Overpass"/>
          <w:color w:val="000000" w:themeColor="text1"/>
        </w:rPr>
        <w:t>signalled</w:t>
      </w:r>
      <w:r w:rsidRPr="00C651BD">
        <w:rPr>
          <w:rFonts w:ascii="Overpass" w:hAnsi="Overpass" w:cs="Arial"/>
        </w:rPr>
        <w:t xml:space="preserve"> the beginning of an exciting new chapter for one of Britain’s most iconic and beloved sports car brands. As Lotus’ first </w:t>
      </w:r>
      <w:proofErr w:type="spellStart"/>
      <w:r w:rsidRPr="00C651BD">
        <w:rPr>
          <w:rFonts w:ascii="Overpass" w:hAnsi="Overpass" w:cs="Arial"/>
        </w:rPr>
        <w:t>hypercar</w:t>
      </w:r>
      <w:proofErr w:type="spellEnd"/>
      <w:r w:rsidRPr="00C651BD">
        <w:rPr>
          <w:rFonts w:ascii="Overpass" w:hAnsi="Overpass" w:cs="Arial"/>
        </w:rPr>
        <w:t xml:space="preserve">, Evija laid the groundwork for a new generation of </w:t>
      </w:r>
      <w:r w:rsidR="008B76D5" w:rsidRPr="00996110">
        <w:rPr>
          <w:rFonts w:ascii="Overpass" w:hAnsi="Overpass"/>
          <w:color w:val="000000" w:themeColor="text1"/>
        </w:rPr>
        <w:t xml:space="preserve">high-performance lifestyle </w:t>
      </w:r>
      <w:r w:rsidRPr="00C651BD">
        <w:rPr>
          <w:rFonts w:ascii="Overpass" w:hAnsi="Overpass" w:cs="Arial"/>
        </w:rPr>
        <w:t xml:space="preserve">models, including the Eletre hyper-SUV and </w:t>
      </w:r>
      <w:proofErr w:type="spellStart"/>
      <w:r w:rsidRPr="00C651BD">
        <w:rPr>
          <w:rFonts w:ascii="Overpass" w:hAnsi="Overpass" w:cs="Arial"/>
        </w:rPr>
        <w:t>Emeya</w:t>
      </w:r>
      <w:proofErr w:type="spellEnd"/>
      <w:r w:rsidRPr="00C651BD">
        <w:rPr>
          <w:rFonts w:ascii="Overpass" w:hAnsi="Overpass" w:cs="Arial"/>
        </w:rPr>
        <w:t xml:space="preserve"> </w:t>
      </w:r>
      <w:r w:rsidR="00844876" w:rsidRPr="00C651BD">
        <w:rPr>
          <w:rFonts w:ascii="Overpass" w:hAnsi="Overpass" w:cs="Arial"/>
        </w:rPr>
        <w:t>h</w:t>
      </w:r>
      <w:r w:rsidRPr="00C651BD">
        <w:rPr>
          <w:rFonts w:ascii="Overpass" w:hAnsi="Overpass" w:cs="Arial"/>
        </w:rPr>
        <w:t>yper-GT.</w:t>
      </w:r>
      <w:r w:rsidR="00610BD6" w:rsidRPr="00C651BD">
        <w:rPr>
          <w:rFonts w:ascii="Overpass" w:hAnsi="Overpass" w:cs="Arial"/>
        </w:rPr>
        <w:br/>
      </w:r>
      <w:r w:rsidR="00610BD6" w:rsidRPr="00C651BD">
        <w:rPr>
          <w:rFonts w:ascii="Overpass" w:hAnsi="Overpass" w:cs="Arial"/>
        </w:rPr>
        <w:br/>
      </w:r>
      <w:r w:rsidR="00610BD6" w:rsidRPr="00C651BD">
        <w:rPr>
          <w:rFonts w:ascii="Overpass" w:hAnsi="Overpass" w:cs="Arial"/>
          <w:b/>
          <w:bCs/>
        </w:rPr>
        <w:t>Exterior design</w:t>
      </w:r>
    </w:p>
    <w:p w14:paraId="7E41C317" w14:textId="3C41906F" w:rsidR="001257D7" w:rsidRPr="00C651BD" w:rsidRDefault="005017F8" w:rsidP="00DB7459">
      <w:pPr>
        <w:spacing w:before="100" w:beforeAutospacing="1" w:after="100" w:afterAutospacing="1" w:line="240" w:lineRule="auto"/>
        <w:rPr>
          <w:rFonts w:ascii="Overpass" w:hAnsi="Overpass" w:cs="Arial"/>
        </w:rPr>
      </w:pPr>
      <w:r w:rsidRPr="00C651BD">
        <w:rPr>
          <w:rFonts w:ascii="Overpass" w:hAnsi="Overpass" w:cs="Arial"/>
        </w:rPr>
        <w:t xml:space="preserve">One of the </w:t>
      </w:r>
      <w:r w:rsidR="001257D7" w:rsidRPr="00C651BD">
        <w:rPr>
          <w:rFonts w:ascii="Overpass" w:hAnsi="Overpass" w:cs="Arial"/>
        </w:rPr>
        <w:t>most striking element</w:t>
      </w:r>
      <w:r w:rsidRPr="00C651BD">
        <w:rPr>
          <w:rFonts w:ascii="Overpass" w:hAnsi="Overpass" w:cs="Arial"/>
        </w:rPr>
        <w:t>s</w:t>
      </w:r>
      <w:r w:rsidR="001257D7" w:rsidRPr="00C651BD">
        <w:rPr>
          <w:rFonts w:ascii="Overpass" w:hAnsi="Overpass" w:cs="Arial"/>
        </w:rPr>
        <w:t xml:space="preserve"> of the Lotus Evija is its exterior. From every angle the full carbon fibre bodywork is stretched taut, appearing shrink-wrapped over the mechanical components. Crouching low to the ground, with a ride height of just 105 mm, the pronounced muscular haunches envelop the teardrop cabin that sinks between them.</w:t>
      </w:r>
    </w:p>
    <w:p w14:paraId="72C75264" w14:textId="15598803" w:rsidR="001257D7" w:rsidRPr="00C651BD" w:rsidRDefault="001257D7" w:rsidP="00DB7459">
      <w:pPr>
        <w:spacing w:before="100" w:beforeAutospacing="1" w:after="100" w:afterAutospacing="1" w:line="240" w:lineRule="auto"/>
        <w:rPr>
          <w:rFonts w:ascii="Overpass" w:hAnsi="Overpass" w:cs="Arial"/>
        </w:rPr>
      </w:pPr>
      <w:r w:rsidRPr="00C651BD">
        <w:rPr>
          <w:rFonts w:ascii="Overpass" w:hAnsi="Overpass" w:cs="Arial"/>
        </w:rPr>
        <w:t xml:space="preserve">Taking inspiration from the aeronautics industry, the exterior is a perfectly proportioned blend of fluid forms and crisp lines. This is clearly illustrated by the gently curved but sharp leading edge of the bonnet, which is reminiscent of so many classic </w:t>
      </w:r>
      <w:proofErr w:type="gramStart"/>
      <w:r w:rsidRPr="00C651BD">
        <w:rPr>
          <w:rFonts w:ascii="Overpass" w:hAnsi="Overpass" w:cs="Arial"/>
        </w:rPr>
        <w:t>Lotus road</w:t>
      </w:r>
      <w:proofErr w:type="gramEnd"/>
      <w:r w:rsidRPr="00C651BD">
        <w:rPr>
          <w:rFonts w:ascii="Overpass" w:hAnsi="Overpass" w:cs="Arial"/>
        </w:rPr>
        <w:t xml:space="preserve"> and race cars.</w:t>
      </w:r>
      <w:r w:rsidR="00610BD6" w:rsidRPr="00C651BD">
        <w:rPr>
          <w:rFonts w:ascii="Overpass" w:hAnsi="Overpass" w:cs="Arial"/>
        </w:rPr>
        <w:br/>
      </w:r>
      <w:r w:rsidR="00610BD6" w:rsidRPr="00C651BD">
        <w:rPr>
          <w:rFonts w:ascii="Overpass" w:hAnsi="Overpass" w:cs="Arial"/>
        </w:rPr>
        <w:br/>
      </w:r>
      <w:r w:rsidR="00505B91" w:rsidRPr="00C651BD">
        <w:rPr>
          <w:rFonts w:ascii="Overpass" w:hAnsi="Overpass" w:cs="Arial"/>
        </w:rPr>
        <w:t xml:space="preserve">True to Lotus founder Colin Chapman’s core belief that every component should serve multiple purposes, the design is also exceptionally efficient. </w:t>
      </w:r>
      <w:r w:rsidRPr="00C651BD">
        <w:rPr>
          <w:rFonts w:ascii="Overpass" w:hAnsi="Overpass" w:cs="Arial"/>
        </w:rPr>
        <w:t>The most obvious example of this – and unquestionably the most dramatic element of the exterior –</w:t>
      </w:r>
      <w:r w:rsidRPr="00996110">
        <w:rPr>
          <w:rFonts w:ascii="Overpass" w:hAnsi="Overpass"/>
          <w:color w:val="000000" w:themeColor="text1"/>
        </w:rPr>
        <w:t xml:space="preserve"> </w:t>
      </w:r>
      <w:r w:rsidR="003622C6" w:rsidRPr="00996110">
        <w:rPr>
          <w:rFonts w:ascii="Overpass" w:hAnsi="Overpass"/>
          <w:color w:val="000000" w:themeColor="text1"/>
        </w:rPr>
        <w:t xml:space="preserve">are </w:t>
      </w:r>
      <w:r w:rsidRPr="00C651BD">
        <w:rPr>
          <w:rFonts w:ascii="Overpass" w:hAnsi="Overpass" w:cs="Arial"/>
        </w:rPr>
        <w:t>the Venturi tunnel</w:t>
      </w:r>
      <w:r w:rsidR="003622C6" w:rsidRPr="00996110">
        <w:rPr>
          <w:rFonts w:ascii="Overpass" w:hAnsi="Overpass"/>
          <w:color w:val="000000" w:themeColor="text1"/>
        </w:rPr>
        <w:t>s</w:t>
      </w:r>
      <w:r w:rsidRPr="00C651BD">
        <w:rPr>
          <w:rFonts w:ascii="Overpass" w:hAnsi="Overpass" w:cs="Arial"/>
        </w:rPr>
        <w:t xml:space="preserve"> </w:t>
      </w:r>
      <w:r w:rsidR="003622C6">
        <w:rPr>
          <w:rFonts w:ascii="Overpass" w:hAnsi="Overpass" w:cs="Arial"/>
        </w:rPr>
        <w:t xml:space="preserve">that </w:t>
      </w:r>
      <w:r w:rsidRPr="00C651BD">
        <w:rPr>
          <w:rFonts w:ascii="Overpass" w:hAnsi="Overpass" w:cs="Arial"/>
        </w:rPr>
        <w:t>pierce each rear quarter. Inspired by Le Mans race cars, they optimise air flow by directing it through the bodyshell. </w:t>
      </w:r>
      <w:r w:rsidR="00DA1AF1" w:rsidRPr="00C651BD">
        <w:rPr>
          <w:rFonts w:ascii="Overpass" w:hAnsi="Overpass" w:cs="Arial"/>
        </w:rPr>
        <w:t>In the case of Evija, it also helps optimise airflow and generate drag to improve grip—staying true to Chapman’s philosophy.</w:t>
      </w:r>
      <w:r w:rsidR="00610BD6" w:rsidRPr="00C651BD">
        <w:rPr>
          <w:rFonts w:ascii="Overpass" w:hAnsi="Overpass" w:cs="Arial"/>
        </w:rPr>
        <w:br/>
      </w:r>
      <w:r w:rsidR="00610BD6" w:rsidRPr="00C651BD">
        <w:rPr>
          <w:rFonts w:ascii="Overpass" w:hAnsi="Overpass" w:cs="Arial"/>
        </w:rPr>
        <w:br/>
        <w:t>Russell Carr, Design Director, Lotus Cars, says of its conception: “We studied how Le Mans race cars use air flow creatively to go over, under and around the vehicle, but also through it. This concept of ‘porosity’ is key to Evija and has enabled us to create a timeless design with exceptional amounts of downforce.”</w:t>
      </w:r>
    </w:p>
    <w:p w14:paraId="481260F5" w14:textId="70FDF1BB" w:rsidR="001257D7" w:rsidRPr="00C651BD" w:rsidRDefault="001257D7" w:rsidP="00DB7459">
      <w:pPr>
        <w:spacing w:before="100" w:beforeAutospacing="1" w:after="100" w:afterAutospacing="1" w:line="240" w:lineRule="auto"/>
        <w:rPr>
          <w:rFonts w:ascii="Overpass" w:hAnsi="Overpass" w:cs="Arial"/>
        </w:rPr>
      </w:pPr>
      <w:r w:rsidRPr="00C651BD">
        <w:rPr>
          <w:rFonts w:ascii="Overpass" w:hAnsi="Overpass" w:cs="Arial"/>
        </w:rPr>
        <w:t>Aside from creating a breathtaking presence, this design concept – known as ‘porosity’ – aids the delivery of high-energy air flow to the rear of the car. This in turn counteracts the low pressure behind the car to reduce drag. Furthermore, the Venturi effect inside the tunnels pulls air through the rear wheel arch louvres, maintaining air quality in the diffuser. </w:t>
      </w:r>
    </w:p>
    <w:p w14:paraId="1CAB595D" w14:textId="04DFF725" w:rsidR="001257D7" w:rsidRPr="00C651BD" w:rsidRDefault="001257D7" w:rsidP="00DB7459">
      <w:pPr>
        <w:spacing w:before="100" w:beforeAutospacing="1" w:after="100" w:afterAutospacing="1" w:line="240" w:lineRule="auto"/>
        <w:rPr>
          <w:rFonts w:ascii="Overpass" w:hAnsi="Overpass" w:cs="Arial"/>
        </w:rPr>
      </w:pPr>
      <w:r w:rsidRPr="00C651BD">
        <w:rPr>
          <w:rFonts w:ascii="Overpass" w:hAnsi="Overpass" w:cs="Arial"/>
        </w:rPr>
        <w:t>The directional indicators are incorporated into the corners of the ribbon, while the reversing light is provided by the illuminated ‘T’ of the ‘LOTUS’ wordmark above the charging flap.</w:t>
      </w:r>
      <w:r w:rsidR="00EC6121" w:rsidRPr="00C651BD">
        <w:rPr>
          <w:rFonts w:ascii="Overpass" w:hAnsi="Overpass" w:cs="Arial"/>
        </w:rPr>
        <w:br/>
      </w:r>
      <w:r w:rsidR="00EC6121" w:rsidRPr="00C651BD">
        <w:rPr>
          <w:rFonts w:ascii="Overpass" w:hAnsi="Overpass" w:cs="Arial"/>
        </w:rPr>
        <w:br/>
        <w:t>The Lotus Evija features laser lights for both main and dipped beams. The lighting modules are very compact and provide an outstanding view of the road or track ahead. The strikingly thin vertical headlamps provide the perfect balance of crystal-like beauty and a highly technical design. Inside the lenses, unique ‘wing-like’ elements form the daytime running lights and directional indicators.</w:t>
      </w:r>
      <w:r w:rsidR="00FE3EEC" w:rsidRPr="00C651BD">
        <w:rPr>
          <w:rFonts w:ascii="Overpass" w:hAnsi="Overpass" w:cs="Arial"/>
        </w:rPr>
        <w:br/>
      </w:r>
      <w:r w:rsidR="00FE3EEC" w:rsidRPr="00C651BD">
        <w:rPr>
          <w:rFonts w:ascii="Overpass" w:hAnsi="Overpass" w:cs="Arial"/>
        </w:rPr>
        <w:br/>
      </w:r>
      <w:r w:rsidR="00FE3EEC" w:rsidRPr="00C651BD">
        <w:rPr>
          <w:rFonts w:ascii="Overpass" w:hAnsi="Overpass" w:cs="Arial"/>
          <w:b/>
          <w:bCs/>
        </w:rPr>
        <w:t>Active aerodynamics</w:t>
      </w:r>
    </w:p>
    <w:p w14:paraId="12FA6F36" w14:textId="77777777" w:rsidR="00057D93" w:rsidRDefault="00A6189A" w:rsidP="00F07ECD">
      <w:pPr>
        <w:spacing w:before="100" w:beforeAutospacing="1" w:after="100" w:afterAutospacing="1" w:line="240" w:lineRule="auto"/>
        <w:rPr>
          <w:rFonts w:ascii="Overpass" w:hAnsi="Overpass" w:cs="Arial"/>
        </w:rPr>
      </w:pPr>
      <w:r w:rsidRPr="00C651BD">
        <w:rPr>
          <w:rFonts w:ascii="Overpass" w:hAnsi="Overpass" w:cs="Arial"/>
        </w:rPr>
        <w:t>A</w:t>
      </w:r>
      <w:r w:rsidR="001257D7" w:rsidRPr="00C651BD">
        <w:rPr>
          <w:rFonts w:ascii="Overpass" w:hAnsi="Overpass" w:cs="Arial"/>
        </w:rPr>
        <w:t xml:space="preserve"> key feature of Evija’s sophisticated aerodynamic system is the bi-plane front splitter. It’s another illustration of form and function working perfectly in tandem. Designed in three sections, the larger central area provides air to cool the battery pack – mid-mounted behind the two seats – while the air channelled through the two smaller outer sections cools the front e-axle. Lotus aficionados may notice a respectful nod to the iconic Type 72 Formula 1 car, with its square front central section and two side wings.</w:t>
      </w:r>
    </w:p>
    <w:p w14:paraId="0556A589" w14:textId="36300EA2" w:rsidR="00F07ECD" w:rsidRPr="00C651BD" w:rsidRDefault="00F07ECD" w:rsidP="00F07ECD">
      <w:pPr>
        <w:spacing w:before="100" w:beforeAutospacing="1" w:after="100" w:afterAutospacing="1" w:line="240" w:lineRule="auto"/>
        <w:rPr>
          <w:rFonts w:ascii="Overpass" w:hAnsi="Overpass" w:cs="Arial"/>
        </w:rPr>
      </w:pPr>
      <w:r w:rsidRPr="00C651BD">
        <w:rPr>
          <w:rFonts w:ascii="Overpass" w:hAnsi="Overpass" w:cs="Arial"/>
        </w:rPr>
        <w:lastRenderedPageBreak/>
        <w:br/>
        <w:t>Active aerodynamics are deployed in the form of a rear spoiler, which elevates from its resting position flush to the upper bodywork, and an F1-</w:t>
      </w:r>
      <w:r w:rsidR="00057D93" w:rsidRPr="00996110">
        <w:rPr>
          <w:rFonts w:ascii="Overpass" w:hAnsi="Overpass"/>
          <w:color w:val="000000" w:themeColor="text1"/>
        </w:rPr>
        <w:t>derived</w:t>
      </w:r>
      <w:r w:rsidR="00057D93">
        <w:rPr>
          <w:rFonts w:ascii="Overpass" w:hAnsi="Overpass" w:cs="Arial"/>
        </w:rPr>
        <w:t xml:space="preserve"> </w:t>
      </w:r>
      <w:r w:rsidRPr="00C651BD">
        <w:rPr>
          <w:rFonts w:ascii="Overpass" w:hAnsi="Overpass" w:cs="Arial"/>
        </w:rPr>
        <w:t xml:space="preserve">Drag Reduction System (DRS). Both are deployed automatically in Track mode, though can be deployed manually in other </w:t>
      </w:r>
      <w:r w:rsidR="0052427D" w:rsidRPr="00996110">
        <w:rPr>
          <w:rFonts w:ascii="Overpass" w:hAnsi="Overpass"/>
          <w:color w:val="000000" w:themeColor="text1"/>
        </w:rPr>
        <w:t>drive</w:t>
      </w:r>
      <w:r w:rsidR="0052427D">
        <w:rPr>
          <w:rFonts w:ascii="Overpass" w:hAnsi="Overpass" w:cs="Arial"/>
        </w:rPr>
        <w:t xml:space="preserve"> </w:t>
      </w:r>
      <w:r w:rsidRPr="00C651BD">
        <w:rPr>
          <w:rFonts w:ascii="Overpass" w:hAnsi="Overpass" w:cs="Arial"/>
        </w:rPr>
        <w:t>modes. </w:t>
      </w:r>
    </w:p>
    <w:p w14:paraId="1EB37755" w14:textId="31481E19" w:rsidR="00F07ECD" w:rsidRPr="00C651BD" w:rsidRDefault="00F07ECD" w:rsidP="00F07ECD">
      <w:pPr>
        <w:spacing w:before="100" w:beforeAutospacing="1" w:after="100" w:afterAutospacing="1" w:line="240" w:lineRule="auto"/>
        <w:rPr>
          <w:rFonts w:ascii="Overpass" w:hAnsi="Overpass" w:cs="Arial"/>
        </w:rPr>
      </w:pPr>
      <w:r w:rsidRPr="00C651BD">
        <w:rPr>
          <w:rFonts w:ascii="Overpass" w:hAnsi="Overpass" w:cs="Arial"/>
        </w:rPr>
        <w:t xml:space="preserve">The absence of traditional door mirrors plays a part in reducing drag. Cameras integrated into the </w:t>
      </w:r>
      <w:r w:rsidR="00556F84" w:rsidRPr="00996110">
        <w:rPr>
          <w:rFonts w:ascii="Overpass" w:hAnsi="Overpass"/>
          <w:color w:val="000000" w:themeColor="text1"/>
        </w:rPr>
        <w:t xml:space="preserve">doors </w:t>
      </w:r>
      <w:r w:rsidRPr="00C651BD">
        <w:rPr>
          <w:rFonts w:ascii="Overpass" w:hAnsi="Overpass" w:cs="Arial"/>
        </w:rPr>
        <w:t>are electronically deployed on unlock, while another camera built into the roof provides a central view. Images are displayed on three interior screens.</w:t>
      </w:r>
    </w:p>
    <w:p w14:paraId="43A65E2F" w14:textId="523F7C2D" w:rsidR="001257D7" w:rsidRPr="00C651BD" w:rsidRDefault="009B34D1" w:rsidP="00DB7459">
      <w:pPr>
        <w:spacing w:before="100" w:beforeAutospacing="1" w:after="100" w:afterAutospacing="1" w:line="240" w:lineRule="auto"/>
        <w:rPr>
          <w:rFonts w:ascii="Overpass" w:hAnsi="Overpass" w:cs="Arial"/>
        </w:rPr>
      </w:pPr>
      <w:r w:rsidRPr="00C651BD">
        <w:rPr>
          <w:rFonts w:ascii="Overpass" w:hAnsi="Overpass" w:cs="Arial"/>
          <w:b/>
          <w:bCs/>
        </w:rPr>
        <w:t>Interior d</w:t>
      </w:r>
      <w:r w:rsidR="00FD794B" w:rsidRPr="00C651BD">
        <w:rPr>
          <w:rFonts w:ascii="Overpass" w:hAnsi="Overpass" w:cs="Arial"/>
          <w:b/>
          <w:bCs/>
        </w:rPr>
        <w:t>esign</w:t>
      </w:r>
    </w:p>
    <w:p w14:paraId="7886C1D5" w14:textId="1295E407" w:rsidR="001257D7" w:rsidRPr="00C651BD" w:rsidRDefault="001257D7" w:rsidP="00DB7459">
      <w:pPr>
        <w:spacing w:before="100" w:beforeAutospacing="1" w:after="100" w:afterAutospacing="1" w:line="240" w:lineRule="auto"/>
        <w:rPr>
          <w:rFonts w:ascii="Overpass" w:hAnsi="Overpass" w:cs="Arial"/>
        </w:rPr>
      </w:pPr>
      <w:r w:rsidRPr="00C651BD">
        <w:rPr>
          <w:rFonts w:ascii="Overpass" w:hAnsi="Overpass" w:cs="Arial"/>
        </w:rPr>
        <w:t>The interior of the Lotus Evija is as dramatic as the exterior. Inspired by the technical precision of race car engineering, the dominant characteristic of the cabin is the ‘floating wing’ dashboard which can be glimpsed from outside through the windscreen. The design also echoes the porosity of the exterior.</w:t>
      </w:r>
    </w:p>
    <w:p w14:paraId="509E1178" w14:textId="27AA05BB" w:rsidR="001257D7" w:rsidRPr="00C651BD" w:rsidRDefault="001257D7" w:rsidP="00DB7459">
      <w:pPr>
        <w:spacing w:before="100" w:beforeAutospacing="1" w:after="100" w:afterAutospacing="1" w:line="240" w:lineRule="auto"/>
        <w:rPr>
          <w:rFonts w:ascii="Overpass" w:hAnsi="Overpass" w:cs="Arial"/>
        </w:rPr>
      </w:pPr>
      <w:r w:rsidRPr="00C651BD">
        <w:rPr>
          <w:rFonts w:ascii="Overpass" w:hAnsi="Overpass" w:cs="Arial"/>
        </w:rPr>
        <w:t xml:space="preserve">Access to the cabin is through the two dihedral doors. Handle-free to preserve the sculpted exterior, they’re operated via the key fob. </w:t>
      </w:r>
      <w:r w:rsidR="004A6B02" w:rsidRPr="00C651BD">
        <w:rPr>
          <w:rFonts w:ascii="Overpass" w:hAnsi="Overpass" w:cs="Arial"/>
        </w:rPr>
        <w:t xml:space="preserve">While </w:t>
      </w:r>
      <w:r w:rsidRPr="00C651BD">
        <w:rPr>
          <w:rFonts w:ascii="Overpass" w:hAnsi="Overpass" w:cs="Arial"/>
        </w:rPr>
        <w:t xml:space="preserve">they make for a moment of dramatic </w:t>
      </w:r>
      <w:proofErr w:type="gramStart"/>
      <w:r w:rsidRPr="00C651BD">
        <w:rPr>
          <w:rFonts w:ascii="Overpass" w:hAnsi="Overpass" w:cs="Arial"/>
        </w:rPr>
        <w:t>theatre</w:t>
      </w:r>
      <w:proofErr w:type="gramEnd"/>
      <w:r w:rsidRPr="00C651BD">
        <w:rPr>
          <w:rFonts w:ascii="Overpass" w:hAnsi="Overpass" w:cs="Arial"/>
        </w:rPr>
        <w:t xml:space="preserve"> they also provide maximum space for getting in and out.</w:t>
      </w:r>
    </w:p>
    <w:p w14:paraId="38211348" w14:textId="6C8A4C75" w:rsidR="001257D7" w:rsidRPr="00C651BD" w:rsidRDefault="001257D7" w:rsidP="00DB7459">
      <w:pPr>
        <w:spacing w:before="100" w:beforeAutospacing="1" w:after="100" w:afterAutospacing="1" w:line="240" w:lineRule="auto"/>
        <w:rPr>
          <w:rFonts w:ascii="Overpass" w:hAnsi="Overpass" w:cs="Arial"/>
        </w:rPr>
      </w:pPr>
      <w:r w:rsidRPr="00C651BD">
        <w:rPr>
          <w:rFonts w:ascii="Overpass" w:hAnsi="Overpass" w:cs="Arial"/>
        </w:rPr>
        <w:t xml:space="preserve">An exceptional attention to detail – as people would expect from Lotus – is at the heart of the interior. For example, visible carbon fibre surfaces enhance the sense of light weight, while a thin metal band – engraved with the words ‘For </w:t>
      </w:r>
      <w:proofErr w:type="gramStart"/>
      <w:r w:rsidRPr="00C651BD">
        <w:rPr>
          <w:rFonts w:ascii="Overpass" w:hAnsi="Overpass" w:cs="Arial"/>
        </w:rPr>
        <w:t>The</w:t>
      </w:r>
      <w:proofErr w:type="gramEnd"/>
      <w:r w:rsidRPr="00C651BD">
        <w:rPr>
          <w:rFonts w:ascii="Overpass" w:hAnsi="Overpass" w:cs="Arial"/>
        </w:rPr>
        <w:t xml:space="preserve"> Drivers’ – runs centrally through the squab of both seats.</w:t>
      </w:r>
    </w:p>
    <w:p w14:paraId="1F2DE7FC" w14:textId="2396D2B6" w:rsidR="001257D7" w:rsidRPr="00C651BD" w:rsidRDefault="001257D7" w:rsidP="00DB7459">
      <w:pPr>
        <w:spacing w:before="100" w:beforeAutospacing="1" w:after="100" w:afterAutospacing="1" w:line="240" w:lineRule="auto"/>
        <w:rPr>
          <w:rFonts w:ascii="Overpass" w:hAnsi="Overpass" w:cs="Arial"/>
        </w:rPr>
      </w:pPr>
      <w:r w:rsidRPr="00C651BD">
        <w:rPr>
          <w:rFonts w:ascii="Overpass" w:hAnsi="Overpass" w:cs="Arial"/>
        </w:rPr>
        <w:t xml:space="preserve">Once in the car, a switch in the roof console closes the doors. The location aids the minimalist layout of the main control panel and prevents them being activated accidentally. Russell Carr, Design Director, Lotus Cars, </w:t>
      </w:r>
      <w:r w:rsidR="00C255D0" w:rsidRPr="00C651BD">
        <w:rPr>
          <w:rFonts w:ascii="Overpass" w:hAnsi="Overpass" w:cs="Arial"/>
        </w:rPr>
        <w:t>explains</w:t>
      </w:r>
      <w:r w:rsidRPr="00C651BD">
        <w:rPr>
          <w:rFonts w:ascii="Overpass" w:hAnsi="Overpass" w:cs="Arial"/>
        </w:rPr>
        <w:t xml:space="preserve"> it’s in tribute</w:t>
      </w:r>
      <w:r w:rsidRPr="00996110">
        <w:rPr>
          <w:rFonts w:ascii="Overpass" w:hAnsi="Overpass"/>
          <w:color w:val="000000" w:themeColor="text1"/>
        </w:rPr>
        <w:t xml:space="preserve"> </w:t>
      </w:r>
      <w:r w:rsidR="00B634FC" w:rsidRPr="00996110">
        <w:rPr>
          <w:rFonts w:ascii="Overpass" w:hAnsi="Overpass"/>
          <w:color w:val="000000" w:themeColor="text1"/>
        </w:rPr>
        <w:t xml:space="preserve">to </w:t>
      </w:r>
      <w:r w:rsidRPr="00C651BD">
        <w:rPr>
          <w:rFonts w:ascii="Overpass" w:hAnsi="Overpass" w:cs="Arial"/>
        </w:rPr>
        <w:t xml:space="preserve">one of the most iconic Lotus cars, commenting: “Versions of the Lotus Esprit Turbo featured a huge roof console in the late Seventies and early Eighties. It’s not something you might expect on a contemporary </w:t>
      </w:r>
      <w:proofErr w:type="spellStart"/>
      <w:proofErr w:type="gramStart"/>
      <w:r w:rsidRPr="00C651BD">
        <w:rPr>
          <w:rFonts w:ascii="Overpass" w:hAnsi="Overpass" w:cs="Arial"/>
        </w:rPr>
        <w:t>hypercar</w:t>
      </w:r>
      <w:proofErr w:type="spellEnd"/>
      <w:proofErr w:type="gramEnd"/>
      <w:r w:rsidRPr="00C651BD">
        <w:rPr>
          <w:rFonts w:ascii="Overpass" w:hAnsi="Overpass" w:cs="Arial"/>
        </w:rPr>
        <w:t xml:space="preserve"> but Lotus fans love the connection.”</w:t>
      </w:r>
    </w:p>
    <w:p w14:paraId="31F2CE3B" w14:textId="4F2341C0" w:rsidR="001257D7" w:rsidRPr="00C651BD" w:rsidRDefault="001257D7" w:rsidP="00DB7459">
      <w:pPr>
        <w:spacing w:before="100" w:beforeAutospacing="1" w:after="100" w:afterAutospacing="1" w:line="240" w:lineRule="auto"/>
        <w:rPr>
          <w:rFonts w:ascii="Overpass" w:hAnsi="Overpass" w:cs="Arial"/>
        </w:rPr>
      </w:pPr>
      <w:r w:rsidRPr="00C651BD">
        <w:rPr>
          <w:rFonts w:ascii="Overpass" w:hAnsi="Overpass" w:cs="Arial"/>
        </w:rPr>
        <w:t xml:space="preserve">Inside, the cabin strikes the perfect balance between the precise functionality of a track car and the comfort of a road car. The driving position is fully adjustable to accommodate the greatest range of occupants. The elegant carbon fibre shell seats are hand-trimmed with thick Alcantara-finished </w:t>
      </w:r>
      <w:proofErr w:type="gramStart"/>
      <w:r w:rsidRPr="00C651BD">
        <w:rPr>
          <w:rFonts w:ascii="Overpass" w:hAnsi="Overpass" w:cs="Arial"/>
        </w:rPr>
        <w:t>pads, and</w:t>
      </w:r>
      <w:proofErr w:type="gramEnd"/>
      <w:r w:rsidRPr="00C651BD">
        <w:rPr>
          <w:rFonts w:ascii="Overpass" w:hAnsi="Overpass" w:cs="Arial"/>
        </w:rPr>
        <w:t xml:space="preserve"> feature manual fore / aft adjustment plus electric back operation. The steering column is manually adjustable for both rake and reach. Three-point seatbelts are fitted as standard, with four-point harnesses an option. Built into the bodyshell, close to the occupants’ hip point, are two storage areas.</w:t>
      </w:r>
    </w:p>
    <w:p w14:paraId="55DB9B65" w14:textId="5848DFBA" w:rsidR="001257D7" w:rsidRPr="00C651BD" w:rsidRDefault="001257D7" w:rsidP="00DB7459">
      <w:pPr>
        <w:spacing w:before="100" w:beforeAutospacing="1" w:after="100" w:afterAutospacing="1" w:line="240" w:lineRule="auto"/>
        <w:rPr>
          <w:rFonts w:ascii="Overpass" w:hAnsi="Overpass" w:cs="Arial"/>
        </w:rPr>
      </w:pPr>
      <w:r w:rsidRPr="00C651BD">
        <w:rPr>
          <w:rFonts w:ascii="Overpass" w:hAnsi="Overpass" w:cs="Arial"/>
        </w:rPr>
        <w:t xml:space="preserve">The design of the steering wheel, </w:t>
      </w:r>
      <w:proofErr w:type="gramStart"/>
      <w:r w:rsidRPr="00C651BD">
        <w:rPr>
          <w:rFonts w:ascii="Overpass" w:hAnsi="Overpass" w:cs="Arial"/>
        </w:rPr>
        <w:t>similar to</w:t>
      </w:r>
      <w:proofErr w:type="gramEnd"/>
      <w:r w:rsidRPr="00C651BD">
        <w:rPr>
          <w:rFonts w:ascii="Overpass" w:hAnsi="Overpass" w:cs="Arial"/>
        </w:rPr>
        <w:t xml:space="preserve"> that found in an LMP or F1 car, further reinforces Evija’s sporting intentions. The outer ring is finished in Alcantara as standard with leather available as an option. Buttons are grouped in an intuitive manner and govern functions including phone use, cruise control and DRS deployment.</w:t>
      </w:r>
    </w:p>
    <w:p w14:paraId="7C4BFBBE" w14:textId="71385D22" w:rsidR="001257D7" w:rsidRPr="00C651BD" w:rsidRDefault="001257D7" w:rsidP="00DB7459">
      <w:pPr>
        <w:spacing w:before="100" w:beforeAutospacing="1" w:after="100" w:afterAutospacing="1" w:line="240" w:lineRule="auto"/>
        <w:rPr>
          <w:rFonts w:ascii="Overpass" w:hAnsi="Overpass" w:cs="Arial"/>
        </w:rPr>
      </w:pPr>
      <w:r w:rsidRPr="00C651BD">
        <w:rPr>
          <w:rFonts w:ascii="Overpass" w:hAnsi="Overpass" w:cs="Arial"/>
        </w:rPr>
        <w:t>Ahead of the steering wheel is a state-of-the-art digital display, providing the driver with key information such as mode, battery charge and remaining range. It is the car’s only</w:t>
      </w:r>
      <w:r w:rsidRPr="00996110">
        <w:rPr>
          <w:rFonts w:ascii="Overpass" w:hAnsi="Overpass"/>
          <w:color w:val="000000" w:themeColor="text1"/>
        </w:rPr>
        <w:t xml:space="preserve"> </w:t>
      </w:r>
      <w:r w:rsidR="00940A9B" w:rsidRPr="00996110">
        <w:rPr>
          <w:rFonts w:ascii="Overpass" w:hAnsi="Overpass"/>
          <w:color w:val="000000" w:themeColor="text1"/>
        </w:rPr>
        <w:t xml:space="preserve">information </w:t>
      </w:r>
      <w:r w:rsidRPr="00C651BD">
        <w:rPr>
          <w:rFonts w:ascii="Overpass" w:hAnsi="Overpass" w:cs="Arial"/>
        </w:rPr>
        <w:t>screen, putting all necessary information in one place. The screen displays essential functions only, with information appearing as required when the appropriate button is pushed, then fading when no longer needed.</w:t>
      </w:r>
    </w:p>
    <w:p w14:paraId="14531EFF" w14:textId="2E60B1BA" w:rsidR="001257D7" w:rsidRPr="00C651BD" w:rsidRDefault="001257D7" w:rsidP="00DB7459">
      <w:pPr>
        <w:spacing w:before="100" w:beforeAutospacing="1" w:after="100" w:afterAutospacing="1" w:line="240" w:lineRule="auto"/>
        <w:rPr>
          <w:rFonts w:ascii="Overpass" w:hAnsi="Overpass" w:cs="Arial"/>
        </w:rPr>
      </w:pPr>
      <w:r w:rsidRPr="00C651BD">
        <w:rPr>
          <w:rFonts w:ascii="Overpass" w:hAnsi="Overpass" w:cs="Arial"/>
        </w:rPr>
        <w:t>Further controls are located on the floating ski slope-style centre console, which features touch-sensitive haptic feedback buttons. Each is integrated in hexagonal recesses to help guide the driver’s fingers. As the light plays over the surface it creates an almost organic visual effect. The driver can also interact intuitively with the car’s technology via a control wheel. The honeycomb design of the buttons is replicated on indicator stalks and on the surface of the aluminium pedals.</w:t>
      </w:r>
    </w:p>
    <w:p w14:paraId="2E0B44DB" w14:textId="77777777" w:rsidR="00F029E3" w:rsidRPr="00C651BD" w:rsidRDefault="001257D7" w:rsidP="00F07ECD">
      <w:pPr>
        <w:spacing w:before="100" w:beforeAutospacing="1" w:after="100" w:afterAutospacing="1" w:line="240" w:lineRule="auto"/>
        <w:rPr>
          <w:rFonts w:ascii="Overpass" w:hAnsi="Overpass" w:cs="Arial"/>
        </w:rPr>
      </w:pPr>
      <w:r w:rsidRPr="00C651BD">
        <w:rPr>
          <w:rFonts w:ascii="Overpass" w:hAnsi="Overpass" w:cs="Arial"/>
        </w:rPr>
        <w:lastRenderedPageBreak/>
        <w:t>Climate control and a premium infotainment system are fitted as standard. Customers can seamlessly integrate their smartphones via Apple CarPlay and Android Auto, accessing their own music and navigation.</w:t>
      </w:r>
    </w:p>
    <w:p w14:paraId="015D591C" w14:textId="625B8963" w:rsidR="00F029E3" w:rsidRPr="00C651BD" w:rsidRDefault="00F029E3" w:rsidP="00F029E3">
      <w:pPr>
        <w:spacing w:before="100" w:beforeAutospacing="1" w:after="100" w:afterAutospacing="1" w:line="240" w:lineRule="auto"/>
        <w:rPr>
          <w:rFonts w:ascii="Overpass" w:hAnsi="Overpass" w:cs="Arial"/>
        </w:rPr>
      </w:pPr>
      <w:r w:rsidRPr="00C651BD">
        <w:rPr>
          <w:rFonts w:ascii="Overpass" w:hAnsi="Overpass" w:cs="Arial"/>
          <w:b/>
          <w:bCs/>
        </w:rPr>
        <w:t>The ultimate in personalisation</w:t>
      </w:r>
    </w:p>
    <w:p w14:paraId="75302896" w14:textId="5A680FB6" w:rsidR="00F029E3" w:rsidRPr="00C651BD" w:rsidRDefault="00F029E3" w:rsidP="00F029E3">
      <w:pPr>
        <w:spacing w:before="100" w:beforeAutospacing="1" w:after="100" w:afterAutospacing="1" w:line="240" w:lineRule="auto"/>
        <w:rPr>
          <w:rFonts w:ascii="Overpass" w:hAnsi="Overpass" w:cs="Arial"/>
        </w:rPr>
      </w:pPr>
      <w:r w:rsidRPr="00C651BD">
        <w:rPr>
          <w:rFonts w:ascii="Overpass" w:hAnsi="Overpass" w:cs="Arial"/>
        </w:rPr>
        <w:t>Lotus offers Evija customers an unparalleled level of personalisation, enabling them to specify the car exactly as they wish.</w:t>
      </w:r>
      <w:r w:rsidR="00691384" w:rsidRPr="00C651BD">
        <w:rPr>
          <w:rFonts w:ascii="Overpass" w:hAnsi="Overpass" w:cs="Arial"/>
        </w:rPr>
        <w:t xml:space="preserve"> </w:t>
      </w:r>
      <w:r w:rsidRPr="00C651BD">
        <w:rPr>
          <w:rFonts w:ascii="Overpass" w:hAnsi="Overpass" w:cs="Arial"/>
        </w:rPr>
        <w:t xml:space="preserve">This includes the opportunity to select </w:t>
      </w:r>
      <w:r w:rsidR="007D2B2E" w:rsidRPr="00C651BD">
        <w:rPr>
          <w:rFonts w:ascii="Overpass" w:hAnsi="Overpass" w:cs="Arial"/>
        </w:rPr>
        <w:t>limitless</w:t>
      </w:r>
      <w:r w:rsidRPr="00C651BD">
        <w:rPr>
          <w:rFonts w:ascii="Overpass" w:hAnsi="Overpass" w:cs="Arial"/>
        </w:rPr>
        <w:t xml:space="preserve"> paint finishes, </w:t>
      </w:r>
      <w:r w:rsidR="007D2B2E" w:rsidRPr="00C651BD">
        <w:rPr>
          <w:rFonts w:ascii="Overpass" w:hAnsi="Overpass" w:cs="Arial"/>
        </w:rPr>
        <w:t xml:space="preserve">unique </w:t>
      </w:r>
      <w:r w:rsidRPr="00C651BD">
        <w:rPr>
          <w:rFonts w:ascii="Overpass" w:hAnsi="Overpass" w:cs="Arial"/>
        </w:rPr>
        <w:t>interior trims and detailing.</w:t>
      </w:r>
    </w:p>
    <w:p w14:paraId="53920325" w14:textId="793B2CB2" w:rsidR="00F029E3" w:rsidRPr="00C651BD" w:rsidRDefault="00F029E3" w:rsidP="00F029E3">
      <w:pPr>
        <w:spacing w:before="100" w:beforeAutospacing="1" w:after="100" w:afterAutospacing="1" w:line="240" w:lineRule="auto"/>
        <w:rPr>
          <w:rFonts w:ascii="Overpass" w:hAnsi="Overpass" w:cs="Arial"/>
        </w:rPr>
      </w:pPr>
      <w:r w:rsidRPr="00C651BD">
        <w:rPr>
          <w:rFonts w:ascii="Overpass" w:hAnsi="Overpass" w:cs="Arial"/>
        </w:rPr>
        <w:t>Marquetry-style badging provides further bespoke opportunities</w:t>
      </w:r>
      <w:r w:rsidR="007D2B2E" w:rsidRPr="00C651BD">
        <w:rPr>
          <w:rFonts w:ascii="Overpass" w:hAnsi="Overpass" w:cs="Arial"/>
        </w:rPr>
        <w:t xml:space="preserve">, </w:t>
      </w:r>
      <w:r w:rsidR="004D31CE" w:rsidRPr="00C651BD">
        <w:rPr>
          <w:rFonts w:ascii="Overpass" w:hAnsi="Overpass" w:cs="Arial"/>
        </w:rPr>
        <w:t>where the customer is fully involved in each step of the Commissioning Prog</w:t>
      </w:r>
      <w:r w:rsidR="00DF249B" w:rsidRPr="00C651BD">
        <w:rPr>
          <w:rFonts w:ascii="Overpass" w:hAnsi="Overpass" w:cs="Arial"/>
        </w:rPr>
        <w:t>r</w:t>
      </w:r>
      <w:r w:rsidR="004D31CE" w:rsidRPr="00C651BD">
        <w:rPr>
          <w:rFonts w:ascii="Overpass" w:hAnsi="Overpass" w:cs="Arial"/>
        </w:rPr>
        <w:t>am</w:t>
      </w:r>
      <w:r w:rsidR="006C2B4F" w:rsidRPr="00996110">
        <w:rPr>
          <w:rFonts w:ascii="Overpass" w:hAnsi="Overpass"/>
          <w:color w:val="000000" w:themeColor="text1"/>
        </w:rPr>
        <w:t>me</w:t>
      </w:r>
      <w:r w:rsidRPr="00C651BD">
        <w:rPr>
          <w:rFonts w:ascii="Overpass" w:hAnsi="Overpass" w:cs="Arial"/>
        </w:rPr>
        <w:t>. Lotus has developed the ability to inlay metal elements directly into the carbon fibre bodyshell, so that the badge</w:t>
      </w:r>
      <w:r w:rsidR="004D31CE" w:rsidRPr="00C651BD">
        <w:rPr>
          <w:rFonts w:ascii="Overpass" w:hAnsi="Overpass" w:cs="Arial"/>
        </w:rPr>
        <w:t xml:space="preserve"> – courtesy of </w:t>
      </w:r>
      <w:r w:rsidR="00486498" w:rsidRPr="00C651BD">
        <w:rPr>
          <w:rFonts w:ascii="Overpass" w:hAnsi="Overpass" w:cs="Arial"/>
        </w:rPr>
        <w:t>the famed Jewellery Quarter in Birmingham</w:t>
      </w:r>
      <w:r w:rsidR="00790412">
        <w:rPr>
          <w:rFonts w:ascii="Overpass" w:hAnsi="Overpass" w:cs="Arial"/>
          <w:color w:val="000000" w:themeColor="text1"/>
        </w:rPr>
        <w:t xml:space="preserve"> (</w:t>
      </w:r>
      <w:r w:rsidR="009C1743" w:rsidRPr="00996110">
        <w:rPr>
          <w:rFonts w:ascii="Overpass" w:hAnsi="Overpass"/>
          <w:color w:val="000000" w:themeColor="text1"/>
        </w:rPr>
        <w:t>UK</w:t>
      </w:r>
      <w:r w:rsidR="00790412">
        <w:rPr>
          <w:rFonts w:ascii="Overpass" w:hAnsi="Overpass" w:cs="Arial"/>
          <w:color w:val="000000" w:themeColor="text1"/>
        </w:rPr>
        <w:t>)</w:t>
      </w:r>
      <w:r w:rsidR="00486498" w:rsidRPr="00996110">
        <w:rPr>
          <w:rFonts w:ascii="Overpass" w:hAnsi="Overpass"/>
          <w:color w:val="000000" w:themeColor="text1"/>
        </w:rPr>
        <w:t xml:space="preserve"> </w:t>
      </w:r>
      <w:r w:rsidR="00486498" w:rsidRPr="00C651BD">
        <w:rPr>
          <w:rFonts w:ascii="Overpass" w:hAnsi="Overpass" w:cs="Arial"/>
        </w:rPr>
        <w:t xml:space="preserve">– </w:t>
      </w:r>
      <w:r w:rsidRPr="00C651BD">
        <w:rPr>
          <w:rFonts w:ascii="Overpass" w:hAnsi="Overpass" w:cs="Arial"/>
        </w:rPr>
        <w:t xml:space="preserve">sits completely flush with the bodywork. Evija carries a partial Union Flag badge on the C-pillar, signifying its status as a British-built </w:t>
      </w:r>
      <w:proofErr w:type="spellStart"/>
      <w:r w:rsidRPr="00C651BD">
        <w:rPr>
          <w:rFonts w:ascii="Overpass" w:hAnsi="Overpass" w:cs="Arial"/>
        </w:rPr>
        <w:t>hypercar</w:t>
      </w:r>
      <w:proofErr w:type="spellEnd"/>
      <w:r w:rsidRPr="00C651BD">
        <w:rPr>
          <w:rFonts w:ascii="Overpass" w:hAnsi="Overpass" w:cs="Arial"/>
        </w:rPr>
        <w:t>. However, this could be another flag, a family crest or personal logo.</w:t>
      </w:r>
    </w:p>
    <w:p w14:paraId="4321C314" w14:textId="4F40C50F" w:rsidR="00F07ECD" w:rsidRPr="00C651BD" w:rsidRDefault="00F029E3" w:rsidP="00F07ECD">
      <w:pPr>
        <w:spacing w:before="100" w:beforeAutospacing="1" w:after="100" w:afterAutospacing="1" w:line="240" w:lineRule="auto"/>
        <w:rPr>
          <w:rFonts w:ascii="Overpass" w:hAnsi="Overpass" w:cs="Arial"/>
        </w:rPr>
      </w:pPr>
      <w:r w:rsidRPr="00C651BD">
        <w:rPr>
          <w:rFonts w:ascii="Overpass" w:hAnsi="Overpass" w:cs="Arial"/>
        </w:rPr>
        <w:t xml:space="preserve">“This marquetry-style badging is similar to that associated with traditional </w:t>
      </w:r>
      <w:proofErr w:type="gramStart"/>
      <w:r w:rsidRPr="00C651BD">
        <w:rPr>
          <w:rFonts w:ascii="Overpass" w:hAnsi="Overpass" w:cs="Arial"/>
        </w:rPr>
        <w:t>cabinet-making</w:t>
      </w:r>
      <w:proofErr w:type="gramEnd"/>
      <w:r w:rsidRPr="00C651BD">
        <w:rPr>
          <w:rFonts w:ascii="Overpass" w:hAnsi="Overpass" w:cs="Arial"/>
        </w:rPr>
        <w:t>, where you inlay different colours of wood,” explains Russell Carr, Design Director, Lotus Cars. “On Evija it’s really up to the customer to choose whatever materials and designs appeal to them.”</w:t>
      </w:r>
      <w:r w:rsidR="00F07ECD" w:rsidRPr="00C651BD">
        <w:rPr>
          <w:rFonts w:ascii="Overpass" w:hAnsi="Overpass" w:cs="Arial"/>
        </w:rPr>
        <w:br/>
      </w:r>
      <w:r w:rsidR="00F07ECD" w:rsidRPr="00C651BD">
        <w:rPr>
          <w:rFonts w:ascii="Overpass" w:hAnsi="Overpass" w:cs="Arial"/>
        </w:rPr>
        <w:br/>
      </w:r>
      <w:r w:rsidR="00486498" w:rsidRPr="00C651BD">
        <w:rPr>
          <w:rFonts w:ascii="Overpass" w:hAnsi="Overpass" w:cs="Arial"/>
          <w:b/>
          <w:bCs/>
        </w:rPr>
        <w:t>Charging technology</w:t>
      </w:r>
      <w:r w:rsidR="00F07ECD" w:rsidRPr="00C651BD">
        <w:rPr>
          <w:rFonts w:ascii="Overpass" w:hAnsi="Overpass" w:cs="Arial"/>
        </w:rPr>
        <w:t> </w:t>
      </w:r>
      <w:r w:rsidR="00F07ECD" w:rsidRPr="00C651BD">
        <w:rPr>
          <w:rFonts w:ascii="Overpass" w:hAnsi="Overpass" w:cs="Arial"/>
        </w:rPr>
        <w:br/>
      </w:r>
      <w:r w:rsidR="00F07ECD" w:rsidRPr="00C651BD">
        <w:rPr>
          <w:rFonts w:ascii="Overpass" w:hAnsi="Overpass" w:cs="Arial"/>
        </w:rPr>
        <w:br/>
        <w:t xml:space="preserve">Using existing charging technology – such as the widely available 350 kW fast chargers commonly found at public stations – Evija’s charge time is </w:t>
      </w:r>
      <w:r w:rsidR="0070201F">
        <w:rPr>
          <w:rFonts w:ascii="Overpass" w:hAnsi="Overpass" w:cs="Arial"/>
        </w:rPr>
        <w:t xml:space="preserve">under </w:t>
      </w:r>
      <w:r w:rsidR="0070201F" w:rsidRPr="00790412">
        <w:rPr>
          <w:rFonts w:ascii="Overpass" w:hAnsi="Overpass" w:cs="Arial"/>
          <w:color w:val="000000" w:themeColor="text1"/>
        </w:rPr>
        <w:t>1</w:t>
      </w:r>
      <w:r w:rsidR="00790412">
        <w:rPr>
          <w:rFonts w:ascii="Overpass" w:hAnsi="Overpass" w:cs="Arial"/>
          <w:color w:val="000000" w:themeColor="text1"/>
        </w:rPr>
        <w:t>8</w:t>
      </w:r>
      <w:r w:rsidR="0070201F">
        <w:rPr>
          <w:rFonts w:ascii="Overpass" w:hAnsi="Overpass" w:cs="Arial"/>
        </w:rPr>
        <w:t xml:space="preserve"> minutes</w:t>
      </w:r>
      <w:r w:rsidR="00C630C6">
        <w:rPr>
          <w:rFonts w:ascii="Overpass" w:hAnsi="Overpass" w:cs="Arial"/>
        </w:rPr>
        <w:t xml:space="preserve"> from </w:t>
      </w:r>
      <w:r w:rsidR="00790412">
        <w:rPr>
          <w:rFonts w:ascii="Overpass" w:hAnsi="Overpass" w:cs="Arial"/>
          <w:color w:val="000000" w:themeColor="text1"/>
        </w:rPr>
        <w:t>1</w:t>
      </w:r>
      <w:r w:rsidR="00C630C6">
        <w:rPr>
          <w:rFonts w:ascii="Overpass" w:hAnsi="Overpass" w:cs="Arial"/>
        </w:rPr>
        <w:t>0-</w:t>
      </w:r>
      <w:r w:rsidR="00F07ECD" w:rsidRPr="00C651BD">
        <w:rPr>
          <w:rFonts w:ascii="Overpass" w:hAnsi="Overpass" w:cs="Arial"/>
        </w:rPr>
        <w:t>80%</w:t>
      </w:r>
      <w:r w:rsidR="00C630C6">
        <w:rPr>
          <w:rFonts w:ascii="Overpass" w:hAnsi="Overpass" w:cs="Arial"/>
        </w:rPr>
        <w:t xml:space="preserve">. A typical 11 kW home charging system can recharge </w:t>
      </w:r>
      <w:r w:rsidR="007B5C91">
        <w:rPr>
          <w:rFonts w:ascii="Overpass" w:hAnsi="Overpass" w:cs="Arial"/>
        </w:rPr>
        <w:t xml:space="preserve">Evija in under </w:t>
      </w:r>
      <w:r w:rsidR="007F689C">
        <w:rPr>
          <w:rFonts w:ascii="Overpass" w:hAnsi="Overpass" w:cs="Arial"/>
        </w:rPr>
        <w:t xml:space="preserve">7.5 </w:t>
      </w:r>
      <w:r w:rsidR="007B5C91">
        <w:rPr>
          <w:rFonts w:ascii="Overpass" w:hAnsi="Overpass" w:cs="Arial"/>
        </w:rPr>
        <w:t>hours</w:t>
      </w:r>
      <w:r w:rsidR="00F07ECD" w:rsidRPr="00C651BD">
        <w:rPr>
          <w:rFonts w:ascii="Overpass" w:hAnsi="Overpass" w:cs="Arial"/>
        </w:rPr>
        <w:t>. The car’s range is 195 miles (314 km) on the WLTP Combined Cycle.</w:t>
      </w:r>
    </w:p>
    <w:p w14:paraId="2A0FA3B5" w14:textId="118295BB" w:rsidR="00F07ECD" w:rsidRPr="00C651BD" w:rsidRDefault="00F07ECD" w:rsidP="00F07ECD">
      <w:pPr>
        <w:spacing w:before="100" w:beforeAutospacing="1" w:after="100" w:afterAutospacing="1" w:line="240" w:lineRule="auto"/>
        <w:rPr>
          <w:rFonts w:ascii="Overpass" w:hAnsi="Overpass" w:cs="Arial"/>
        </w:rPr>
      </w:pPr>
      <w:r w:rsidRPr="00C651BD">
        <w:rPr>
          <w:rFonts w:ascii="Overpass" w:hAnsi="Overpass" w:cs="Arial"/>
        </w:rPr>
        <w:t>The CCS2 charging socket is hidden behind a vented flap at the rear of the car. In the same location is a small plaque, reminding customers of the Britishness of Evija.</w:t>
      </w:r>
      <w:r w:rsidRPr="00C651BD">
        <w:rPr>
          <w:rFonts w:ascii="Overpass" w:hAnsi="Overpass" w:cs="Arial"/>
        </w:rPr>
        <w:br/>
      </w:r>
      <w:r w:rsidRPr="00C651BD">
        <w:rPr>
          <w:rFonts w:ascii="Overpass" w:hAnsi="Overpass" w:cs="Arial"/>
        </w:rPr>
        <w:br/>
      </w:r>
      <w:r w:rsidRPr="00C651BD">
        <w:rPr>
          <w:rFonts w:ascii="Overpass" w:hAnsi="Overpass" w:cs="Arial"/>
          <w:b/>
          <w:bCs/>
        </w:rPr>
        <w:t>Battery</w:t>
      </w:r>
    </w:p>
    <w:p w14:paraId="5A62882E" w14:textId="1F9329EC" w:rsidR="00F07ECD" w:rsidRPr="00C651BD" w:rsidRDefault="00F07ECD" w:rsidP="00F07ECD">
      <w:pPr>
        <w:spacing w:before="100" w:beforeAutospacing="1" w:after="100" w:afterAutospacing="1" w:line="240" w:lineRule="auto"/>
        <w:rPr>
          <w:rFonts w:ascii="Overpass" w:hAnsi="Overpass" w:cs="Arial"/>
        </w:rPr>
      </w:pPr>
      <w:r w:rsidRPr="00C651BD">
        <w:rPr>
          <w:rFonts w:ascii="Overpass" w:hAnsi="Overpass" w:cs="Arial"/>
        </w:rPr>
        <w:t xml:space="preserve">At the heart of the Evija is an ultra-advanced all-electric powertrain. It has been developed with technical partner </w:t>
      </w:r>
      <w:r w:rsidR="009832E3" w:rsidRPr="00C651BD">
        <w:rPr>
          <w:rFonts w:ascii="Overpass" w:hAnsi="Overpass" w:cs="Arial"/>
        </w:rPr>
        <w:t>Fortescue Zero</w:t>
      </w:r>
      <w:r w:rsidR="0067282A" w:rsidRPr="00C651BD">
        <w:rPr>
          <w:rFonts w:ascii="Overpass" w:hAnsi="Overpass" w:cs="Arial"/>
        </w:rPr>
        <w:t xml:space="preserve"> (formerly Williams Advanced Engineering</w:t>
      </w:r>
      <w:r w:rsidR="00152946">
        <w:rPr>
          <w:rFonts w:ascii="Overpass" w:hAnsi="Overpass" w:cs="Arial"/>
        </w:rPr>
        <w:t>) using experience from</w:t>
      </w:r>
      <w:r w:rsidRPr="00C651BD">
        <w:rPr>
          <w:rFonts w:ascii="Overpass" w:hAnsi="Overpass" w:cs="Arial"/>
        </w:rPr>
        <w:t xml:space="preserve"> Formula One </w:t>
      </w:r>
      <w:r w:rsidR="00152946">
        <w:rPr>
          <w:rFonts w:ascii="Overpass" w:hAnsi="Overpass" w:cs="Arial"/>
        </w:rPr>
        <w:t>and</w:t>
      </w:r>
      <w:r w:rsidRPr="00C651BD">
        <w:rPr>
          <w:rFonts w:ascii="Overpass" w:hAnsi="Overpass" w:cs="Arial"/>
        </w:rPr>
        <w:t xml:space="preserve"> Formula E. The battery pack is mid-mounted behind the two seats</w:t>
      </w:r>
      <w:r w:rsidR="00A222F7" w:rsidRPr="00C651BD">
        <w:rPr>
          <w:rFonts w:ascii="Overpass" w:hAnsi="Overpass" w:cs="Arial"/>
        </w:rPr>
        <w:t>.</w:t>
      </w:r>
      <w:r w:rsidR="006376DD" w:rsidRPr="00C651BD">
        <w:rPr>
          <w:rFonts w:ascii="Overpass" w:hAnsi="Overpass" w:cs="Arial"/>
        </w:rPr>
        <w:br/>
      </w:r>
      <w:r w:rsidR="006376DD" w:rsidRPr="00C651BD">
        <w:rPr>
          <w:rFonts w:ascii="Overpass" w:hAnsi="Overpass" w:cs="Arial"/>
        </w:rPr>
        <w:br/>
      </w:r>
      <w:r w:rsidRPr="00C651BD">
        <w:rPr>
          <w:rFonts w:ascii="Overpass" w:hAnsi="Overpass" w:cs="Arial"/>
        </w:rPr>
        <w:t>Th</w:t>
      </w:r>
      <w:r w:rsidR="00A222F7" w:rsidRPr="00C651BD">
        <w:rPr>
          <w:rFonts w:ascii="Overpass" w:hAnsi="Overpass" w:cs="Arial"/>
        </w:rPr>
        <w:t>is</w:t>
      </w:r>
      <w:r w:rsidRPr="00C651BD">
        <w:rPr>
          <w:rFonts w:ascii="Overpass" w:hAnsi="Overpass" w:cs="Arial"/>
        </w:rPr>
        <w:t xml:space="preserve"> </w:t>
      </w:r>
      <w:r w:rsidR="0062201A" w:rsidRPr="00C651BD">
        <w:rPr>
          <w:rFonts w:ascii="Overpass" w:hAnsi="Overpass" w:cs="Arial"/>
        </w:rPr>
        <w:t xml:space="preserve">positioning </w:t>
      </w:r>
      <w:r w:rsidRPr="00C651BD">
        <w:rPr>
          <w:rFonts w:ascii="Overpass" w:hAnsi="Overpass" w:cs="Arial"/>
        </w:rPr>
        <w:t>delivers significant advantages in terms of styling, aerodynamics, packaging, weight distribution, occupant comfort and dynamic handling. It also supports fast and convenient servicing and maintenance. Furthermore, the set-up has been designed so that in the future alternative battery packs – for example, to optimise track performance – can be easily installed.</w:t>
      </w:r>
    </w:p>
    <w:p w14:paraId="110F30F8" w14:textId="7B0B8910" w:rsidR="00F07ECD" w:rsidRPr="00C651BD" w:rsidRDefault="00F07ECD" w:rsidP="00F07ECD">
      <w:pPr>
        <w:spacing w:before="100" w:beforeAutospacing="1" w:after="100" w:afterAutospacing="1" w:line="240" w:lineRule="auto"/>
        <w:rPr>
          <w:rFonts w:ascii="Overpass" w:hAnsi="Overpass" w:cs="Arial"/>
        </w:rPr>
      </w:pPr>
      <w:r w:rsidRPr="00C651BD">
        <w:rPr>
          <w:rFonts w:ascii="Overpass" w:hAnsi="Overpass" w:cs="Arial"/>
        </w:rPr>
        <w:t xml:space="preserve">Power is fed from the battery pack to four independently controlled high-power density e-motors. These feature integrated silicon carbide inverters and an epicyclic transmission on each axle of the four-wheel drive powertrain. </w:t>
      </w:r>
      <w:r w:rsidR="007C1F4D" w:rsidRPr="00C651BD">
        <w:rPr>
          <w:rFonts w:ascii="Overpass" w:hAnsi="Overpass" w:cs="Arial"/>
        </w:rPr>
        <w:br/>
      </w:r>
      <w:r w:rsidR="007C1F4D" w:rsidRPr="00C651BD">
        <w:rPr>
          <w:rFonts w:ascii="Overpass" w:hAnsi="Overpass" w:cs="Arial"/>
        </w:rPr>
        <w:br/>
        <w:t>Torque-vectoring, enabled by the four e-motors, provides exceptional dynamic response and agility on the road. This fully automatic, self-adjusting system can instantly distribute power to any combination of two, three or four wheels within a fraction of a second. In Track mode the ability to add more power to individual wheels enables the radius of corners to be tightened, potentially reducing lap times.</w:t>
      </w:r>
    </w:p>
    <w:p w14:paraId="6CD87988" w14:textId="77777777" w:rsidR="00607578" w:rsidRDefault="00607578" w:rsidP="00F07ECD">
      <w:pPr>
        <w:spacing w:before="100" w:beforeAutospacing="1" w:after="100" w:afterAutospacing="1" w:line="240" w:lineRule="auto"/>
        <w:rPr>
          <w:rFonts w:ascii="Overpass" w:hAnsi="Overpass" w:cs="Arial"/>
        </w:rPr>
      </w:pPr>
    </w:p>
    <w:p w14:paraId="0ED64EEC" w14:textId="1727CC62" w:rsidR="00F07ECD" w:rsidRPr="00C651BD" w:rsidRDefault="00F07ECD" w:rsidP="00F07ECD">
      <w:pPr>
        <w:spacing w:before="100" w:beforeAutospacing="1" w:after="100" w:afterAutospacing="1" w:line="240" w:lineRule="auto"/>
        <w:rPr>
          <w:rFonts w:ascii="Overpass" w:hAnsi="Overpass" w:cs="Arial"/>
        </w:rPr>
      </w:pPr>
      <w:r w:rsidRPr="00C651BD">
        <w:rPr>
          <w:rFonts w:ascii="Overpass" w:hAnsi="Overpass" w:cs="Arial"/>
        </w:rPr>
        <w:lastRenderedPageBreak/>
        <w:t>Four exceptionally compact, extremely light and highly efficient single-speed, helical gear ground planetary gearboxes transfer power to each driveshaft. Measuring a mere 100</w:t>
      </w:r>
      <w:r w:rsidR="00D03BF8" w:rsidRPr="00C651BD">
        <w:rPr>
          <w:rFonts w:ascii="Overpass" w:hAnsi="Overpass" w:cs="Arial"/>
        </w:rPr>
        <w:t xml:space="preserve"> </w:t>
      </w:r>
      <w:r w:rsidRPr="00C651BD">
        <w:rPr>
          <w:rFonts w:ascii="Overpass" w:hAnsi="Overpass" w:cs="Arial"/>
        </w:rPr>
        <w:t>mm in depth, each gearbox comes packaged with the e-motor and inverter as a single cylindrical Electrical Drive Unit (EDU). With a power of roughly 500 PS / 375 kW per e-motor, this is the most efficient and elegant engineering solution to deploying so much power with precision.</w:t>
      </w:r>
    </w:p>
    <w:p w14:paraId="4E9E6962" w14:textId="72B2EAD1" w:rsidR="00F07ECD" w:rsidRPr="00C651BD" w:rsidRDefault="00F07ECD" w:rsidP="00F07ECD">
      <w:pPr>
        <w:spacing w:before="100" w:beforeAutospacing="1" w:after="100" w:afterAutospacing="1" w:line="240" w:lineRule="auto"/>
        <w:rPr>
          <w:rFonts w:ascii="Overpass" w:hAnsi="Overpass" w:cs="Arial"/>
        </w:rPr>
      </w:pPr>
      <w:r w:rsidRPr="00C651BD">
        <w:rPr>
          <w:rFonts w:ascii="Overpass" w:hAnsi="Overpass" w:cs="Arial"/>
        </w:rPr>
        <w:t>As part of the development and validation process, thousands of hours of virtual testing and digital analysis</w:t>
      </w:r>
      <w:r w:rsidR="007B4DFD" w:rsidRPr="00C651BD">
        <w:rPr>
          <w:rFonts w:ascii="Overpass" w:hAnsi="Overpass" w:cs="Arial"/>
        </w:rPr>
        <w:t xml:space="preserve"> have been conducted</w:t>
      </w:r>
      <w:r w:rsidRPr="00C651BD">
        <w:rPr>
          <w:rFonts w:ascii="Overpass" w:hAnsi="Overpass" w:cs="Arial"/>
        </w:rPr>
        <w:t xml:space="preserve">. This comprehensive programme </w:t>
      </w:r>
      <w:r w:rsidR="00514D32">
        <w:rPr>
          <w:rFonts w:ascii="Overpass" w:hAnsi="Overpass" w:cs="Arial"/>
        </w:rPr>
        <w:t>has been designed to</w:t>
      </w:r>
      <w:r w:rsidRPr="00C651BD">
        <w:rPr>
          <w:rFonts w:ascii="Overpass" w:hAnsi="Overpass" w:cs="Arial"/>
        </w:rPr>
        <w:t xml:space="preserve"> ensure the car meets its performance targets.</w:t>
      </w:r>
    </w:p>
    <w:p w14:paraId="7349B4AC" w14:textId="6A58724B" w:rsidR="00211706" w:rsidRPr="00C651BD" w:rsidRDefault="00F07ECD" w:rsidP="0001610C">
      <w:pPr>
        <w:spacing w:before="100" w:beforeAutospacing="1" w:after="100" w:afterAutospacing="1" w:line="240" w:lineRule="auto"/>
        <w:rPr>
          <w:rFonts w:ascii="Overpass" w:hAnsi="Overpass" w:cs="Arial"/>
        </w:rPr>
      </w:pPr>
      <w:r w:rsidRPr="00C651BD">
        <w:rPr>
          <w:rFonts w:ascii="Overpass" w:hAnsi="Overpass" w:cs="Arial"/>
        </w:rPr>
        <w:t>The Lotus Evija is equipped with ESP stability control to ensure safety in all road conditions, with further grip provided by the four-wheel drive system. A pure steering feel – a vital ingredient of every Lotus – is assured via an electro-hydraulic system.</w:t>
      </w:r>
      <w:r w:rsidR="00AF4181" w:rsidRPr="00C651BD">
        <w:rPr>
          <w:rFonts w:ascii="Overpass" w:hAnsi="Overpass" w:cs="Arial"/>
        </w:rPr>
        <w:br/>
      </w:r>
      <w:r w:rsidR="00AF4181" w:rsidRPr="00C651BD">
        <w:rPr>
          <w:rFonts w:ascii="Overpass" w:hAnsi="Overpass" w:cs="Arial"/>
        </w:rPr>
        <w:br/>
      </w:r>
      <w:r w:rsidR="00AF4181" w:rsidRPr="00C651BD">
        <w:rPr>
          <w:rFonts w:ascii="Overpass" w:hAnsi="Overpass" w:cs="Arial"/>
          <w:b/>
          <w:bCs/>
        </w:rPr>
        <w:t>Precision performance</w:t>
      </w:r>
    </w:p>
    <w:p w14:paraId="6DA51F38" w14:textId="77777777" w:rsidR="00211706" w:rsidRPr="00C651BD" w:rsidRDefault="00211706" w:rsidP="00211706">
      <w:pPr>
        <w:spacing w:before="100" w:beforeAutospacing="1" w:after="100" w:afterAutospacing="1" w:line="240" w:lineRule="auto"/>
        <w:rPr>
          <w:rFonts w:ascii="Overpass" w:hAnsi="Overpass" w:cs="Arial"/>
        </w:rPr>
      </w:pPr>
      <w:r w:rsidRPr="00C651BD">
        <w:rPr>
          <w:rFonts w:ascii="Overpass" w:hAnsi="Overpass" w:cs="Arial"/>
        </w:rPr>
        <w:t xml:space="preserve">The Evija is the first Lotus production car to feature a one-piece carbon fibre monocoque chassis. Moulded as a single piece for exceptional strength, rigidity and safety, the full length of the underside is sculpted to optimise downforce. The cabin, from the fully adjustable race-style seats to the multi-function steering wheel, is the very pinnacle of motorsport-inspired road car design and technology. It is supplied by CPC, the Modena, Italy-based world-leader in composite technology. Constructed from multiple carbon plies, the manufacturing process is identical to that of an F1 chassis, and ensures the lightest, stiffest, safest and most technically advanced </w:t>
      </w:r>
      <w:proofErr w:type="gramStart"/>
      <w:r w:rsidRPr="00C651BD">
        <w:rPr>
          <w:rFonts w:ascii="Overpass" w:hAnsi="Overpass" w:cs="Arial"/>
        </w:rPr>
        <w:t>Lotus road</w:t>
      </w:r>
      <w:proofErr w:type="gramEnd"/>
      <w:r w:rsidRPr="00C651BD">
        <w:rPr>
          <w:rFonts w:ascii="Overpass" w:hAnsi="Overpass" w:cs="Arial"/>
        </w:rPr>
        <w:t xml:space="preserve"> car platform ever built. The total weight of the monocoque tub is a mere 129 kg.</w:t>
      </w:r>
    </w:p>
    <w:p w14:paraId="229300FB" w14:textId="5649C5FA" w:rsidR="00BD6A1B" w:rsidRPr="00C651BD" w:rsidRDefault="0001610C" w:rsidP="00BD6A1B">
      <w:pPr>
        <w:spacing w:before="100" w:beforeAutospacing="1" w:after="100" w:afterAutospacing="1" w:line="240" w:lineRule="auto"/>
        <w:rPr>
          <w:rFonts w:ascii="Overpass" w:hAnsi="Overpass" w:cs="Arial"/>
        </w:rPr>
      </w:pPr>
      <w:r w:rsidRPr="00C651BD">
        <w:rPr>
          <w:rFonts w:ascii="Overpass" w:hAnsi="Overpass" w:cs="Arial"/>
        </w:rPr>
        <w:t>Mounted centrally at the base of the Evija’s steering wheel hub is the mode controller</w:t>
      </w:r>
      <w:r w:rsidR="001102F0" w:rsidRPr="00C651BD">
        <w:rPr>
          <w:rFonts w:ascii="Overpass" w:hAnsi="Overpass" w:cs="Arial"/>
        </w:rPr>
        <w:t>. It a</w:t>
      </w:r>
      <w:r w:rsidR="00AE0865" w:rsidRPr="00C651BD">
        <w:rPr>
          <w:rFonts w:ascii="Overpass" w:hAnsi="Overpass" w:cs="Arial"/>
        </w:rPr>
        <w:t>llows for easy low-speed driving and the driver</w:t>
      </w:r>
      <w:r w:rsidRPr="00C651BD">
        <w:rPr>
          <w:rFonts w:ascii="Overpass" w:hAnsi="Overpass" w:cs="Arial"/>
        </w:rPr>
        <w:t xml:space="preserve"> to select each one of the five driving modes</w:t>
      </w:r>
      <w:r w:rsidR="00BD6A1B" w:rsidRPr="00C651BD">
        <w:rPr>
          <w:rFonts w:ascii="Overpass" w:hAnsi="Overpass" w:cs="Arial"/>
        </w:rPr>
        <w:t>:</w:t>
      </w:r>
      <w:r w:rsidRPr="00C651BD">
        <w:rPr>
          <w:rFonts w:ascii="Overpass" w:hAnsi="Overpass" w:cs="Arial"/>
        </w:rPr>
        <w:t xml:space="preserve"> Range, City, Tour, Sport and Track. </w:t>
      </w:r>
      <w:r w:rsidR="00BD6A1B" w:rsidRPr="00C651BD">
        <w:rPr>
          <w:rFonts w:ascii="Overpass" w:hAnsi="Overpass" w:cs="Arial"/>
        </w:rPr>
        <w:t>Each mode has been engineered to suit specific driving conditions and preferences.</w:t>
      </w:r>
      <w:r w:rsidR="00204D87">
        <w:rPr>
          <w:rFonts w:ascii="Overpass" w:hAnsi="Overpass" w:cs="Arial"/>
        </w:rPr>
        <w:t xml:space="preserve"> </w:t>
      </w:r>
    </w:p>
    <w:p w14:paraId="1B180E27" w14:textId="673CF13E" w:rsidR="00903A33" w:rsidRPr="00996110" w:rsidRDefault="00BD6A1B" w:rsidP="00366CEB">
      <w:pPr>
        <w:spacing w:before="100" w:beforeAutospacing="1" w:after="100" w:afterAutospacing="1" w:line="240" w:lineRule="auto"/>
        <w:rPr>
          <w:rFonts w:ascii="Overpass" w:hAnsi="Overpass"/>
          <w:color w:val="000000" w:themeColor="text1"/>
        </w:rPr>
      </w:pPr>
      <w:r w:rsidRPr="00996110">
        <w:rPr>
          <w:rFonts w:ascii="Overpass" w:hAnsi="Overpass"/>
          <w:color w:val="000000" w:themeColor="text1"/>
        </w:rPr>
        <w:t>In </w:t>
      </w:r>
      <w:r w:rsidRPr="00996110">
        <w:rPr>
          <w:rFonts w:ascii="Overpass" w:hAnsi="Overpass"/>
          <w:i/>
          <w:color w:val="000000" w:themeColor="text1"/>
        </w:rPr>
        <w:t>Range</w:t>
      </w:r>
      <w:r w:rsidRPr="00996110">
        <w:rPr>
          <w:rFonts w:ascii="Overpass" w:hAnsi="Overpass"/>
          <w:color w:val="000000" w:themeColor="text1"/>
        </w:rPr>
        <w:t xml:space="preserve"> mode, Evija prioritises energy efficiency by limiting </w:t>
      </w:r>
      <w:r w:rsidR="00903A33" w:rsidRPr="00996110">
        <w:rPr>
          <w:rFonts w:ascii="Overpass" w:hAnsi="Overpass"/>
          <w:color w:val="000000" w:themeColor="text1"/>
        </w:rPr>
        <w:t>power output (</w:t>
      </w:r>
      <w:r w:rsidRPr="00996110">
        <w:rPr>
          <w:rFonts w:ascii="Overpass" w:hAnsi="Overpass"/>
          <w:color w:val="000000" w:themeColor="text1"/>
        </w:rPr>
        <w:t>maximum torque to 600 Nm and capping top speed at 81 mph</w:t>
      </w:r>
      <w:r w:rsidR="00903A33" w:rsidRPr="00996110">
        <w:rPr>
          <w:rFonts w:ascii="Overpass" w:hAnsi="Overpass"/>
          <w:color w:val="000000" w:themeColor="text1"/>
        </w:rPr>
        <w:t>/</w:t>
      </w:r>
      <w:r w:rsidRPr="00996110">
        <w:rPr>
          <w:rFonts w:ascii="Overpass" w:hAnsi="Overpass"/>
          <w:color w:val="000000" w:themeColor="text1"/>
        </w:rPr>
        <w:t>130 km/h)</w:t>
      </w:r>
      <w:r w:rsidR="00FC3D80">
        <w:rPr>
          <w:rFonts w:ascii="Overpass" w:hAnsi="Overpass"/>
          <w:color w:val="000000" w:themeColor="text1"/>
        </w:rPr>
        <w:t>.</w:t>
      </w:r>
    </w:p>
    <w:p w14:paraId="7C9971D9" w14:textId="02F5D615" w:rsidR="00BD6A1B" w:rsidRPr="00996110" w:rsidRDefault="00BD6A1B" w:rsidP="00BD6A1B">
      <w:pPr>
        <w:spacing w:before="100" w:beforeAutospacing="1" w:after="100" w:afterAutospacing="1" w:line="240" w:lineRule="auto"/>
        <w:rPr>
          <w:rFonts w:ascii="Overpass" w:hAnsi="Overpass"/>
          <w:color w:val="000000" w:themeColor="text1"/>
        </w:rPr>
      </w:pPr>
      <w:r w:rsidRPr="00996110">
        <w:rPr>
          <w:rFonts w:ascii="Overpass" w:hAnsi="Overpass"/>
          <w:i/>
          <w:color w:val="000000" w:themeColor="text1"/>
        </w:rPr>
        <w:t>City</w:t>
      </w:r>
      <w:r w:rsidRPr="00996110">
        <w:rPr>
          <w:rFonts w:ascii="Overpass" w:hAnsi="Overpass"/>
          <w:color w:val="000000" w:themeColor="text1"/>
        </w:rPr>
        <w:t xml:space="preserve"> mode </w:t>
      </w:r>
      <w:r w:rsidR="00FC3D80" w:rsidRPr="00996110">
        <w:rPr>
          <w:rFonts w:ascii="Overpass" w:hAnsi="Overpass"/>
          <w:color w:val="000000" w:themeColor="text1"/>
        </w:rPr>
        <w:t>prioriti</w:t>
      </w:r>
      <w:r w:rsidR="00FC3D80">
        <w:rPr>
          <w:rFonts w:ascii="Overpass" w:hAnsi="Overpass"/>
          <w:color w:val="000000" w:themeColor="text1"/>
        </w:rPr>
        <w:t>s</w:t>
      </w:r>
      <w:r w:rsidR="00FC3D80" w:rsidRPr="00996110">
        <w:rPr>
          <w:rFonts w:ascii="Overpass" w:hAnsi="Overpass"/>
          <w:color w:val="000000" w:themeColor="text1"/>
        </w:rPr>
        <w:t xml:space="preserve">es </w:t>
      </w:r>
      <w:r w:rsidR="000646C5" w:rsidRPr="00996110">
        <w:rPr>
          <w:rFonts w:ascii="Overpass" w:hAnsi="Overpass"/>
          <w:color w:val="000000" w:themeColor="text1"/>
        </w:rPr>
        <w:t>smooth, low-speed operation in urban environments by offering greater power control</w:t>
      </w:r>
      <w:r w:rsidR="007F689C">
        <w:rPr>
          <w:rFonts w:ascii="Overpass" w:hAnsi="Overpass"/>
          <w:color w:val="000000" w:themeColor="text1"/>
        </w:rPr>
        <w:t xml:space="preserve"> and a</w:t>
      </w:r>
      <w:r w:rsidR="007F689C" w:rsidRPr="00996110">
        <w:rPr>
          <w:rFonts w:ascii="Overpass" w:hAnsi="Overpass"/>
          <w:color w:val="000000" w:themeColor="text1"/>
        </w:rPr>
        <w:t xml:space="preserve"> </w:t>
      </w:r>
      <w:r w:rsidR="000646C5" w:rsidRPr="00996110">
        <w:rPr>
          <w:rFonts w:ascii="Overpass" w:hAnsi="Overpass"/>
          <w:color w:val="000000" w:themeColor="text1"/>
        </w:rPr>
        <w:t xml:space="preserve">more urgent throttle response compared to </w:t>
      </w:r>
      <w:r w:rsidR="000646C5" w:rsidRPr="00996110">
        <w:rPr>
          <w:rFonts w:ascii="Overpass" w:hAnsi="Overpass"/>
          <w:i/>
          <w:color w:val="000000" w:themeColor="text1"/>
        </w:rPr>
        <w:t>Range</w:t>
      </w:r>
      <w:r w:rsidR="000646C5" w:rsidRPr="00996110">
        <w:rPr>
          <w:rFonts w:ascii="Overpass" w:hAnsi="Overpass"/>
          <w:color w:val="000000" w:themeColor="text1"/>
        </w:rPr>
        <w:t>.</w:t>
      </w:r>
      <w:r w:rsidR="00350211" w:rsidRPr="00996110">
        <w:rPr>
          <w:rFonts w:ascii="Overpass" w:hAnsi="Overpass"/>
          <w:color w:val="000000" w:themeColor="text1"/>
        </w:rPr>
        <w:t xml:space="preserve"> </w:t>
      </w:r>
      <w:r w:rsidRPr="00996110">
        <w:rPr>
          <w:rFonts w:ascii="Overpass" w:hAnsi="Overpass"/>
          <w:color w:val="000000" w:themeColor="text1"/>
        </w:rPr>
        <w:t>In this setting, torque output increases to 800 Nm with a top speed of 99 mph</w:t>
      </w:r>
      <w:r w:rsidR="008E5399" w:rsidRPr="00996110">
        <w:rPr>
          <w:rFonts w:ascii="Overpass" w:hAnsi="Overpass"/>
          <w:color w:val="000000" w:themeColor="text1"/>
        </w:rPr>
        <w:t>/</w:t>
      </w:r>
      <w:r w:rsidRPr="00996110">
        <w:rPr>
          <w:rFonts w:ascii="Overpass" w:hAnsi="Overpass"/>
          <w:color w:val="000000" w:themeColor="text1"/>
        </w:rPr>
        <w:t>160 km/h, while the rear wing remains retracted unless additional cooling is required.</w:t>
      </w:r>
      <w:r w:rsidR="008E5399" w:rsidRPr="00996110">
        <w:rPr>
          <w:color w:val="000000" w:themeColor="text1"/>
        </w:rPr>
        <w:t xml:space="preserve"> </w:t>
      </w:r>
    </w:p>
    <w:p w14:paraId="25B19BC7" w14:textId="2C22856C" w:rsidR="00BD6A1B" w:rsidRPr="00996110" w:rsidRDefault="00BD6A1B" w:rsidP="00BD6A1B">
      <w:pPr>
        <w:spacing w:before="100" w:beforeAutospacing="1" w:after="100" w:afterAutospacing="1" w:line="240" w:lineRule="auto"/>
        <w:rPr>
          <w:rFonts w:ascii="Overpass" w:hAnsi="Overpass"/>
          <w:color w:val="000000" w:themeColor="text1"/>
        </w:rPr>
      </w:pPr>
      <w:r w:rsidRPr="00996110">
        <w:rPr>
          <w:rFonts w:ascii="Overpass" w:hAnsi="Overpass"/>
          <w:i/>
          <w:color w:val="000000" w:themeColor="text1"/>
        </w:rPr>
        <w:t>Tour</w:t>
      </w:r>
      <w:r w:rsidRPr="00996110">
        <w:rPr>
          <w:rFonts w:ascii="Overpass" w:hAnsi="Overpass"/>
          <w:color w:val="000000" w:themeColor="text1"/>
        </w:rPr>
        <w:t> mode unlocks the Evija’s maximum top speed of 217 mph (350 km/h)</w:t>
      </w:r>
      <w:r w:rsidR="00FE4F90" w:rsidRPr="00996110">
        <w:rPr>
          <w:rFonts w:ascii="Overpass" w:hAnsi="Overpass"/>
          <w:color w:val="000000" w:themeColor="text1"/>
        </w:rPr>
        <w:t>, increase</w:t>
      </w:r>
      <w:r w:rsidR="00CD6FAF" w:rsidRPr="00996110">
        <w:rPr>
          <w:rFonts w:ascii="Overpass" w:hAnsi="Overpass"/>
          <w:color w:val="000000" w:themeColor="text1"/>
        </w:rPr>
        <w:t>s maximum</w:t>
      </w:r>
      <w:r w:rsidR="00FE4F90" w:rsidRPr="00996110">
        <w:rPr>
          <w:rFonts w:ascii="Overpass" w:hAnsi="Overpass"/>
          <w:color w:val="000000" w:themeColor="text1"/>
        </w:rPr>
        <w:t xml:space="preserve"> torque</w:t>
      </w:r>
      <w:r w:rsidR="00CD6FAF" w:rsidRPr="00996110">
        <w:rPr>
          <w:rFonts w:ascii="Overpass" w:hAnsi="Overpass"/>
          <w:color w:val="000000" w:themeColor="text1"/>
        </w:rPr>
        <w:t xml:space="preserve"> to 1,000 Nm</w:t>
      </w:r>
      <w:r w:rsidR="00004BFA" w:rsidRPr="00996110">
        <w:rPr>
          <w:rFonts w:ascii="Overpass" w:hAnsi="Overpass"/>
          <w:color w:val="000000" w:themeColor="text1"/>
        </w:rPr>
        <w:t xml:space="preserve">, </w:t>
      </w:r>
      <w:r w:rsidR="007F689C">
        <w:rPr>
          <w:rFonts w:ascii="Overpass" w:hAnsi="Overpass"/>
          <w:color w:val="000000" w:themeColor="text1"/>
        </w:rPr>
        <w:t>makes</w:t>
      </w:r>
      <w:r w:rsidR="007F689C" w:rsidRPr="00996110">
        <w:rPr>
          <w:rFonts w:ascii="Overpass" w:hAnsi="Overpass"/>
          <w:color w:val="000000" w:themeColor="text1"/>
        </w:rPr>
        <w:t xml:space="preserve"> </w:t>
      </w:r>
      <w:r w:rsidR="00004BFA" w:rsidRPr="00996110">
        <w:rPr>
          <w:rFonts w:ascii="Overpass" w:hAnsi="Overpass"/>
          <w:color w:val="000000" w:themeColor="text1"/>
        </w:rPr>
        <w:t>the throttle response more progressive</w:t>
      </w:r>
      <w:r w:rsidRPr="00996110">
        <w:rPr>
          <w:rFonts w:ascii="Overpass" w:hAnsi="Overpass"/>
          <w:color w:val="000000" w:themeColor="text1"/>
        </w:rPr>
        <w:t xml:space="preserve"> and is intended for use beyond urban settings.</w:t>
      </w:r>
      <w:r w:rsidR="00E8698F" w:rsidRPr="00996110">
        <w:rPr>
          <w:rFonts w:ascii="Overpass" w:hAnsi="Overpass"/>
          <w:color w:val="000000" w:themeColor="text1"/>
        </w:rPr>
        <w:t xml:space="preserve"> </w:t>
      </w:r>
      <w:r w:rsidRPr="0048768F">
        <w:rPr>
          <w:rFonts w:ascii="Overpass" w:hAnsi="Overpass" w:cs="Arial"/>
          <w:color w:val="000000" w:themeColor="text1"/>
        </w:rPr>
        <w:t xml:space="preserve"> </w:t>
      </w:r>
      <w:r w:rsidRPr="00996110">
        <w:rPr>
          <w:rFonts w:ascii="Overpass" w:hAnsi="Overpass"/>
          <w:color w:val="000000" w:themeColor="text1"/>
        </w:rPr>
        <w:t>It encourages the driver to explore the car’s full performance potential in a controlled, refined manner.</w:t>
      </w:r>
      <w:r w:rsidR="0048768F" w:rsidRPr="0048768F">
        <w:rPr>
          <w:rFonts w:ascii="Overpass" w:hAnsi="Overpass" w:cs="Arial"/>
          <w:color w:val="000000" w:themeColor="text1"/>
        </w:rPr>
        <w:t xml:space="preserve"> </w:t>
      </w:r>
    </w:p>
    <w:p w14:paraId="29B1E435" w14:textId="655AECC8" w:rsidR="00BD6A1B" w:rsidRPr="00C651BD" w:rsidRDefault="00BD6A1B" w:rsidP="00BD6A1B">
      <w:pPr>
        <w:spacing w:before="100" w:beforeAutospacing="1" w:after="100" w:afterAutospacing="1" w:line="240" w:lineRule="auto"/>
        <w:rPr>
          <w:rFonts w:ascii="Overpass" w:hAnsi="Overpass" w:cs="Arial"/>
        </w:rPr>
      </w:pPr>
      <w:r w:rsidRPr="00996110">
        <w:rPr>
          <w:rFonts w:ascii="Overpass" w:hAnsi="Overpass"/>
          <w:color w:val="000000" w:themeColor="text1"/>
        </w:rPr>
        <w:t>From </w:t>
      </w:r>
      <w:r w:rsidRPr="00996110">
        <w:rPr>
          <w:rFonts w:ascii="Overpass" w:hAnsi="Overpass"/>
          <w:i/>
          <w:color w:val="000000" w:themeColor="text1"/>
        </w:rPr>
        <w:t>Sport</w:t>
      </w:r>
      <w:r w:rsidRPr="00996110">
        <w:rPr>
          <w:rFonts w:ascii="Overpass" w:hAnsi="Overpass"/>
          <w:color w:val="000000" w:themeColor="text1"/>
        </w:rPr>
        <w:t xml:space="preserve"> mode onwards, </w:t>
      </w:r>
      <w:r w:rsidR="000601D4" w:rsidRPr="00996110">
        <w:rPr>
          <w:rFonts w:ascii="Overpass" w:hAnsi="Overpass"/>
          <w:color w:val="000000" w:themeColor="text1"/>
        </w:rPr>
        <w:t xml:space="preserve">Evija gets another damper setting, </w:t>
      </w:r>
      <w:r w:rsidR="00B55F38" w:rsidRPr="00996110">
        <w:rPr>
          <w:rFonts w:ascii="Overpass" w:hAnsi="Overpass"/>
          <w:color w:val="000000" w:themeColor="text1"/>
        </w:rPr>
        <w:t>a lo</w:t>
      </w:r>
      <w:r w:rsidR="007F689C">
        <w:rPr>
          <w:rFonts w:ascii="Overpass" w:hAnsi="Overpass"/>
          <w:color w:val="000000" w:themeColor="text1"/>
        </w:rPr>
        <w:t>o</w:t>
      </w:r>
      <w:r w:rsidR="00B55F38" w:rsidRPr="00996110">
        <w:rPr>
          <w:rFonts w:ascii="Overpass" w:hAnsi="Overpass"/>
          <w:color w:val="000000" w:themeColor="text1"/>
        </w:rPr>
        <w:t xml:space="preserve">ser </w:t>
      </w:r>
      <w:r w:rsidRPr="00996110">
        <w:rPr>
          <w:rFonts w:ascii="Overpass" w:hAnsi="Overpass"/>
          <w:color w:val="000000" w:themeColor="text1"/>
        </w:rPr>
        <w:t>Electronic Stability Control (ESC)</w:t>
      </w:r>
      <w:r w:rsidR="00CE1CED" w:rsidRPr="00996110">
        <w:rPr>
          <w:rFonts w:ascii="Overpass" w:hAnsi="Overpass"/>
          <w:color w:val="000000" w:themeColor="text1"/>
        </w:rPr>
        <w:t>, an</w:t>
      </w:r>
      <w:r w:rsidR="007F689C">
        <w:rPr>
          <w:rFonts w:ascii="Overpass" w:hAnsi="Overpass"/>
          <w:color w:val="000000" w:themeColor="text1"/>
        </w:rPr>
        <w:t>d an</w:t>
      </w:r>
      <w:r w:rsidR="00CE1CED" w:rsidRPr="00996110">
        <w:rPr>
          <w:rFonts w:ascii="Overpass" w:hAnsi="Overpass"/>
          <w:color w:val="000000" w:themeColor="text1"/>
        </w:rPr>
        <w:t xml:space="preserve"> even more </w:t>
      </w:r>
      <w:r w:rsidR="007F689C" w:rsidRPr="00996110">
        <w:rPr>
          <w:rFonts w:ascii="Overpass" w:hAnsi="Overpass"/>
          <w:color w:val="000000" w:themeColor="text1"/>
        </w:rPr>
        <w:t>urgen</w:t>
      </w:r>
      <w:r w:rsidR="007F689C">
        <w:rPr>
          <w:rFonts w:ascii="Overpass" w:hAnsi="Overpass"/>
          <w:color w:val="000000" w:themeColor="text1"/>
        </w:rPr>
        <w:t>t</w:t>
      </w:r>
      <w:r w:rsidR="007F689C" w:rsidRPr="00996110">
        <w:rPr>
          <w:rFonts w:ascii="Overpass" w:hAnsi="Overpass"/>
          <w:color w:val="000000" w:themeColor="text1"/>
        </w:rPr>
        <w:t xml:space="preserve"> </w:t>
      </w:r>
      <w:r w:rsidR="00A1494A" w:rsidRPr="00996110">
        <w:rPr>
          <w:rFonts w:ascii="Overpass" w:hAnsi="Overpass"/>
          <w:color w:val="000000" w:themeColor="text1"/>
        </w:rPr>
        <w:t>and</w:t>
      </w:r>
      <w:r w:rsidRPr="00996110">
        <w:rPr>
          <w:rFonts w:ascii="Overpass" w:hAnsi="Overpass"/>
          <w:color w:val="000000" w:themeColor="text1"/>
        </w:rPr>
        <w:t xml:space="preserve"> responsive</w:t>
      </w:r>
      <w:r w:rsidR="00A1494A" w:rsidRPr="00996110">
        <w:rPr>
          <w:rFonts w:ascii="Overpass" w:hAnsi="Overpass"/>
          <w:color w:val="000000" w:themeColor="text1"/>
        </w:rPr>
        <w:t xml:space="preserve"> feel</w:t>
      </w:r>
      <w:r w:rsidRPr="00C651BD">
        <w:rPr>
          <w:rFonts w:ascii="Overpass" w:hAnsi="Overpass" w:cs="Arial"/>
        </w:rPr>
        <w:t>. Sport is the most dynamic setting available at ignition and is best suited to smooth roads with ample space for performance driving.</w:t>
      </w:r>
    </w:p>
    <w:p w14:paraId="5D77476E" w14:textId="77777777" w:rsidR="00FC3D80" w:rsidRDefault="00BD6A1B" w:rsidP="0001610C">
      <w:pPr>
        <w:spacing w:before="100" w:beforeAutospacing="1" w:after="100" w:afterAutospacing="1" w:line="240" w:lineRule="auto"/>
        <w:rPr>
          <w:rFonts w:ascii="Overpass" w:hAnsi="Overpass"/>
          <w:color w:val="000000" w:themeColor="text1"/>
        </w:rPr>
      </w:pPr>
      <w:r w:rsidRPr="00C651BD">
        <w:rPr>
          <w:rFonts w:ascii="Overpass" w:hAnsi="Overpass" w:cs="Arial"/>
          <w:i/>
          <w:iCs/>
        </w:rPr>
        <w:t>Track</w:t>
      </w:r>
      <w:r w:rsidRPr="00C651BD">
        <w:rPr>
          <w:rFonts w:ascii="Overpass" w:hAnsi="Overpass" w:cs="Arial"/>
        </w:rPr>
        <w:t xml:space="preserve"> mode is accessible through a specialist configuration and is designed exclusively for circuit use. </w:t>
      </w:r>
      <w:r w:rsidR="00465F54" w:rsidRPr="00996110">
        <w:rPr>
          <w:rFonts w:ascii="Overpass" w:hAnsi="Overpass"/>
          <w:color w:val="000000" w:themeColor="text1"/>
        </w:rPr>
        <w:t>Evija features torque vectoring when Track is selected</w:t>
      </w:r>
      <w:r w:rsidR="00FC3D80">
        <w:rPr>
          <w:rFonts w:ascii="Overpass" w:hAnsi="Overpass"/>
          <w:color w:val="000000" w:themeColor="text1"/>
        </w:rPr>
        <w:t>, while moveable floor underbody elements increase the size of the rear diffuser for more downforce</w:t>
      </w:r>
      <w:r w:rsidR="00465F54" w:rsidRPr="00996110">
        <w:rPr>
          <w:rFonts w:ascii="Overpass" w:hAnsi="Overpass"/>
          <w:color w:val="000000" w:themeColor="text1"/>
        </w:rPr>
        <w:t>.</w:t>
      </w:r>
    </w:p>
    <w:p w14:paraId="62CD9756" w14:textId="6C3A9E3A" w:rsidR="0001610C" w:rsidRPr="00C651BD" w:rsidRDefault="00BD6A1B" w:rsidP="0001610C">
      <w:pPr>
        <w:spacing w:before="100" w:beforeAutospacing="1" w:after="100" w:afterAutospacing="1" w:line="240" w:lineRule="auto"/>
        <w:rPr>
          <w:rFonts w:ascii="Overpass" w:hAnsi="Overpass" w:cs="Arial"/>
        </w:rPr>
      </w:pPr>
      <w:r w:rsidRPr="00C651BD">
        <w:rPr>
          <w:rFonts w:ascii="Overpass" w:hAnsi="Overpass" w:cs="Arial"/>
        </w:rPr>
        <w:t>Reflecting the bespoke nature of the Evija ownership experience, Lotus also offers tailored driver experiences to meet each customer’s individual requirements.</w:t>
      </w:r>
    </w:p>
    <w:p w14:paraId="1C88A1DE" w14:textId="1FD514A7" w:rsidR="00AF4181" w:rsidRPr="00C651BD" w:rsidRDefault="00AF4181" w:rsidP="00AF4181">
      <w:pPr>
        <w:spacing w:before="100" w:beforeAutospacing="1" w:after="100" w:afterAutospacing="1" w:line="240" w:lineRule="auto"/>
        <w:rPr>
          <w:rFonts w:ascii="Overpass" w:hAnsi="Overpass" w:cs="Arial"/>
        </w:rPr>
      </w:pPr>
      <w:r w:rsidRPr="00C651BD">
        <w:rPr>
          <w:rFonts w:ascii="Overpass" w:hAnsi="Overpass" w:cs="Arial"/>
        </w:rPr>
        <w:lastRenderedPageBreak/>
        <w:t xml:space="preserve">As with every Lotus, the Evija is ‘For </w:t>
      </w:r>
      <w:proofErr w:type="gramStart"/>
      <w:r w:rsidRPr="00C651BD">
        <w:rPr>
          <w:rFonts w:ascii="Overpass" w:hAnsi="Overpass" w:cs="Arial"/>
        </w:rPr>
        <w:t>The</w:t>
      </w:r>
      <w:proofErr w:type="gramEnd"/>
      <w:r w:rsidRPr="00C651BD">
        <w:rPr>
          <w:rFonts w:ascii="Overpass" w:hAnsi="Overpass" w:cs="Arial"/>
        </w:rPr>
        <w:t xml:space="preserve"> Drivers’ and its searing pace is delivered in one seamless, sustained surge. The 0-62 mph (0-100 km/h) sprint is completed in under three seconds, while its electronically</w:t>
      </w:r>
      <w:r w:rsidR="002D3C02">
        <w:rPr>
          <w:rFonts w:ascii="Overpass" w:hAnsi="Overpass" w:cs="Arial"/>
        </w:rPr>
        <w:t xml:space="preserve"> </w:t>
      </w:r>
      <w:r w:rsidRPr="00C651BD">
        <w:rPr>
          <w:rFonts w:ascii="Overpass" w:hAnsi="Overpass" w:cs="Arial"/>
        </w:rPr>
        <w:t>limited top speed is 217 mph (350 km/h).</w:t>
      </w:r>
    </w:p>
    <w:p w14:paraId="34D485FC" w14:textId="0C9FA0C5" w:rsidR="00AF4181" w:rsidRPr="00C651BD" w:rsidRDefault="00AF4181" w:rsidP="00AF4181">
      <w:pPr>
        <w:spacing w:before="100" w:beforeAutospacing="1" w:after="100" w:afterAutospacing="1" w:line="240" w:lineRule="auto"/>
        <w:rPr>
          <w:rFonts w:ascii="Overpass" w:hAnsi="Overpass" w:cs="Arial"/>
        </w:rPr>
      </w:pPr>
      <w:r w:rsidRPr="00C651BD">
        <w:rPr>
          <w:rFonts w:ascii="Overpass" w:hAnsi="Overpass" w:cs="Arial"/>
        </w:rPr>
        <w:t>These headline statistics only tell part of the car’s performance story. Further performance figures include acceleration from 100-200 km/h in less than three seconds, and 200-300 km/h in less than four seconds.</w:t>
      </w:r>
    </w:p>
    <w:p w14:paraId="7D2E34A0" w14:textId="137A352A" w:rsidR="001257D7" w:rsidRPr="00C651BD" w:rsidRDefault="00AF4181" w:rsidP="00DB7459">
      <w:pPr>
        <w:spacing w:before="100" w:beforeAutospacing="1" w:after="100" w:afterAutospacing="1" w:line="240" w:lineRule="auto"/>
        <w:rPr>
          <w:rFonts w:ascii="Overpass" w:hAnsi="Overpass" w:cs="Arial"/>
        </w:rPr>
      </w:pPr>
      <w:r w:rsidRPr="00C651BD">
        <w:rPr>
          <w:rFonts w:ascii="Overpass" w:hAnsi="Overpass" w:cs="Arial"/>
        </w:rPr>
        <w:t xml:space="preserve">Power can also be delivered over a sustained period. The car’s advanced aerodynamics and four-radiator cooling package keep the battery at an optimum temperature. It means that Evija is capable of being driven flat-out with no derate for at least seven minutes in </w:t>
      </w:r>
      <w:r w:rsidRPr="003F3EA4">
        <w:rPr>
          <w:rFonts w:ascii="Overpass" w:hAnsi="Overpass" w:cs="Arial"/>
          <w:i/>
          <w:iCs/>
        </w:rPr>
        <w:t>Track</w:t>
      </w:r>
      <w:r w:rsidRPr="00C651BD">
        <w:rPr>
          <w:rFonts w:ascii="Overpass" w:hAnsi="Overpass" w:cs="Arial"/>
        </w:rPr>
        <w:t xml:space="preserve"> mode.</w:t>
      </w:r>
      <w:r w:rsidR="00FC3D80">
        <w:rPr>
          <w:rFonts w:ascii="Overpass" w:hAnsi="Overpass" w:cs="Arial"/>
        </w:rPr>
        <w:br/>
      </w:r>
      <w:r w:rsidR="001257D7" w:rsidRPr="00C651BD">
        <w:rPr>
          <w:rFonts w:ascii="Overpass" w:hAnsi="Overpass" w:cs="Arial"/>
        </w:rPr>
        <w:br/>
        <w:t>Calibrated to provide the optimum blend of extreme track performance and on-road comfort, Evija’s motorsport-derived suspension features three adaptive spool-valve dampers for each axle. Two are corner dampers with a third to control heave. These are mounted in-board to optimise the aerodynamic performance. They are manufactured by Multimatic, specialists in developing high-performance suspension technology for on-road, off-road and motorsport applications including Formula 1.</w:t>
      </w:r>
    </w:p>
    <w:p w14:paraId="1E319A58" w14:textId="72C868DE" w:rsidR="001257D7" w:rsidRPr="00C651BD" w:rsidRDefault="001257D7" w:rsidP="00F07ECD">
      <w:pPr>
        <w:spacing w:before="100" w:beforeAutospacing="1" w:after="100" w:afterAutospacing="1" w:line="240" w:lineRule="auto"/>
        <w:rPr>
          <w:rFonts w:ascii="Overpass" w:hAnsi="Overpass" w:cs="Arial"/>
        </w:rPr>
      </w:pPr>
      <w:r w:rsidRPr="00C651BD">
        <w:rPr>
          <w:rFonts w:ascii="Overpass" w:hAnsi="Overpass" w:cs="Arial"/>
        </w:rPr>
        <w:t>Magnesium wheels provide optimum lightness and strength</w:t>
      </w:r>
      <w:r w:rsidR="003301CF" w:rsidRPr="00C651BD">
        <w:rPr>
          <w:rFonts w:ascii="Overpass" w:hAnsi="Overpass" w:cs="Arial"/>
        </w:rPr>
        <w:t xml:space="preserve"> </w:t>
      </w:r>
      <w:r w:rsidRPr="00C651BD">
        <w:rPr>
          <w:rFonts w:ascii="Overpass" w:hAnsi="Overpass" w:cs="Arial"/>
        </w:rPr>
        <w:t xml:space="preserve">and are sized 20 and 21 inches at the front and rear respectively. They are shod with Pirelli </w:t>
      </w:r>
      <w:proofErr w:type="spellStart"/>
      <w:r w:rsidRPr="00C651BD">
        <w:rPr>
          <w:rFonts w:ascii="Overpass" w:hAnsi="Overpass" w:cs="Arial"/>
        </w:rPr>
        <w:t>Trofeo</w:t>
      </w:r>
      <w:proofErr w:type="spellEnd"/>
      <w:r w:rsidRPr="00C651BD">
        <w:rPr>
          <w:rFonts w:ascii="Overpass" w:hAnsi="Overpass" w:cs="Arial"/>
        </w:rPr>
        <w:t xml:space="preserve"> R tyres, developed specifically to achieve ultimate performance. To deal with Evija’s extreme performance, the car is equipped with a forged aluminium AP Racing braking system with carbon ceramic discs front and rear.</w:t>
      </w:r>
      <w:r w:rsidR="00F07ECD" w:rsidRPr="00C651BD">
        <w:rPr>
          <w:rFonts w:ascii="Overpass" w:hAnsi="Overpass" w:cs="Arial"/>
        </w:rPr>
        <w:br/>
      </w:r>
      <w:r w:rsidR="00F07ECD" w:rsidRPr="00C651BD">
        <w:rPr>
          <w:rFonts w:ascii="Overpass" w:hAnsi="Overpass" w:cs="Arial"/>
        </w:rPr>
        <w:br/>
        <w:t>As a pure EV</w:t>
      </w:r>
      <w:r w:rsidR="00CD19BD">
        <w:rPr>
          <w:rFonts w:ascii="Overpass" w:hAnsi="Overpass" w:cs="Arial"/>
        </w:rPr>
        <w:t>,</w:t>
      </w:r>
      <w:r w:rsidR="00F07ECD" w:rsidRPr="00C651BD">
        <w:rPr>
          <w:rFonts w:ascii="Overpass" w:hAnsi="Overpass" w:cs="Arial"/>
        </w:rPr>
        <w:t xml:space="preserve"> Evija is quiet at low speeds. Regulations require that it emits a digitally created sound – transmitted via a front-mounted speaker – which will alert pedestrians to its presence. At higher speeds, Evija emits a pure, evocative sound from </w:t>
      </w:r>
      <w:r w:rsidR="00F07ECD" w:rsidRPr="00996110">
        <w:rPr>
          <w:rFonts w:ascii="Overpass" w:hAnsi="Overpass"/>
          <w:color w:val="000000" w:themeColor="text1"/>
        </w:rPr>
        <w:t xml:space="preserve">its </w:t>
      </w:r>
      <w:r w:rsidR="00E40DC5" w:rsidRPr="00996110">
        <w:rPr>
          <w:rFonts w:ascii="Overpass" w:hAnsi="Overpass"/>
          <w:color w:val="000000" w:themeColor="text1"/>
        </w:rPr>
        <w:t>EDUs</w:t>
      </w:r>
      <w:r w:rsidR="00F07ECD" w:rsidRPr="00996110">
        <w:rPr>
          <w:rFonts w:ascii="Overpass" w:hAnsi="Overpass"/>
          <w:color w:val="000000" w:themeColor="text1"/>
        </w:rPr>
        <w:t xml:space="preserve">, </w:t>
      </w:r>
      <w:r w:rsidR="00F07ECD" w:rsidRPr="00C651BD">
        <w:rPr>
          <w:rFonts w:ascii="Overpass" w:hAnsi="Overpass" w:cs="Arial"/>
        </w:rPr>
        <w:t>sparking the driver’s imagination.</w:t>
      </w:r>
      <w:r w:rsidR="008237AD" w:rsidRPr="00C651BD">
        <w:rPr>
          <w:rFonts w:ascii="Overpass" w:hAnsi="Overpass" w:cs="Arial"/>
        </w:rPr>
        <w:t xml:space="preserve"> </w:t>
      </w:r>
      <w:r w:rsidR="00DC12D8" w:rsidRPr="00C651BD">
        <w:rPr>
          <w:rFonts w:ascii="Overpass" w:hAnsi="Overpass" w:cs="Arial"/>
        </w:rPr>
        <w:t>The signature ‘Becker corners’ make it easy to place the car precisely on the road</w:t>
      </w:r>
      <w:r w:rsidR="00F16678" w:rsidRPr="00C651BD">
        <w:rPr>
          <w:rFonts w:ascii="Overpass" w:hAnsi="Overpass" w:cs="Arial"/>
        </w:rPr>
        <w:t xml:space="preserve"> </w:t>
      </w:r>
      <w:r w:rsidR="00DC12D8" w:rsidRPr="00C651BD">
        <w:rPr>
          <w:rFonts w:ascii="Overpass" w:hAnsi="Overpass" w:cs="Arial"/>
        </w:rPr>
        <w:t>—</w:t>
      </w:r>
      <w:r w:rsidR="00F16678" w:rsidRPr="00C651BD">
        <w:rPr>
          <w:rFonts w:ascii="Overpass" w:hAnsi="Overpass" w:cs="Arial"/>
        </w:rPr>
        <w:t xml:space="preserve"> </w:t>
      </w:r>
      <w:r w:rsidR="00DC12D8" w:rsidRPr="00C651BD">
        <w:rPr>
          <w:rFonts w:ascii="Overpass" w:hAnsi="Overpass" w:cs="Arial"/>
        </w:rPr>
        <w:t>a feature conceived by Roger Becker, former chassis development director and factory driver at Lotus.</w:t>
      </w:r>
    </w:p>
    <w:p w14:paraId="4AFDED19" w14:textId="486D3012" w:rsidR="001257D7" w:rsidRPr="00C651BD" w:rsidRDefault="001257D7" w:rsidP="00DB7459">
      <w:pPr>
        <w:spacing w:before="100" w:beforeAutospacing="1" w:after="100" w:afterAutospacing="1" w:line="240" w:lineRule="auto"/>
        <w:rPr>
          <w:rFonts w:ascii="Overpass" w:hAnsi="Overpass" w:cs="Arial"/>
        </w:rPr>
      </w:pPr>
      <w:r w:rsidRPr="00C651BD">
        <w:rPr>
          <w:rFonts w:ascii="Overpass" w:hAnsi="Overpass" w:cs="Arial"/>
          <w:b/>
          <w:bCs/>
        </w:rPr>
        <w:t>Connected to the cloud</w:t>
      </w:r>
    </w:p>
    <w:p w14:paraId="131C9C8A" w14:textId="3E780F31" w:rsidR="001257D7" w:rsidRPr="00C651BD" w:rsidRDefault="001257D7" w:rsidP="00DB7459">
      <w:pPr>
        <w:spacing w:before="100" w:beforeAutospacing="1" w:after="100" w:afterAutospacing="1" w:line="240" w:lineRule="auto"/>
        <w:rPr>
          <w:rFonts w:ascii="Overpass" w:hAnsi="Overpass" w:cs="Arial"/>
        </w:rPr>
      </w:pPr>
      <w:r w:rsidRPr="00C651BD">
        <w:rPr>
          <w:rFonts w:ascii="Overpass" w:hAnsi="Overpass" w:cs="Arial"/>
        </w:rPr>
        <w:t>Evija provide</w:t>
      </w:r>
      <w:r w:rsidR="000E669F" w:rsidRPr="00C651BD">
        <w:rPr>
          <w:rFonts w:ascii="Overpass" w:hAnsi="Overpass" w:cs="Arial"/>
        </w:rPr>
        <w:t>s</w:t>
      </w:r>
      <w:r w:rsidRPr="00C651BD">
        <w:rPr>
          <w:rFonts w:ascii="Overpass" w:hAnsi="Overpass" w:cs="Arial"/>
        </w:rPr>
        <w:t xml:space="preserve"> drivers with a full suite of digital connected infotainment, which benefit</w:t>
      </w:r>
      <w:r w:rsidR="00EE148D" w:rsidRPr="00C651BD">
        <w:rPr>
          <w:rFonts w:ascii="Overpass" w:hAnsi="Overpass" w:cs="Arial"/>
        </w:rPr>
        <w:t>s</w:t>
      </w:r>
      <w:r w:rsidRPr="00C651BD">
        <w:rPr>
          <w:rFonts w:ascii="Overpass" w:hAnsi="Overpass" w:cs="Arial"/>
        </w:rPr>
        <w:t xml:space="preserve"> from over-the-air software updates. A powerful on-board modem enables communication to the cloud, and the driver can interact with that data through a Lotus smartphone app. The app enable</w:t>
      </w:r>
      <w:r w:rsidR="00EE148D" w:rsidRPr="00C651BD">
        <w:rPr>
          <w:rFonts w:ascii="Overpass" w:hAnsi="Overpass" w:cs="Arial"/>
        </w:rPr>
        <w:t>s</w:t>
      </w:r>
      <w:r w:rsidRPr="00C651BD">
        <w:rPr>
          <w:rFonts w:ascii="Overpass" w:hAnsi="Overpass" w:cs="Arial"/>
        </w:rPr>
        <w:t xml:space="preserve"> drivers to monitor their Evija from anywhere in the world, for example, to check the battery charge status and driving range. It also support</w:t>
      </w:r>
      <w:r w:rsidR="00EE148D" w:rsidRPr="00C651BD">
        <w:rPr>
          <w:rFonts w:ascii="Overpass" w:hAnsi="Overpass" w:cs="Arial"/>
        </w:rPr>
        <w:t>s</w:t>
      </w:r>
      <w:r w:rsidRPr="00C651BD">
        <w:rPr>
          <w:rFonts w:ascii="Overpass" w:hAnsi="Overpass" w:cs="Arial"/>
        </w:rPr>
        <w:t xml:space="preserve"> remote use of air-con, to heat or cool the cabin ahead of the next drive.</w:t>
      </w:r>
    </w:p>
    <w:p w14:paraId="2EE83F26" w14:textId="6F3FAB18" w:rsidR="00977E73" w:rsidRPr="00C651BD" w:rsidRDefault="001257D7" w:rsidP="00977E73">
      <w:pPr>
        <w:spacing w:before="100" w:beforeAutospacing="1" w:after="100" w:afterAutospacing="1" w:line="240" w:lineRule="auto"/>
        <w:rPr>
          <w:rFonts w:ascii="Overpass" w:hAnsi="Overpass" w:cs="Arial"/>
        </w:rPr>
      </w:pPr>
      <w:r w:rsidRPr="00C651BD">
        <w:rPr>
          <w:rFonts w:ascii="Overpass" w:hAnsi="Overpass" w:cs="Arial"/>
        </w:rPr>
        <w:t>Evija’s infotainment system includes a chronograph to allow the driver to record their lap times. Connection to the cloud means they can view their performance while at the track and recall previous sessions through the app.</w:t>
      </w:r>
      <w:r w:rsidR="00977E73" w:rsidRPr="00C651BD">
        <w:rPr>
          <w:rFonts w:ascii="Overpass" w:hAnsi="Overpass" w:cs="Arial"/>
        </w:rPr>
        <w:br/>
      </w:r>
      <w:r w:rsidR="00977E73" w:rsidRPr="00C651BD">
        <w:rPr>
          <w:rFonts w:ascii="Overpass" w:hAnsi="Overpass" w:cs="Arial"/>
        </w:rPr>
        <w:br/>
      </w:r>
      <w:r w:rsidR="00977E73" w:rsidRPr="00C651BD">
        <w:rPr>
          <w:rFonts w:ascii="Overpass" w:hAnsi="Overpass" w:cs="Arial"/>
          <w:b/>
          <w:bCs/>
        </w:rPr>
        <w:t>Built in Great Britain</w:t>
      </w:r>
      <w:r w:rsidR="00977E73" w:rsidRPr="00C651BD">
        <w:rPr>
          <w:rFonts w:ascii="Overpass" w:hAnsi="Overpass" w:cs="Arial"/>
        </w:rPr>
        <w:br/>
      </w:r>
      <w:r w:rsidR="00977E73" w:rsidRPr="00C651BD">
        <w:rPr>
          <w:rFonts w:ascii="Overpass" w:hAnsi="Overpass" w:cs="Arial"/>
        </w:rPr>
        <w:br/>
        <w:t>Hethel, close to the historic city of Norwich in the east of England, UK, has been the home of Lotus since 1966</w:t>
      </w:r>
      <w:r w:rsidR="00977E73" w:rsidRPr="00C651BD">
        <w:rPr>
          <w:rFonts w:ascii="-webkit-standard" w:hAnsi="-webkit-standard"/>
          <w:color w:val="000000"/>
          <w:sz w:val="27"/>
          <w:szCs w:val="27"/>
        </w:rPr>
        <w:t xml:space="preserve"> </w:t>
      </w:r>
      <w:r w:rsidR="00977E73" w:rsidRPr="00C651BD">
        <w:rPr>
          <w:rFonts w:ascii="Overpass" w:hAnsi="Overpass" w:cs="Arial"/>
        </w:rPr>
        <w:t>— and is also where the groundbreaking Evija is built. The Lotus Evija has been designed and engineered at Lotus’ historic home in Hethel, UK, and production takes place in a dedicated on-site manufacturing facility.</w:t>
      </w:r>
      <w:r w:rsidR="001B22DC" w:rsidRPr="00C651BD">
        <w:rPr>
          <w:rFonts w:ascii="Overpass" w:hAnsi="Overpass" w:cs="Arial"/>
        </w:rPr>
        <w:t xml:space="preserve"> Roughly </w:t>
      </w:r>
      <w:r w:rsidR="0012323F" w:rsidRPr="00C651BD">
        <w:rPr>
          <w:rFonts w:ascii="Overpass" w:hAnsi="Overpass" w:cs="Arial"/>
        </w:rPr>
        <w:t>8</w:t>
      </w:r>
      <w:r w:rsidR="00C51C16" w:rsidRPr="00C651BD">
        <w:rPr>
          <w:rFonts w:ascii="Overpass" w:hAnsi="Overpass" w:cs="Arial"/>
        </w:rPr>
        <w:t xml:space="preserve">0% of </w:t>
      </w:r>
      <w:r w:rsidR="0012323F" w:rsidRPr="00C651BD">
        <w:rPr>
          <w:rFonts w:ascii="Overpass" w:hAnsi="Overpass" w:cs="Arial"/>
        </w:rPr>
        <w:t xml:space="preserve">the parts used in the production process of the </w:t>
      </w:r>
      <w:r w:rsidR="00C51C16" w:rsidRPr="00C651BD">
        <w:rPr>
          <w:rFonts w:ascii="Overpass" w:hAnsi="Overpass" w:cs="Arial"/>
        </w:rPr>
        <w:t xml:space="preserve">Lotus Evija are </w:t>
      </w:r>
      <w:r w:rsidR="00E94771" w:rsidRPr="00C651BD">
        <w:rPr>
          <w:rFonts w:ascii="Overpass" w:hAnsi="Overpass" w:cs="Arial"/>
        </w:rPr>
        <w:t>made</w:t>
      </w:r>
      <w:r w:rsidR="00C51C16" w:rsidRPr="00C651BD">
        <w:rPr>
          <w:rFonts w:ascii="Overpass" w:hAnsi="Overpass" w:cs="Arial"/>
        </w:rPr>
        <w:t xml:space="preserve"> in Britain</w:t>
      </w:r>
      <w:r w:rsidR="00D946AC">
        <w:rPr>
          <w:rFonts w:ascii="Overpass" w:hAnsi="Overpass" w:cs="Arial"/>
        </w:rPr>
        <w:t>.</w:t>
      </w:r>
      <w:r w:rsidR="003B1BAE" w:rsidRPr="00C651BD">
        <w:rPr>
          <w:rFonts w:ascii="Overpass" w:hAnsi="Overpass" w:cs="Arial"/>
        </w:rPr>
        <w:t xml:space="preserve"> </w:t>
      </w:r>
    </w:p>
    <w:p w14:paraId="1067AD01" w14:textId="41D81BA9" w:rsidR="001257D7" w:rsidRDefault="00977E73" w:rsidP="00DB7459">
      <w:pPr>
        <w:spacing w:before="100" w:beforeAutospacing="1" w:after="100" w:afterAutospacing="1" w:line="240" w:lineRule="auto"/>
        <w:rPr>
          <w:rFonts w:ascii="Overpass" w:hAnsi="Overpass" w:cs="Arial"/>
        </w:rPr>
      </w:pPr>
      <w:r w:rsidRPr="00C651BD">
        <w:rPr>
          <w:rFonts w:ascii="Overpass" w:hAnsi="Overpass" w:cs="Arial"/>
        </w:rPr>
        <w:t>A maximum of 130 production slots are available with cars only built at request, guaranteeing exclusivity to match the stunning looks, ground-breaking technology and world-beating performance. They will be sold directly to customers by Lotus, with the global network of retailers in support.</w:t>
      </w:r>
    </w:p>
    <w:p w14:paraId="193D1704" w14:textId="28FB4960" w:rsidR="001257D7" w:rsidRPr="00C651BD" w:rsidRDefault="0008465C" w:rsidP="00DB7459">
      <w:pPr>
        <w:spacing w:before="100" w:beforeAutospacing="1" w:after="100" w:afterAutospacing="1" w:line="240" w:lineRule="auto"/>
        <w:rPr>
          <w:rFonts w:ascii="Overpass" w:hAnsi="Overpass" w:cs="Arial"/>
        </w:rPr>
      </w:pPr>
      <w:r>
        <w:rPr>
          <w:rFonts w:ascii="Overpass" w:hAnsi="Overpass" w:cs="Arial"/>
          <w:b/>
          <w:bCs/>
        </w:rPr>
        <w:lastRenderedPageBreak/>
        <w:t>A</w:t>
      </w:r>
      <w:r w:rsidR="001257D7" w:rsidRPr="00C651BD">
        <w:rPr>
          <w:rFonts w:ascii="Overpass" w:hAnsi="Overpass" w:cs="Arial"/>
          <w:b/>
          <w:bCs/>
        </w:rPr>
        <w:t xml:space="preserve"> true Lotus in every sense</w:t>
      </w:r>
      <w:r w:rsidR="001257D7" w:rsidRPr="00C651BD">
        <w:rPr>
          <w:rFonts w:ascii="Overpass" w:hAnsi="Overpass" w:cs="Arial"/>
        </w:rPr>
        <w:t> </w:t>
      </w:r>
    </w:p>
    <w:p w14:paraId="7BA10E3E" w14:textId="74642450" w:rsidR="001257D7" w:rsidRPr="00C651BD" w:rsidRDefault="001257D7" w:rsidP="00DB7459">
      <w:pPr>
        <w:spacing w:before="100" w:beforeAutospacing="1" w:after="100" w:afterAutospacing="1" w:line="240" w:lineRule="auto"/>
        <w:rPr>
          <w:rFonts w:ascii="Overpass" w:hAnsi="Overpass" w:cs="Arial"/>
        </w:rPr>
      </w:pPr>
      <w:r w:rsidRPr="00C651BD">
        <w:rPr>
          <w:rFonts w:ascii="Overpass" w:hAnsi="Overpass" w:cs="Arial"/>
        </w:rPr>
        <w:t>The Lotus Evija is faithful in concept and detail to the pioneering principles which company founder Colin Chapman used to build his first car in 1948.</w:t>
      </w:r>
    </w:p>
    <w:p w14:paraId="2B6F3819" w14:textId="5A316760" w:rsidR="001257D7" w:rsidRPr="00C651BD" w:rsidRDefault="001257D7" w:rsidP="00DB7459">
      <w:pPr>
        <w:spacing w:before="100" w:beforeAutospacing="1" w:after="100" w:afterAutospacing="1" w:line="240" w:lineRule="auto"/>
        <w:rPr>
          <w:rFonts w:ascii="Overpass" w:hAnsi="Overpass" w:cs="Arial"/>
        </w:rPr>
      </w:pPr>
      <w:r w:rsidRPr="00C651BD">
        <w:rPr>
          <w:rFonts w:ascii="Overpass" w:hAnsi="Overpass" w:cs="Arial"/>
        </w:rPr>
        <w:t xml:space="preserve">As with every Lotus, the Evija features the initials ACBC (Anthony Colin Bruce Chapman) in its badge.  Chapman guided the company to astonishing levels of success on the road and track before his untimely death in 1982, aged just 54. Seven Formula One constructors’ championships and six Formula One drivers’ titles tell only a small part of the story. </w:t>
      </w:r>
      <w:r w:rsidR="00E8744E" w:rsidRPr="00C651BD">
        <w:rPr>
          <w:rFonts w:ascii="Overpass" w:hAnsi="Overpass" w:cs="Arial"/>
        </w:rPr>
        <w:t>Chapman’s</w:t>
      </w:r>
      <w:r w:rsidRPr="00C651BD">
        <w:rPr>
          <w:rFonts w:ascii="Overpass" w:hAnsi="Overpass" w:cs="Arial"/>
        </w:rPr>
        <w:t xml:space="preserve"> pioneering approach to engineering led to an incredible range of world-first technical innovations.</w:t>
      </w:r>
    </w:p>
    <w:p w14:paraId="64C7E4C8" w14:textId="77777777" w:rsidR="001257D7" w:rsidRPr="00C651BD" w:rsidRDefault="001257D7" w:rsidP="00DB7459">
      <w:pPr>
        <w:numPr>
          <w:ilvl w:val="0"/>
          <w:numId w:val="4"/>
        </w:numPr>
        <w:spacing w:before="100" w:beforeAutospacing="1" w:after="100" w:afterAutospacing="1" w:line="240" w:lineRule="auto"/>
        <w:rPr>
          <w:rFonts w:ascii="Overpass" w:hAnsi="Overpass" w:cs="Arial"/>
        </w:rPr>
      </w:pPr>
      <w:r w:rsidRPr="00C651BD">
        <w:rPr>
          <w:rFonts w:ascii="Overpass" w:hAnsi="Overpass" w:cs="Arial"/>
        </w:rPr>
        <w:t>Type 14: the world’s first composite monocoque production road car (Elite, 1957) </w:t>
      </w:r>
    </w:p>
    <w:p w14:paraId="63A0B45B" w14:textId="77777777" w:rsidR="001257D7" w:rsidRPr="00C651BD" w:rsidRDefault="001257D7" w:rsidP="00DB7459">
      <w:pPr>
        <w:numPr>
          <w:ilvl w:val="0"/>
          <w:numId w:val="5"/>
        </w:numPr>
        <w:spacing w:before="100" w:beforeAutospacing="1" w:after="100" w:afterAutospacing="1" w:line="240" w:lineRule="auto"/>
        <w:rPr>
          <w:rFonts w:ascii="Overpass" w:hAnsi="Overpass" w:cs="Arial"/>
        </w:rPr>
      </w:pPr>
      <w:r w:rsidRPr="00C651BD">
        <w:rPr>
          <w:rFonts w:ascii="Overpass" w:hAnsi="Overpass" w:cs="Arial"/>
        </w:rPr>
        <w:t xml:space="preserve">Type 25: the world’s first </w:t>
      </w:r>
      <w:proofErr w:type="gramStart"/>
      <w:r w:rsidRPr="00C651BD">
        <w:rPr>
          <w:rFonts w:ascii="Overpass" w:hAnsi="Overpass" w:cs="Arial"/>
        </w:rPr>
        <w:t>fully-stressed</w:t>
      </w:r>
      <w:proofErr w:type="gramEnd"/>
      <w:r w:rsidRPr="00C651BD">
        <w:rPr>
          <w:rFonts w:ascii="Overpass" w:hAnsi="Overpass" w:cs="Arial"/>
        </w:rPr>
        <w:t xml:space="preserve"> monocoque F1 car, and the first Lotus to win F1 world championship (1963) </w:t>
      </w:r>
    </w:p>
    <w:p w14:paraId="2733EFE3" w14:textId="4D01BE9F" w:rsidR="001257D7" w:rsidRPr="00C651BD" w:rsidRDefault="001257D7" w:rsidP="00DB7459">
      <w:pPr>
        <w:numPr>
          <w:ilvl w:val="0"/>
          <w:numId w:val="6"/>
        </w:numPr>
        <w:spacing w:before="100" w:beforeAutospacing="1" w:after="100" w:afterAutospacing="1" w:line="240" w:lineRule="auto"/>
        <w:rPr>
          <w:rFonts w:ascii="Overpass" w:hAnsi="Overpass" w:cs="Arial"/>
        </w:rPr>
      </w:pPr>
      <w:r w:rsidRPr="00C651BD">
        <w:rPr>
          <w:rFonts w:ascii="Overpass" w:hAnsi="Overpass" w:cs="Arial"/>
        </w:rPr>
        <w:t>Type 72: the most successful F1 car of all time and the blueprint for F1 car design for many years (Championship winner in 1970, 1972 and 1973)</w:t>
      </w:r>
    </w:p>
    <w:p w14:paraId="0E868F5D" w14:textId="77777777" w:rsidR="001257D7" w:rsidRPr="00C651BD" w:rsidRDefault="001257D7" w:rsidP="00DB7459">
      <w:pPr>
        <w:numPr>
          <w:ilvl w:val="0"/>
          <w:numId w:val="7"/>
        </w:numPr>
        <w:spacing w:before="100" w:beforeAutospacing="1" w:after="100" w:afterAutospacing="1" w:line="240" w:lineRule="auto"/>
        <w:rPr>
          <w:rFonts w:ascii="Overpass" w:hAnsi="Overpass" w:cs="Arial"/>
        </w:rPr>
      </w:pPr>
      <w:r w:rsidRPr="00C651BD">
        <w:rPr>
          <w:rFonts w:ascii="Overpass" w:hAnsi="Overpass" w:cs="Arial"/>
        </w:rPr>
        <w:t>Type 78: the world’s first ‘ground effect’ F1 car (1977) </w:t>
      </w:r>
    </w:p>
    <w:p w14:paraId="5B36A997" w14:textId="77777777" w:rsidR="001257D7" w:rsidRPr="00C651BD" w:rsidRDefault="001257D7" w:rsidP="00DB7459">
      <w:pPr>
        <w:numPr>
          <w:ilvl w:val="0"/>
          <w:numId w:val="8"/>
        </w:numPr>
        <w:spacing w:before="100" w:beforeAutospacing="1" w:after="100" w:afterAutospacing="1" w:line="240" w:lineRule="auto"/>
        <w:rPr>
          <w:rFonts w:ascii="Overpass" w:hAnsi="Overpass" w:cs="Arial"/>
        </w:rPr>
      </w:pPr>
      <w:r w:rsidRPr="00C651BD">
        <w:rPr>
          <w:rFonts w:ascii="Overpass" w:hAnsi="Overpass" w:cs="Arial"/>
        </w:rPr>
        <w:t>Type 88: the world’s first carbon fibre F1 car (1981) </w:t>
      </w:r>
    </w:p>
    <w:p w14:paraId="5B14F8A5" w14:textId="010CEB8A" w:rsidR="001257D7" w:rsidRPr="00C651BD" w:rsidRDefault="001257D7" w:rsidP="00DB7459">
      <w:pPr>
        <w:numPr>
          <w:ilvl w:val="0"/>
          <w:numId w:val="9"/>
        </w:numPr>
        <w:spacing w:before="100" w:beforeAutospacing="1" w:after="100" w:afterAutospacing="1" w:line="240" w:lineRule="auto"/>
        <w:rPr>
          <w:rFonts w:ascii="Overpass" w:hAnsi="Overpass" w:cs="Arial"/>
        </w:rPr>
      </w:pPr>
      <w:r w:rsidRPr="00C651BD">
        <w:rPr>
          <w:rFonts w:ascii="Overpass" w:hAnsi="Overpass" w:cs="Arial"/>
        </w:rPr>
        <w:t>Type 92: the world’s first active suspension F1 car (1983)</w:t>
      </w:r>
    </w:p>
    <w:p w14:paraId="30157411" w14:textId="1733948C" w:rsidR="001257D7" w:rsidRPr="00C651BD" w:rsidRDefault="00E8744E" w:rsidP="00DB7459">
      <w:pPr>
        <w:spacing w:before="100" w:beforeAutospacing="1" w:after="100" w:afterAutospacing="1" w:line="240" w:lineRule="auto"/>
        <w:rPr>
          <w:rFonts w:ascii="Overpass" w:hAnsi="Overpass" w:cs="Arial"/>
        </w:rPr>
      </w:pPr>
      <w:r w:rsidRPr="00C651BD">
        <w:rPr>
          <w:rFonts w:ascii="Overpass" w:hAnsi="Overpass" w:cs="Arial"/>
        </w:rPr>
        <w:br/>
      </w:r>
      <w:r w:rsidR="001257D7" w:rsidRPr="00C651BD">
        <w:rPr>
          <w:rFonts w:ascii="Overpass" w:hAnsi="Overpass" w:cs="Arial"/>
          <w:b/>
          <w:bCs/>
        </w:rPr>
        <w:t>Lotus Evija – did you know?</w:t>
      </w:r>
    </w:p>
    <w:p w14:paraId="585D3A21" w14:textId="03916884" w:rsidR="001257D7" w:rsidRPr="00C651BD" w:rsidRDefault="001257D7" w:rsidP="00DB7459">
      <w:pPr>
        <w:numPr>
          <w:ilvl w:val="0"/>
          <w:numId w:val="12"/>
        </w:numPr>
        <w:spacing w:before="100" w:beforeAutospacing="1" w:after="100" w:afterAutospacing="1" w:line="240" w:lineRule="auto"/>
        <w:rPr>
          <w:rFonts w:ascii="Overpass" w:hAnsi="Overpass" w:cs="Arial"/>
        </w:rPr>
      </w:pPr>
      <w:r w:rsidRPr="00C651BD">
        <w:rPr>
          <w:rFonts w:ascii="Overpass" w:hAnsi="Overpass" w:cs="Arial"/>
        </w:rPr>
        <w:t>With a power output of 2,0</w:t>
      </w:r>
      <w:r w:rsidR="00C237B6" w:rsidRPr="00C651BD">
        <w:rPr>
          <w:rFonts w:ascii="Overpass" w:hAnsi="Overpass" w:cs="Arial"/>
        </w:rPr>
        <w:t>39</w:t>
      </w:r>
      <w:r w:rsidRPr="00C651BD">
        <w:rPr>
          <w:rFonts w:ascii="Overpass" w:hAnsi="Overpass" w:cs="Arial"/>
        </w:rPr>
        <w:t xml:space="preserve"> PS, the Lotus Evija </w:t>
      </w:r>
      <w:r w:rsidR="00777C26" w:rsidRPr="00C651BD">
        <w:rPr>
          <w:rFonts w:ascii="Overpass" w:hAnsi="Overpass" w:cs="Arial"/>
        </w:rPr>
        <w:t>is the most powerful electric production car currently available.</w:t>
      </w:r>
    </w:p>
    <w:p w14:paraId="11EC071E" w14:textId="1C9803B9" w:rsidR="001257D7" w:rsidRPr="00C651BD" w:rsidRDefault="001257D7" w:rsidP="00DB7459">
      <w:pPr>
        <w:numPr>
          <w:ilvl w:val="0"/>
          <w:numId w:val="13"/>
        </w:numPr>
        <w:spacing w:before="100" w:beforeAutospacing="1" w:after="100" w:afterAutospacing="1" w:line="240" w:lineRule="auto"/>
        <w:rPr>
          <w:rFonts w:ascii="Overpass" w:hAnsi="Overpass" w:cs="Arial"/>
        </w:rPr>
      </w:pPr>
      <w:r w:rsidRPr="00C651BD">
        <w:rPr>
          <w:rFonts w:ascii="Overpass" w:hAnsi="Overpass" w:cs="Arial"/>
        </w:rPr>
        <w:t>The Lotus Evija produces 1,704 Nm of torque. In a tug-of-war, you could put four of the Lotus Evora Sport 410 at the other end of the rope and still not out-pull it.</w:t>
      </w:r>
    </w:p>
    <w:p w14:paraId="0D95B745" w14:textId="70FF527C" w:rsidR="001257D7" w:rsidRPr="00C651BD" w:rsidRDefault="00121782" w:rsidP="00DB7459">
      <w:pPr>
        <w:numPr>
          <w:ilvl w:val="0"/>
          <w:numId w:val="14"/>
        </w:numPr>
        <w:spacing w:before="100" w:beforeAutospacing="1" w:after="100" w:afterAutospacing="1" w:line="240" w:lineRule="auto"/>
        <w:rPr>
          <w:rFonts w:ascii="Overpass" w:hAnsi="Overpass" w:cs="Arial"/>
        </w:rPr>
      </w:pPr>
      <w:r w:rsidRPr="00C651BD">
        <w:rPr>
          <w:rFonts w:ascii="Overpass" w:hAnsi="Overpass" w:cs="Arial"/>
        </w:rPr>
        <w:t xml:space="preserve">The Evija’s one-piece monocoque tub weighs in at just 129 kg, contributing to it being the lightest electric </w:t>
      </w:r>
      <w:proofErr w:type="spellStart"/>
      <w:r w:rsidRPr="00C651BD">
        <w:rPr>
          <w:rFonts w:ascii="Overpass" w:hAnsi="Overpass" w:cs="Arial"/>
        </w:rPr>
        <w:t>hypercar</w:t>
      </w:r>
      <w:proofErr w:type="spellEnd"/>
      <w:r w:rsidRPr="00C651BD">
        <w:rPr>
          <w:rFonts w:ascii="Overpass" w:hAnsi="Overpass" w:cs="Arial"/>
        </w:rPr>
        <w:t xml:space="preserve"> to date.</w:t>
      </w:r>
    </w:p>
    <w:p w14:paraId="1ABDAA7F" w14:textId="2F97BDD2" w:rsidR="001257D7" w:rsidRPr="00C651BD" w:rsidRDefault="001257D7" w:rsidP="00DB7459">
      <w:pPr>
        <w:numPr>
          <w:ilvl w:val="0"/>
          <w:numId w:val="15"/>
        </w:numPr>
        <w:spacing w:before="100" w:beforeAutospacing="1" w:after="100" w:afterAutospacing="1" w:line="240" w:lineRule="auto"/>
        <w:rPr>
          <w:rFonts w:ascii="Overpass" w:hAnsi="Overpass" w:cs="Arial"/>
        </w:rPr>
      </w:pPr>
      <w:r w:rsidRPr="00C651BD">
        <w:rPr>
          <w:rFonts w:ascii="Overpass" w:hAnsi="Overpass" w:cs="Arial"/>
        </w:rPr>
        <w:t>The ‘mid-mounted’ positioning of the battery pack provides advantages in terms of aerodynamics and weight distribution to optimise handling. It also echoes the celebrated Lotus mid-engined sports car layout.</w:t>
      </w:r>
    </w:p>
    <w:p w14:paraId="13D2B458" w14:textId="4A3EA06D" w:rsidR="001257D7" w:rsidRPr="00C651BD" w:rsidRDefault="001257D7" w:rsidP="00DB7459">
      <w:pPr>
        <w:numPr>
          <w:ilvl w:val="0"/>
          <w:numId w:val="16"/>
        </w:numPr>
        <w:spacing w:before="100" w:beforeAutospacing="1" w:after="100" w:afterAutospacing="1" w:line="240" w:lineRule="auto"/>
        <w:rPr>
          <w:rFonts w:ascii="Overpass" w:hAnsi="Overpass" w:cs="Arial"/>
        </w:rPr>
      </w:pPr>
      <w:r w:rsidRPr="00C651BD">
        <w:rPr>
          <w:rFonts w:ascii="Overpass" w:hAnsi="Overpass" w:cs="Arial"/>
        </w:rPr>
        <w:t xml:space="preserve">The Lotus Evija has a Venturi tunnel through each rear quarter. These are named for the Venturi Effect, the </w:t>
      </w:r>
      <w:r w:rsidR="002514EE">
        <w:rPr>
          <w:rFonts w:ascii="Overpass" w:hAnsi="Overpass" w:cs="Arial"/>
        </w:rPr>
        <w:t>increase</w:t>
      </w:r>
      <w:r w:rsidRPr="00C651BD">
        <w:rPr>
          <w:rFonts w:ascii="Overpass" w:hAnsi="Overpass" w:cs="Arial"/>
        </w:rPr>
        <w:t xml:space="preserve"> in air </w:t>
      </w:r>
      <w:r w:rsidR="002514EE">
        <w:rPr>
          <w:rFonts w:ascii="Overpass" w:hAnsi="Overpass" w:cs="Arial"/>
        </w:rPr>
        <w:t>velocity</w:t>
      </w:r>
      <w:r w:rsidRPr="00C651BD">
        <w:rPr>
          <w:rFonts w:ascii="Overpass" w:hAnsi="Overpass" w:cs="Arial"/>
        </w:rPr>
        <w:t xml:space="preserve"> result</w:t>
      </w:r>
      <w:r w:rsidR="002514EE">
        <w:rPr>
          <w:rFonts w:ascii="Overpass" w:hAnsi="Overpass" w:cs="Arial"/>
        </w:rPr>
        <w:t>ing</w:t>
      </w:r>
      <w:r w:rsidRPr="00C651BD">
        <w:rPr>
          <w:rFonts w:ascii="Overpass" w:hAnsi="Overpass" w:cs="Arial"/>
        </w:rPr>
        <w:t xml:space="preserve"> </w:t>
      </w:r>
      <w:r w:rsidR="002514EE">
        <w:rPr>
          <w:rFonts w:ascii="Overpass" w:hAnsi="Overpass" w:cs="Arial"/>
        </w:rPr>
        <w:t>from</w:t>
      </w:r>
      <w:r w:rsidRPr="00C651BD">
        <w:rPr>
          <w:rFonts w:ascii="Overpass" w:hAnsi="Overpass" w:cs="Arial"/>
        </w:rPr>
        <w:t xml:space="preserve"> flow through a</w:t>
      </w:r>
      <w:r w:rsidR="002514EE">
        <w:rPr>
          <w:rFonts w:ascii="Overpass" w:hAnsi="Overpass" w:cs="Arial"/>
        </w:rPr>
        <w:t xml:space="preserve"> more</w:t>
      </w:r>
      <w:r w:rsidRPr="00C651BD">
        <w:rPr>
          <w:rFonts w:ascii="Overpass" w:hAnsi="Overpass" w:cs="Arial"/>
        </w:rPr>
        <w:t xml:space="preserve"> constricted </w:t>
      </w:r>
      <w:r w:rsidR="002514EE">
        <w:rPr>
          <w:rFonts w:ascii="Overpass" w:hAnsi="Overpass" w:cs="Arial"/>
        </w:rPr>
        <w:t>area</w:t>
      </w:r>
      <w:r w:rsidRPr="00C651BD">
        <w:rPr>
          <w:rFonts w:ascii="Overpass" w:hAnsi="Overpass" w:cs="Arial"/>
        </w:rPr>
        <w:t>.</w:t>
      </w:r>
    </w:p>
    <w:p w14:paraId="643AD777" w14:textId="77777777" w:rsidR="00D16AC7" w:rsidRDefault="00D16AC7" w:rsidP="001257D7">
      <w:pPr>
        <w:spacing w:before="100" w:beforeAutospacing="1" w:after="100" w:afterAutospacing="1" w:line="240" w:lineRule="auto"/>
        <w:jc w:val="both"/>
        <w:rPr>
          <w:rFonts w:ascii="Overpass" w:hAnsi="Overpass" w:cs="Arial"/>
          <w:b/>
          <w:bCs/>
        </w:rPr>
      </w:pPr>
    </w:p>
    <w:p w14:paraId="13361703" w14:textId="77777777" w:rsidR="00D16AC7" w:rsidRDefault="00D16AC7" w:rsidP="001257D7">
      <w:pPr>
        <w:spacing w:before="100" w:beforeAutospacing="1" w:after="100" w:afterAutospacing="1" w:line="240" w:lineRule="auto"/>
        <w:jc w:val="both"/>
        <w:rPr>
          <w:rFonts w:ascii="Overpass" w:hAnsi="Overpass" w:cs="Arial"/>
          <w:b/>
          <w:bCs/>
        </w:rPr>
      </w:pPr>
    </w:p>
    <w:p w14:paraId="0EBB97F7" w14:textId="77777777" w:rsidR="00D16AC7" w:rsidRDefault="00D16AC7" w:rsidP="001257D7">
      <w:pPr>
        <w:spacing w:before="100" w:beforeAutospacing="1" w:after="100" w:afterAutospacing="1" w:line="240" w:lineRule="auto"/>
        <w:jc w:val="both"/>
        <w:rPr>
          <w:rFonts w:ascii="Overpass" w:hAnsi="Overpass" w:cs="Arial"/>
          <w:b/>
          <w:bCs/>
        </w:rPr>
      </w:pPr>
    </w:p>
    <w:p w14:paraId="16CDA486" w14:textId="77777777" w:rsidR="00D16AC7" w:rsidRDefault="00D16AC7" w:rsidP="001257D7">
      <w:pPr>
        <w:spacing w:before="100" w:beforeAutospacing="1" w:after="100" w:afterAutospacing="1" w:line="240" w:lineRule="auto"/>
        <w:jc w:val="both"/>
        <w:rPr>
          <w:rFonts w:ascii="Overpass" w:hAnsi="Overpass" w:cs="Arial"/>
          <w:b/>
          <w:bCs/>
        </w:rPr>
      </w:pPr>
    </w:p>
    <w:p w14:paraId="368D91F5" w14:textId="4DC19713" w:rsidR="001257D7" w:rsidRPr="00C651BD" w:rsidRDefault="001257D7" w:rsidP="001257D7">
      <w:pPr>
        <w:spacing w:before="100" w:beforeAutospacing="1" w:after="100" w:afterAutospacing="1" w:line="240" w:lineRule="auto"/>
        <w:jc w:val="both"/>
        <w:rPr>
          <w:rFonts w:ascii="Overpass" w:hAnsi="Overpass" w:cs="Arial"/>
        </w:rPr>
      </w:pPr>
      <w:r w:rsidRPr="00C651BD">
        <w:rPr>
          <w:rFonts w:ascii="Overpass" w:hAnsi="Overpass" w:cs="Arial"/>
          <w:b/>
          <w:bCs/>
        </w:rPr>
        <w:lastRenderedPageBreak/>
        <w:t>Lotus Evija: fact file</w:t>
      </w:r>
    </w:p>
    <w:tbl>
      <w:tblPr>
        <w:tblW w:w="89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03"/>
        <w:gridCol w:w="4820"/>
      </w:tblGrid>
      <w:tr w:rsidR="001257D7" w:rsidRPr="00C651BD" w14:paraId="2CFF34F6" w14:textId="77777777" w:rsidTr="00F62ACF">
        <w:trPr>
          <w:trHeight w:val="300"/>
        </w:trPr>
        <w:tc>
          <w:tcPr>
            <w:tcW w:w="4103" w:type="dxa"/>
            <w:tcBorders>
              <w:top w:val="single" w:sz="6" w:space="0" w:color="auto"/>
              <w:left w:val="single" w:sz="6" w:space="0" w:color="auto"/>
              <w:bottom w:val="single" w:sz="6" w:space="0" w:color="auto"/>
              <w:right w:val="single" w:sz="6" w:space="0" w:color="auto"/>
            </w:tcBorders>
            <w:shd w:val="clear" w:color="auto" w:fill="auto"/>
            <w:hideMark/>
          </w:tcPr>
          <w:p w14:paraId="6F13F451" w14:textId="77777777" w:rsidR="001257D7" w:rsidRPr="00776F29" w:rsidRDefault="001257D7" w:rsidP="001257D7">
            <w:pPr>
              <w:spacing w:before="100" w:beforeAutospacing="1" w:after="100" w:afterAutospacing="1" w:line="240" w:lineRule="auto"/>
              <w:jc w:val="both"/>
              <w:rPr>
                <w:rFonts w:ascii="Overpass" w:hAnsi="Overpass" w:cs="Arial"/>
              </w:rPr>
            </w:pPr>
            <w:r w:rsidRPr="00776F29">
              <w:rPr>
                <w:rFonts w:ascii="Overpass" w:hAnsi="Overpass" w:cs="Arial"/>
              </w:rPr>
              <w:t>Name </w:t>
            </w:r>
          </w:p>
        </w:tc>
        <w:tc>
          <w:tcPr>
            <w:tcW w:w="4820" w:type="dxa"/>
            <w:tcBorders>
              <w:top w:val="single" w:sz="6" w:space="0" w:color="auto"/>
              <w:left w:val="single" w:sz="6" w:space="0" w:color="auto"/>
              <w:bottom w:val="single" w:sz="6" w:space="0" w:color="auto"/>
              <w:right w:val="single" w:sz="6" w:space="0" w:color="auto"/>
            </w:tcBorders>
            <w:shd w:val="clear" w:color="auto" w:fill="auto"/>
            <w:hideMark/>
          </w:tcPr>
          <w:p w14:paraId="6B90CC6C" w14:textId="77777777" w:rsidR="001257D7" w:rsidRPr="00776F29" w:rsidRDefault="001257D7" w:rsidP="001257D7">
            <w:pPr>
              <w:spacing w:before="100" w:beforeAutospacing="1" w:after="100" w:afterAutospacing="1" w:line="240" w:lineRule="auto"/>
              <w:jc w:val="both"/>
              <w:rPr>
                <w:rFonts w:ascii="Overpass" w:hAnsi="Overpass" w:cs="Arial"/>
              </w:rPr>
            </w:pPr>
            <w:r w:rsidRPr="00776F29">
              <w:rPr>
                <w:rFonts w:ascii="Overpass" w:hAnsi="Overpass" w:cs="Arial"/>
              </w:rPr>
              <w:t>Lotus Evija (Type 130) </w:t>
            </w:r>
          </w:p>
        </w:tc>
      </w:tr>
      <w:tr w:rsidR="001257D7" w:rsidRPr="00C651BD" w14:paraId="2841A1DA" w14:textId="77777777" w:rsidTr="00F62ACF">
        <w:trPr>
          <w:trHeight w:val="300"/>
        </w:trPr>
        <w:tc>
          <w:tcPr>
            <w:tcW w:w="4103" w:type="dxa"/>
            <w:tcBorders>
              <w:top w:val="single" w:sz="6" w:space="0" w:color="auto"/>
              <w:left w:val="single" w:sz="6" w:space="0" w:color="auto"/>
              <w:bottom w:val="single" w:sz="6" w:space="0" w:color="auto"/>
              <w:right w:val="single" w:sz="6" w:space="0" w:color="auto"/>
            </w:tcBorders>
            <w:shd w:val="clear" w:color="auto" w:fill="auto"/>
            <w:hideMark/>
          </w:tcPr>
          <w:p w14:paraId="559F803B" w14:textId="77777777" w:rsidR="001257D7" w:rsidRPr="00776F29" w:rsidRDefault="001257D7" w:rsidP="001257D7">
            <w:pPr>
              <w:spacing w:before="100" w:beforeAutospacing="1" w:after="100" w:afterAutospacing="1" w:line="240" w:lineRule="auto"/>
              <w:jc w:val="both"/>
              <w:rPr>
                <w:rFonts w:ascii="Overpass" w:hAnsi="Overpass" w:cs="Arial"/>
              </w:rPr>
            </w:pPr>
            <w:r w:rsidRPr="00776F29">
              <w:rPr>
                <w:rFonts w:ascii="Overpass" w:hAnsi="Overpass" w:cs="Arial"/>
              </w:rPr>
              <w:t>Powertrain </w:t>
            </w:r>
          </w:p>
        </w:tc>
        <w:tc>
          <w:tcPr>
            <w:tcW w:w="4820" w:type="dxa"/>
            <w:tcBorders>
              <w:top w:val="single" w:sz="6" w:space="0" w:color="auto"/>
              <w:left w:val="single" w:sz="6" w:space="0" w:color="auto"/>
              <w:bottom w:val="single" w:sz="6" w:space="0" w:color="auto"/>
              <w:right w:val="single" w:sz="6" w:space="0" w:color="auto"/>
            </w:tcBorders>
            <w:shd w:val="clear" w:color="auto" w:fill="auto"/>
            <w:hideMark/>
          </w:tcPr>
          <w:p w14:paraId="6307407B" w14:textId="75545CFA" w:rsidR="001257D7" w:rsidRPr="00776F29" w:rsidRDefault="00B16B87" w:rsidP="001257D7">
            <w:pPr>
              <w:spacing w:before="100" w:beforeAutospacing="1" w:after="100" w:afterAutospacing="1" w:line="240" w:lineRule="auto"/>
              <w:jc w:val="both"/>
              <w:rPr>
                <w:rFonts w:ascii="Overpass" w:hAnsi="Overpass" w:cs="Arial"/>
              </w:rPr>
            </w:pPr>
            <w:r w:rsidRPr="00776F29">
              <w:rPr>
                <w:rFonts w:ascii="Overpass" w:eastAsia="Times New Roman" w:hAnsi="Overpass" w:cs="Times New Roman"/>
                <w:bdr w:val="none" w:sz="0" w:space="0" w:color="auto" w:frame="1"/>
                <w:lang w:eastAsia="nl-NL"/>
              </w:rPr>
              <w:t>Pure electric, 4WD, four electric motors</w:t>
            </w:r>
          </w:p>
        </w:tc>
      </w:tr>
      <w:tr w:rsidR="001257D7" w:rsidRPr="00C651BD" w14:paraId="7B517AD3" w14:textId="77777777" w:rsidTr="00F62ACF">
        <w:trPr>
          <w:trHeight w:val="300"/>
        </w:trPr>
        <w:tc>
          <w:tcPr>
            <w:tcW w:w="4103" w:type="dxa"/>
            <w:tcBorders>
              <w:top w:val="single" w:sz="6" w:space="0" w:color="auto"/>
              <w:left w:val="single" w:sz="6" w:space="0" w:color="auto"/>
              <w:bottom w:val="single" w:sz="6" w:space="0" w:color="auto"/>
              <w:right w:val="single" w:sz="6" w:space="0" w:color="auto"/>
            </w:tcBorders>
            <w:shd w:val="clear" w:color="auto" w:fill="auto"/>
            <w:hideMark/>
          </w:tcPr>
          <w:p w14:paraId="78EAE2A3" w14:textId="77777777" w:rsidR="001257D7" w:rsidRPr="00776F29" w:rsidRDefault="001257D7" w:rsidP="001257D7">
            <w:pPr>
              <w:spacing w:before="100" w:beforeAutospacing="1" w:after="100" w:afterAutospacing="1" w:line="240" w:lineRule="auto"/>
              <w:jc w:val="both"/>
              <w:rPr>
                <w:rFonts w:ascii="Overpass" w:hAnsi="Overpass" w:cs="Arial"/>
              </w:rPr>
            </w:pPr>
            <w:r w:rsidRPr="00776F29">
              <w:rPr>
                <w:rFonts w:ascii="Overpass" w:hAnsi="Overpass" w:cs="Arial"/>
              </w:rPr>
              <w:t>Power </w:t>
            </w:r>
          </w:p>
        </w:tc>
        <w:tc>
          <w:tcPr>
            <w:tcW w:w="4820" w:type="dxa"/>
            <w:tcBorders>
              <w:top w:val="single" w:sz="6" w:space="0" w:color="auto"/>
              <w:left w:val="single" w:sz="6" w:space="0" w:color="auto"/>
              <w:bottom w:val="single" w:sz="6" w:space="0" w:color="auto"/>
              <w:right w:val="single" w:sz="6" w:space="0" w:color="auto"/>
            </w:tcBorders>
            <w:shd w:val="clear" w:color="auto" w:fill="auto"/>
            <w:hideMark/>
          </w:tcPr>
          <w:p w14:paraId="66057B20" w14:textId="35AB65AE" w:rsidR="001257D7" w:rsidRPr="00776F29" w:rsidRDefault="00B16B87" w:rsidP="001257D7">
            <w:pPr>
              <w:spacing w:before="100" w:beforeAutospacing="1" w:after="100" w:afterAutospacing="1" w:line="240" w:lineRule="auto"/>
              <w:jc w:val="both"/>
              <w:rPr>
                <w:rFonts w:ascii="Overpass" w:hAnsi="Overpass" w:cs="Arial"/>
              </w:rPr>
            </w:pPr>
            <w:r w:rsidRPr="00776F29">
              <w:rPr>
                <w:rFonts w:ascii="Overpass" w:eastAsia="Times New Roman" w:hAnsi="Overpass" w:cs="Times New Roman"/>
                <w:bdr w:val="none" w:sz="0" w:space="0" w:color="auto" w:frame="1"/>
                <w:lang w:eastAsia="nl-NL"/>
              </w:rPr>
              <w:t>2,039 PS</w:t>
            </w:r>
            <w:r w:rsidRPr="00776F29">
              <w:rPr>
                <w:rFonts w:ascii="Overpass" w:hAnsi="Overpass" w:cs="Arial"/>
              </w:rPr>
              <w:t xml:space="preserve"> / 1500 kW</w:t>
            </w:r>
            <w:r w:rsidR="001257D7" w:rsidRPr="00776F29">
              <w:rPr>
                <w:rFonts w:ascii="Overpass" w:hAnsi="Overpass" w:cs="Arial"/>
              </w:rPr>
              <w:t xml:space="preserve"> (4 x 375 kW) </w:t>
            </w:r>
          </w:p>
        </w:tc>
      </w:tr>
      <w:tr w:rsidR="00725D22" w:rsidRPr="00C651BD" w14:paraId="137641D2" w14:textId="77777777" w:rsidTr="00F62ACF">
        <w:trPr>
          <w:trHeight w:val="300"/>
        </w:trPr>
        <w:tc>
          <w:tcPr>
            <w:tcW w:w="4103" w:type="dxa"/>
            <w:tcBorders>
              <w:top w:val="single" w:sz="6" w:space="0" w:color="auto"/>
              <w:left w:val="single" w:sz="6" w:space="0" w:color="auto"/>
              <w:bottom w:val="single" w:sz="6" w:space="0" w:color="auto"/>
              <w:right w:val="single" w:sz="6" w:space="0" w:color="auto"/>
            </w:tcBorders>
            <w:shd w:val="clear" w:color="auto" w:fill="auto"/>
            <w:hideMark/>
          </w:tcPr>
          <w:p w14:paraId="7FE1E8AF" w14:textId="78489691" w:rsidR="00725D22" w:rsidRPr="00776F29" w:rsidRDefault="00725D22" w:rsidP="00725D22">
            <w:pPr>
              <w:spacing w:before="100" w:beforeAutospacing="1" w:after="100" w:afterAutospacing="1" w:line="240" w:lineRule="auto"/>
              <w:jc w:val="both"/>
              <w:rPr>
                <w:rFonts w:ascii="Overpass" w:hAnsi="Overpass" w:cs="Arial"/>
              </w:rPr>
            </w:pPr>
            <w:r w:rsidRPr="00776F29">
              <w:rPr>
                <w:rFonts w:ascii="Overpass" w:eastAsia="Times New Roman" w:hAnsi="Overpass" w:cs="Times New Roman"/>
                <w:bdr w:val="none" w:sz="0" w:space="0" w:color="auto" w:frame="1"/>
                <w:lang w:eastAsia="nl-NL"/>
              </w:rPr>
              <w:t>Battery</w:t>
            </w:r>
          </w:p>
        </w:tc>
        <w:tc>
          <w:tcPr>
            <w:tcW w:w="4820" w:type="dxa"/>
            <w:tcBorders>
              <w:top w:val="single" w:sz="6" w:space="0" w:color="auto"/>
              <w:left w:val="single" w:sz="6" w:space="0" w:color="auto"/>
              <w:bottom w:val="single" w:sz="6" w:space="0" w:color="auto"/>
              <w:right w:val="single" w:sz="6" w:space="0" w:color="auto"/>
            </w:tcBorders>
            <w:shd w:val="clear" w:color="auto" w:fill="auto"/>
            <w:hideMark/>
          </w:tcPr>
          <w:p w14:paraId="18A88154" w14:textId="4A93F300" w:rsidR="00725D22" w:rsidRPr="00776F29" w:rsidRDefault="00725D22" w:rsidP="00725D22">
            <w:pPr>
              <w:spacing w:before="100" w:beforeAutospacing="1" w:after="100" w:afterAutospacing="1" w:line="240" w:lineRule="auto"/>
              <w:jc w:val="both"/>
              <w:rPr>
                <w:rFonts w:ascii="Overpass" w:hAnsi="Overpass" w:cs="Arial"/>
              </w:rPr>
            </w:pPr>
            <w:r w:rsidRPr="00996110">
              <w:rPr>
                <w:rFonts w:ascii="Overpass" w:hAnsi="Overpass"/>
                <w:color w:val="000000" w:themeColor="text1"/>
                <w:bdr w:val="none" w:sz="0" w:space="0" w:color="auto" w:frame="1"/>
              </w:rPr>
              <w:t>9</w:t>
            </w:r>
            <w:r w:rsidR="004F594E" w:rsidRPr="00996110">
              <w:rPr>
                <w:rFonts w:ascii="Overpass" w:hAnsi="Overpass"/>
                <w:color w:val="000000" w:themeColor="text1"/>
                <w:bdr w:val="none" w:sz="0" w:space="0" w:color="auto" w:frame="1"/>
              </w:rPr>
              <w:t>1</w:t>
            </w:r>
            <w:r w:rsidRPr="00996110">
              <w:rPr>
                <w:rFonts w:ascii="Overpass" w:hAnsi="Overpass"/>
                <w:color w:val="000000" w:themeColor="text1"/>
                <w:bdr w:val="none" w:sz="0" w:space="0" w:color="auto" w:frame="1"/>
              </w:rPr>
              <w:t xml:space="preserve"> </w:t>
            </w:r>
            <w:r w:rsidRPr="00776F29">
              <w:rPr>
                <w:rFonts w:ascii="Overpass" w:eastAsia="Times New Roman" w:hAnsi="Overpass" w:cs="Times New Roman"/>
                <w:bdr w:val="none" w:sz="0" w:space="0" w:color="auto" w:frame="1"/>
                <w:lang w:eastAsia="nl-NL"/>
              </w:rPr>
              <w:t>k</w:t>
            </w:r>
            <w:r w:rsidR="00E62999" w:rsidRPr="00776F29">
              <w:rPr>
                <w:rFonts w:ascii="Overpass" w:eastAsia="Times New Roman" w:hAnsi="Overpass" w:cs="Times New Roman"/>
                <w:bdr w:val="none" w:sz="0" w:space="0" w:color="auto" w:frame="1"/>
                <w:lang w:eastAsia="nl-NL"/>
              </w:rPr>
              <w:t>W</w:t>
            </w:r>
            <w:r w:rsidRPr="00776F29">
              <w:rPr>
                <w:rFonts w:ascii="Overpass" w:eastAsia="Times New Roman" w:hAnsi="Overpass" w:cs="Times New Roman"/>
                <w:bdr w:val="none" w:sz="0" w:space="0" w:color="auto" w:frame="1"/>
                <w:lang w:eastAsia="nl-NL"/>
              </w:rPr>
              <w:t>h, mounted behind the cabin</w:t>
            </w:r>
          </w:p>
        </w:tc>
      </w:tr>
      <w:tr w:rsidR="001257D7" w:rsidRPr="00C651BD" w14:paraId="2E049727" w14:textId="77777777" w:rsidTr="00F62ACF">
        <w:trPr>
          <w:trHeight w:val="300"/>
        </w:trPr>
        <w:tc>
          <w:tcPr>
            <w:tcW w:w="4103" w:type="dxa"/>
            <w:tcBorders>
              <w:top w:val="single" w:sz="6" w:space="0" w:color="auto"/>
              <w:left w:val="single" w:sz="6" w:space="0" w:color="auto"/>
              <w:bottom w:val="single" w:sz="6" w:space="0" w:color="auto"/>
              <w:right w:val="single" w:sz="6" w:space="0" w:color="auto"/>
            </w:tcBorders>
            <w:shd w:val="clear" w:color="auto" w:fill="auto"/>
            <w:hideMark/>
          </w:tcPr>
          <w:p w14:paraId="3AC7C1A6" w14:textId="77777777" w:rsidR="001257D7" w:rsidRPr="00776F29" w:rsidRDefault="001257D7" w:rsidP="001257D7">
            <w:pPr>
              <w:spacing w:before="100" w:beforeAutospacing="1" w:after="100" w:afterAutospacing="1" w:line="240" w:lineRule="auto"/>
              <w:jc w:val="both"/>
              <w:rPr>
                <w:rFonts w:ascii="Overpass" w:hAnsi="Overpass" w:cs="Arial"/>
              </w:rPr>
            </w:pPr>
            <w:r w:rsidRPr="00776F29">
              <w:rPr>
                <w:rFonts w:ascii="Overpass" w:hAnsi="Overpass" w:cs="Arial"/>
              </w:rPr>
              <w:t>Torque </w:t>
            </w:r>
          </w:p>
        </w:tc>
        <w:tc>
          <w:tcPr>
            <w:tcW w:w="4820" w:type="dxa"/>
            <w:tcBorders>
              <w:top w:val="single" w:sz="6" w:space="0" w:color="auto"/>
              <w:left w:val="single" w:sz="6" w:space="0" w:color="auto"/>
              <w:bottom w:val="single" w:sz="6" w:space="0" w:color="auto"/>
              <w:right w:val="single" w:sz="6" w:space="0" w:color="auto"/>
            </w:tcBorders>
            <w:shd w:val="clear" w:color="auto" w:fill="auto"/>
            <w:hideMark/>
          </w:tcPr>
          <w:p w14:paraId="1C5CC52A" w14:textId="77777777" w:rsidR="001257D7" w:rsidRPr="00776F29" w:rsidRDefault="001257D7" w:rsidP="001257D7">
            <w:pPr>
              <w:spacing w:before="100" w:beforeAutospacing="1" w:after="100" w:afterAutospacing="1" w:line="240" w:lineRule="auto"/>
              <w:jc w:val="both"/>
              <w:rPr>
                <w:rFonts w:ascii="Overpass" w:hAnsi="Overpass" w:cs="Arial"/>
              </w:rPr>
            </w:pPr>
            <w:r w:rsidRPr="00776F29">
              <w:rPr>
                <w:rFonts w:ascii="Overpass" w:hAnsi="Overpass" w:cs="Arial"/>
              </w:rPr>
              <w:t>1,704 Nm with torque vectoring </w:t>
            </w:r>
          </w:p>
        </w:tc>
      </w:tr>
      <w:tr w:rsidR="001257D7" w:rsidRPr="00C651BD" w14:paraId="5B05EE59" w14:textId="77777777" w:rsidTr="00F62ACF">
        <w:trPr>
          <w:trHeight w:val="300"/>
        </w:trPr>
        <w:tc>
          <w:tcPr>
            <w:tcW w:w="4103" w:type="dxa"/>
            <w:tcBorders>
              <w:top w:val="single" w:sz="6" w:space="0" w:color="auto"/>
              <w:left w:val="single" w:sz="6" w:space="0" w:color="auto"/>
              <w:bottom w:val="single" w:sz="6" w:space="0" w:color="auto"/>
              <w:right w:val="single" w:sz="6" w:space="0" w:color="auto"/>
            </w:tcBorders>
            <w:shd w:val="clear" w:color="auto" w:fill="auto"/>
            <w:hideMark/>
          </w:tcPr>
          <w:p w14:paraId="0127842B" w14:textId="77777777" w:rsidR="001257D7" w:rsidRPr="00776F29" w:rsidRDefault="001257D7" w:rsidP="001257D7">
            <w:pPr>
              <w:spacing w:before="100" w:beforeAutospacing="1" w:after="100" w:afterAutospacing="1" w:line="240" w:lineRule="auto"/>
              <w:jc w:val="both"/>
              <w:rPr>
                <w:rFonts w:ascii="Overpass" w:hAnsi="Overpass" w:cs="Arial"/>
              </w:rPr>
            </w:pPr>
            <w:r w:rsidRPr="00776F29">
              <w:rPr>
                <w:rFonts w:ascii="Overpass" w:hAnsi="Overpass" w:cs="Arial"/>
              </w:rPr>
              <w:t>0-100 km/h (0-62 mph) </w:t>
            </w:r>
          </w:p>
        </w:tc>
        <w:tc>
          <w:tcPr>
            <w:tcW w:w="4820" w:type="dxa"/>
            <w:tcBorders>
              <w:top w:val="single" w:sz="6" w:space="0" w:color="auto"/>
              <w:left w:val="single" w:sz="6" w:space="0" w:color="auto"/>
              <w:bottom w:val="single" w:sz="6" w:space="0" w:color="auto"/>
              <w:right w:val="single" w:sz="6" w:space="0" w:color="auto"/>
            </w:tcBorders>
            <w:shd w:val="clear" w:color="auto" w:fill="auto"/>
            <w:hideMark/>
          </w:tcPr>
          <w:p w14:paraId="640626A8" w14:textId="77777777" w:rsidR="001257D7" w:rsidRPr="00776F29" w:rsidRDefault="001257D7" w:rsidP="001257D7">
            <w:pPr>
              <w:spacing w:before="100" w:beforeAutospacing="1" w:after="100" w:afterAutospacing="1" w:line="240" w:lineRule="auto"/>
              <w:jc w:val="both"/>
              <w:rPr>
                <w:rFonts w:ascii="Overpass" w:hAnsi="Overpass" w:cs="Arial"/>
              </w:rPr>
            </w:pPr>
            <w:r w:rsidRPr="00776F29">
              <w:rPr>
                <w:rFonts w:ascii="Overpass" w:hAnsi="Overpass" w:cs="Arial"/>
              </w:rPr>
              <w:t>Under three seconds </w:t>
            </w:r>
          </w:p>
        </w:tc>
      </w:tr>
      <w:tr w:rsidR="001257D7" w:rsidRPr="00C651BD" w14:paraId="5CD56A2B" w14:textId="77777777" w:rsidTr="00F62ACF">
        <w:trPr>
          <w:trHeight w:val="300"/>
        </w:trPr>
        <w:tc>
          <w:tcPr>
            <w:tcW w:w="4103" w:type="dxa"/>
            <w:tcBorders>
              <w:top w:val="single" w:sz="6" w:space="0" w:color="auto"/>
              <w:left w:val="single" w:sz="6" w:space="0" w:color="auto"/>
              <w:bottom w:val="single" w:sz="6" w:space="0" w:color="auto"/>
              <w:right w:val="single" w:sz="6" w:space="0" w:color="auto"/>
            </w:tcBorders>
            <w:shd w:val="clear" w:color="auto" w:fill="auto"/>
            <w:hideMark/>
          </w:tcPr>
          <w:p w14:paraId="0D95A02E" w14:textId="77777777" w:rsidR="001257D7" w:rsidRPr="00776F29" w:rsidRDefault="001257D7" w:rsidP="001257D7">
            <w:pPr>
              <w:spacing w:before="100" w:beforeAutospacing="1" w:after="100" w:afterAutospacing="1" w:line="240" w:lineRule="auto"/>
              <w:jc w:val="both"/>
              <w:rPr>
                <w:rFonts w:ascii="Overpass" w:hAnsi="Overpass" w:cs="Arial"/>
              </w:rPr>
            </w:pPr>
            <w:r w:rsidRPr="00776F29">
              <w:rPr>
                <w:rFonts w:ascii="Overpass" w:hAnsi="Overpass" w:cs="Arial"/>
              </w:rPr>
              <w:t>0-300 km/h (0-186 mph) </w:t>
            </w:r>
          </w:p>
        </w:tc>
        <w:tc>
          <w:tcPr>
            <w:tcW w:w="4820" w:type="dxa"/>
            <w:tcBorders>
              <w:top w:val="single" w:sz="6" w:space="0" w:color="auto"/>
              <w:left w:val="single" w:sz="6" w:space="0" w:color="auto"/>
              <w:bottom w:val="single" w:sz="6" w:space="0" w:color="auto"/>
              <w:right w:val="single" w:sz="6" w:space="0" w:color="auto"/>
            </w:tcBorders>
            <w:shd w:val="clear" w:color="auto" w:fill="auto"/>
            <w:hideMark/>
          </w:tcPr>
          <w:p w14:paraId="402EC201" w14:textId="0D6C3730" w:rsidR="001257D7" w:rsidRPr="00776F29" w:rsidRDefault="001257D7" w:rsidP="001257D7">
            <w:pPr>
              <w:spacing w:before="100" w:beforeAutospacing="1" w:after="100" w:afterAutospacing="1" w:line="240" w:lineRule="auto"/>
              <w:jc w:val="both"/>
              <w:rPr>
                <w:rFonts w:ascii="Overpass" w:hAnsi="Overpass" w:cs="Arial"/>
              </w:rPr>
            </w:pPr>
            <w:r w:rsidRPr="00776F29">
              <w:rPr>
                <w:rFonts w:ascii="Overpass" w:hAnsi="Overpass" w:cs="Arial"/>
              </w:rPr>
              <w:t xml:space="preserve">Under </w:t>
            </w:r>
            <w:r w:rsidR="002030C7" w:rsidRPr="00776F29">
              <w:rPr>
                <w:rFonts w:ascii="Overpass" w:hAnsi="Overpass" w:cs="Arial"/>
              </w:rPr>
              <w:t>ten</w:t>
            </w:r>
            <w:r w:rsidRPr="00776F29">
              <w:rPr>
                <w:rFonts w:ascii="Overpass" w:hAnsi="Overpass" w:cs="Arial"/>
              </w:rPr>
              <w:t xml:space="preserve"> seconds </w:t>
            </w:r>
          </w:p>
        </w:tc>
      </w:tr>
      <w:tr w:rsidR="001257D7" w:rsidRPr="00C651BD" w14:paraId="54E2333A" w14:textId="77777777" w:rsidTr="00F62ACF">
        <w:trPr>
          <w:trHeight w:val="300"/>
        </w:trPr>
        <w:tc>
          <w:tcPr>
            <w:tcW w:w="4103" w:type="dxa"/>
            <w:tcBorders>
              <w:top w:val="single" w:sz="6" w:space="0" w:color="auto"/>
              <w:left w:val="single" w:sz="6" w:space="0" w:color="auto"/>
              <w:bottom w:val="single" w:sz="6" w:space="0" w:color="auto"/>
              <w:right w:val="single" w:sz="6" w:space="0" w:color="auto"/>
            </w:tcBorders>
            <w:shd w:val="clear" w:color="auto" w:fill="auto"/>
            <w:hideMark/>
          </w:tcPr>
          <w:p w14:paraId="0256CA3E" w14:textId="77777777" w:rsidR="001257D7" w:rsidRPr="00776F29" w:rsidRDefault="001257D7" w:rsidP="001257D7">
            <w:pPr>
              <w:spacing w:before="100" w:beforeAutospacing="1" w:after="100" w:afterAutospacing="1" w:line="240" w:lineRule="auto"/>
              <w:jc w:val="both"/>
              <w:rPr>
                <w:rFonts w:ascii="Overpass" w:hAnsi="Overpass" w:cs="Arial"/>
              </w:rPr>
            </w:pPr>
            <w:r w:rsidRPr="00776F29">
              <w:rPr>
                <w:rFonts w:ascii="Overpass" w:hAnsi="Overpass" w:cs="Arial"/>
              </w:rPr>
              <w:t>Max speed  </w:t>
            </w:r>
          </w:p>
        </w:tc>
        <w:tc>
          <w:tcPr>
            <w:tcW w:w="4820" w:type="dxa"/>
            <w:tcBorders>
              <w:top w:val="single" w:sz="6" w:space="0" w:color="auto"/>
              <w:left w:val="single" w:sz="6" w:space="0" w:color="auto"/>
              <w:bottom w:val="single" w:sz="6" w:space="0" w:color="auto"/>
              <w:right w:val="single" w:sz="6" w:space="0" w:color="auto"/>
            </w:tcBorders>
            <w:shd w:val="clear" w:color="auto" w:fill="auto"/>
            <w:hideMark/>
          </w:tcPr>
          <w:p w14:paraId="56995F19" w14:textId="5BD9D0EE" w:rsidR="001257D7" w:rsidRPr="00776F29" w:rsidRDefault="001257D7" w:rsidP="001257D7">
            <w:pPr>
              <w:spacing w:before="100" w:beforeAutospacing="1" w:after="100" w:afterAutospacing="1" w:line="240" w:lineRule="auto"/>
              <w:jc w:val="both"/>
              <w:rPr>
                <w:rFonts w:ascii="Overpass" w:hAnsi="Overpass" w:cs="Arial"/>
              </w:rPr>
            </w:pPr>
            <w:r w:rsidRPr="00776F29">
              <w:rPr>
                <w:rFonts w:ascii="Overpass" w:hAnsi="Overpass" w:cs="Arial"/>
              </w:rPr>
              <w:t>Electronically limited to 21</w:t>
            </w:r>
            <w:r w:rsidR="002030C7" w:rsidRPr="00776F29">
              <w:rPr>
                <w:rFonts w:ascii="Overpass" w:hAnsi="Overpass" w:cs="Arial"/>
              </w:rPr>
              <w:t>7</w:t>
            </w:r>
            <w:r w:rsidRPr="00776F29">
              <w:rPr>
                <w:rFonts w:ascii="Overpass" w:hAnsi="Overpass" w:cs="Arial"/>
              </w:rPr>
              <w:t xml:space="preserve"> mph (350 km/h) </w:t>
            </w:r>
          </w:p>
        </w:tc>
      </w:tr>
      <w:tr w:rsidR="001257D7" w:rsidRPr="00C651BD" w14:paraId="781292B3" w14:textId="77777777" w:rsidTr="00F62ACF">
        <w:trPr>
          <w:trHeight w:val="300"/>
        </w:trPr>
        <w:tc>
          <w:tcPr>
            <w:tcW w:w="4103" w:type="dxa"/>
            <w:tcBorders>
              <w:top w:val="single" w:sz="6" w:space="0" w:color="auto"/>
              <w:left w:val="single" w:sz="6" w:space="0" w:color="auto"/>
              <w:bottom w:val="single" w:sz="6" w:space="0" w:color="auto"/>
              <w:right w:val="single" w:sz="6" w:space="0" w:color="auto"/>
            </w:tcBorders>
            <w:shd w:val="clear" w:color="auto" w:fill="auto"/>
            <w:hideMark/>
          </w:tcPr>
          <w:p w14:paraId="04D40D31" w14:textId="77777777" w:rsidR="001257D7" w:rsidRPr="00776F29" w:rsidRDefault="001257D7" w:rsidP="001257D7">
            <w:pPr>
              <w:spacing w:before="100" w:beforeAutospacing="1" w:after="100" w:afterAutospacing="1" w:line="240" w:lineRule="auto"/>
              <w:jc w:val="both"/>
              <w:rPr>
                <w:rFonts w:ascii="Overpass" w:hAnsi="Overpass" w:cs="Arial"/>
              </w:rPr>
            </w:pPr>
            <w:r w:rsidRPr="00776F29">
              <w:rPr>
                <w:rFonts w:ascii="Overpass" w:hAnsi="Overpass" w:cs="Arial"/>
              </w:rPr>
              <w:t>All-electric range (WLTP Combined) </w:t>
            </w:r>
          </w:p>
        </w:tc>
        <w:tc>
          <w:tcPr>
            <w:tcW w:w="4820" w:type="dxa"/>
            <w:tcBorders>
              <w:top w:val="single" w:sz="6" w:space="0" w:color="auto"/>
              <w:left w:val="single" w:sz="6" w:space="0" w:color="auto"/>
              <w:bottom w:val="single" w:sz="6" w:space="0" w:color="auto"/>
              <w:right w:val="single" w:sz="6" w:space="0" w:color="auto"/>
            </w:tcBorders>
            <w:shd w:val="clear" w:color="auto" w:fill="auto"/>
            <w:hideMark/>
          </w:tcPr>
          <w:p w14:paraId="560AD176" w14:textId="0158FD4C" w:rsidR="001257D7" w:rsidRPr="00776F29" w:rsidRDefault="002030C7" w:rsidP="001257D7">
            <w:pPr>
              <w:spacing w:before="100" w:beforeAutospacing="1" w:after="100" w:afterAutospacing="1" w:line="240" w:lineRule="auto"/>
              <w:jc w:val="both"/>
              <w:rPr>
                <w:rFonts w:ascii="Overpass" w:hAnsi="Overpass" w:cs="Arial"/>
              </w:rPr>
            </w:pPr>
            <w:r w:rsidRPr="00776F29">
              <w:rPr>
                <w:rFonts w:ascii="Overpass" w:eastAsia="Times New Roman" w:hAnsi="Overpass" w:cs="Times New Roman"/>
                <w:bdr w:val="none" w:sz="0" w:space="0" w:color="auto" w:frame="1"/>
                <w:lang w:eastAsia="nl-NL"/>
              </w:rPr>
              <w:t>195 miles (314 km)</w:t>
            </w:r>
          </w:p>
        </w:tc>
      </w:tr>
      <w:tr w:rsidR="001257D7" w:rsidRPr="00C651BD" w14:paraId="170E0E8E" w14:textId="77777777" w:rsidTr="00F62ACF">
        <w:trPr>
          <w:trHeight w:val="300"/>
        </w:trPr>
        <w:tc>
          <w:tcPr>
            <w:tcW w:w="4103" w:type="dxa"/>
            <w:tcBorders>
              <w:top w:val="single" w:sz="6" w:space="0" w:color="auto"/>
              <w:left w:val="single" w:sz="6" w:space="0" w:color="auto"/>
              <w:bottom w:val="single" w:sz="6" w:space="0" w:color="auto"/>
              <w:right w:val="single" w:sz="6" w:space="0" w:color="auto"/>
            </w:tcBorders>
            <w:shd w:val="clear" w:color="auto" w:fill="auto"/>
            <w:hideMark/>
          </w:tcPr>
          <w:p w14:paraId="7B92E060" w14:textId="59973277" w:rsidR="001257D7" w:rsidRPr="00776F29" w:rsidRDefault="001257D7" w:rsidP="001257D7">
            <w:pPr>
              <w:spacing w:before="100" w:beforeAutospacing="1" w:after="100" w:afterAutospacing="1" w:line="240" w:lineRule="auto"/>
              <w:jc w:val="both"/>
              <w:rPr>
                <w:rFonts w:ascii="Overpass" w:hAnsi="Overpass" w:cs="Arial"/>
              </w:rPr>
            </w:pPr>
            <w:r w:rsidRPr="00776F29">
              <w:rPr>
                <w:rFonts w:ascii="Overpass" w:hAnsi="Overpass" w:cs="Arial"/>
              </w:rPr>
              <w:t xml:space="preserve">Charging time </w:t>
            </w:r>
            <w:r w:rsidR="003B665A" w:rsidRPr="00996110">
              <w:rPr>
                <w:rFonts w:ascii="Overpass" w:hAnsi="Overpass"/>
                <w:color w:val="000000" w:themeColor="text1"/>
              </w:rPr>
              <w:t>(</w:t>
            </w:r>
            <w:r w:rsidR="00DD6FF2" w:rsidRPr="00DD6FF2">
              <w:rPr>
                <w:rFonts w:ascii="Overpass" w:hAnsi="Overpass" w:cs="Arial"/>
                <w:color w:val="000000" w:themeColor="text1"/>
              </w:rPr>
              <w:t>1</w:t>
            </w:r>
            <w:r w:rsidR="00646A55" w:rsidRPr="00DD6FF2">
              <w:rPr>
                <w:rFonts w:ascii="Overpass" w:hAnsi="Overpass" w:cs="Arial"/>
                <w:color w:val="000000" w:themeColor="text1"/>
              </w:rPr>
              <w:t>0</w:t>
            </w:r>
            <w:r w:rsidR="00646A55" w:rsidRPr="00996110">
              <w:rPr>
                <w:rFonts w:ascii="Overpass" w:hAnsi="Overpass"/>
                <w:color w:val="000000" w:themeColor="text1"/>
              </w:rPr>
              <w:t>%-80%</w:t>
            </w:r>
            <w:r w:rsidRPr="00996110">
              <w:rPr>
                <w:rFonts w:ascii="Overpass" w:hAnsi="Overpass"/>
                <w:color w:val="000000" w:themeColor="text1"/>
              </w:rPr>
              <w:t>) </w:t>
            </w:r>
          </w:p>
        </w:tc>
        <w:tc>
          <w:tcPr>
            <w:tcW w:w="4820" w:type="dxa"/>
            <w:tcBorders>
              <w:top w:val="single" w:sz="6" w:space="0" w:color="auto"/>
              <w:left w:val="single" w:sz="6" w:space="0" w:color="auto"/>
              <w:bottom w:val="single" w:sz="6" w:space="0" w:color="auto"/>
              <w:right w:val="single" w:sz="6" w:space="0" w:color="auto"/>
            </w:tcBorders>
            <w:shd w:val="clear" w:color="auto" w:fill="auto"/>
            <w:hideMark/>
          </w:tcPr>
          <w:p w14:paraId="416BA271" w14:textId="77777777" w:rsidR="002030C7" w:rsidRPr="00776F29" w:rsidRDefault="002030C7" w:rsidP="002030C7">
            <w:pPr>
              <w:spacing w:beforeAutospacing="1" w:after="0" w:afterAutospacing="1" w:line="240" w:lineRule="auto"/>
              <w:rPr>
                <w:rFonts w:ascii="Overpass" w:eastAsia="Times New Roman" w:hAnsi="Overpass" w:cs="Times New Roman"/>
                <w:lang w:eastAsia="nl-NL"/>
              </w:rPr>
            </w:pPr>
            <w:r w:rsidRPr="00776F29">
              <w:rPr>
                <w:rFonts w:ascii="Overpass" w:eastAsia="Times New Roman" w:hAnsi="Overpass" w:cs="Times New Roman"/>
                <w:bdr w:val="none" w:sz="0" w:space="0" w:color="auto" w:frame="1"/>
                <w:lang w:eastAsia="nl-NL"/>
              </w:rPr>
              <w:t>400V 11 kW charger: &lt;7.5 hours</w:t>
            </w:r>
          </w:p>
          <w:p w14:paraId="4CB6ACC0" w14:textId="48B29A81" w:rsidR="001257D7" w:rsidRPr="00776F29" w:rsidRDefault="002030C7" w:rsidP="002030C7">
            <w:pPr>
              <w:spacing w:before="100" w:beforeAutospacing="1" w:after="100" w:afterAutospacing="1" w:line="240" w:lineRule="auto"/>
              <w:jc w:val="both"/>
              <w:rPr>
                <w:rFonts w:ascii="Overpass" w:hAnsi="Overpass" w:cs="Arial"/>
              </w:rPr>
            </w:pPr>
            <w:r w:rsidRPr="00776F29">
              <w:rPr>
                <w:rFonts w:ascii="Overpass" w:eastAsia="Times New Roman" w:hAnsi="Overpass" w:cs="Times New Roman"/>
                <w:bdr w:val="none" w:sz="0" w:space="0" w:color="auto" w:frame="1"/>
                <w:lang w:eastAsia="nl-NL"/>
              </w:rPr>
              <w:t>800V 350 kW charger: &lt; 1</w:t>
            </w:r>
            <w:r w:rsidR="00DD6FF2">
              <w:rPr>
                <w:rFonts w:ascii="Overpass" w:eastAsia="Times New Roman" w:hAnsi="Overpass" w:cs="Times New Roman"/>
                <w:bdr w:val="none" w:sz="0" w:space="0" w:color="auto" w:frame="1"/>
                <w:lang w:eastAsia="nl-NL"/>
              </w:rPr>
              <w:t>8</w:t>
            </w:r>
            <w:r w:rsidRPr="00776F29">
              <w:rPr>
                <w:rFonts w:ascii="Overpass" w:eastAsia="Times New Roman" w:hAnsi="Overpass" w:cs="Times New Roman"/>
                <w:bdr w:val="none" w:sz="0" w:space="0" w:color="auto" w:frame="1"/>
                <w:lang w:eastAsia="nl-NL"/>
              </w:rPr>
              <w:t xml:space="preserve"> mins</w:t>
            </w:r>
          </w:p>
        </w:tc>
      </w:tr>
      <w:tr w:rsidR="004374C6" w:rsidRPr="00C651BD" w14:paraId="62983A44" w14:textId="77777777" w:rsidTr="00F62ACF">
        <w:trPr>
          <w:trHeight w:val="300"/>
        </w:trPr>
        <w:tc>
          <w:tcPr>
            <w:tcW w:w="4103" w:type="dxa"/>
            <w:tcBorders>
              <w:top w:val="single" w:sz="6" w:space="0" w:color="auto"/>
              <w:left w:val="single" w:sz="6" w:space="0" w:color="auto"/>
              <w:bottom w:val="single" w:sz="6" w:space="0" w:color="auto"/>
              <w:right w:val="single" w:sz="6" w:space="0" w:color="auto"/>
            </w:tcBorders>
            <w:shd w:val="clear" w:color="auto" w:fill="auto"/>
            <w:hideMark/>
          </w:tcPr>
          <w:p w14:paraId="11511808" w14:textId="604F1A05" w:rsidR="004374C6" w:rsidRPr="00776F29" w:rsidRDefault="004374C6" w:rsidP="004374C6">
            <w:pPr>
              <w:spacing w:before="100" w:beforeAutospacing="1" w:after="100" w:afterAutospacing="1" w:line="240" w:lineRule="auto"/>
              <w:jc w:val="both"/>
              <w:rPr>
                <w:rFonts w:ascii="Overpass" w:hAnsi="Overpass" w:cs="Arial"/>
              </w:rPr>
            </w:pPr>
            <w:r w:rsidRPr="00776F29">
              <w:rPr>
                <w:rFonts w:ascii="Overpass" w:eastAsia="Times New Roman" w:hAnsi="Overpass" w:cs="Times New Roman"/>
                <w:bdr w:val="none" w:sz="0" w:space="0" w:color="auto" w:frame="1"/>
                <w:lang w:eastAsia="nl-NL"/>
              </w:rPr>
              <w:t>Kerb weight</w:t>
            </w:r>
          </w:p>
        </w:tc>
        <w:tc>
          <w:tcPr>
            <w:tcW w:w="4820" w:type="dxa"/>
            <w:tcBorders>
              <w:top w:val="single" w:sz="6" w:space="0" w:color="auto"/>
              <w:left w:val="single" w:sz="6" w:space="0" w:color="auto"/>
              <w:bottom w:val="single" w:sz="6" w:space="0" w:color="auto"/>
              <w:right w:val="single" w:sz="6" w:space="0" w:color="auto"/>
            </w:tcBorders>
            <w:shd w:val="clear" w:color="auto" w:fill="auto"/>
            <w:hideMark/>
          </w:tcPr>
          <w:p w14:paraId="6F13B874" w14:textId="634CE1D3" w:rsidR="004374C6" w:rsidRPr="00776F29" w:rsidRDefault="004374C6" w:rsidP="004374C6">
            <w:pPr>
              <w:spacing w:before="100" w:beforeAutospacing="1" w:after="100" w:afterAutospacing="1" w:line="240" w:lineRule="auto"/>
              <w:jc w:val="both"/>
              <w:rPr>
                <w:rFonts w:ascii="Overpass" w:hAnsi="Overpass" w:cs="Arial"/>
              </w:rPr>
            </w:pPr>
            <w:r w:rsidRPr="00776F29">
              <w:rPr>
                <w:rFonts w:ascii="Overpass" w:eastAsia="Times New Roman" w:hAnsi="Overpass" w:cs="Times New Roman"/>
                <w:bdr w:val="none" w:sz="0" w:space="0" w:color="auto" w:frame="1"/>
                <w:lang w:eastAsia="nl-NL"/>
              </w:rPr>
              <w:t>1,894 kg</w:t>
            </w:r>
          </w:p>
        </w:tc>
      </w:tr>
      <w:tr w:rsidR="001257D7" w:rsidRPr="00C651BD" w14:paraId="63F6CF1D" w14:textId="77777777" w:rsidTr="00F62ACF">
        <w:trPr>
          <w:trHeight w:val="300"/>
        </w:trPr>
        <w:tc>
          <w:tcPr>
            <w:tcW w:w="4103" w:type="dxa"/>
            <w:tcBorders>
              <w:top w:val="single" w:sz="6" w:space="0" w:color="auto"/>
              <w:left w:val="single" w:sz="6" w:space="0" w:color="auto"/>
              <w:bottom w:val="single" w:sz="6" w:space="0" w:color="auto"/>
              <w:right w:val="single" w:sz="6" w:space="0" w:color="auto"/>
            </w:tcBorders>
            <w:shd w:val="clear" w:color="auto" w:fill="auto"/>
            <w:hideMark/>
          </w:tcPr>
          <w:p w14:paraId="050033C6" w14:textId="77777777" w:rsidR="001257D7" w:rsidRPr="00776F29" w:rsidRDefault="001257D7" w:rsidP="001257D7">
            <w:pPr>
              <w:spacing w:before="100" w:beforeAutospacing="1" w:after="100" w:afterAutospacing="1" w:line="240" w:lineRule="auto"/>
              <w:jc w:val="both"/>
              <w:rPr>
                <w:rFonts w:ascii="Overpass" w:hAnsi="Overpass" w:cs="Arial"/>
              </w:rPr>
            </w:pPr>
            <w:r w:rsidRPr="00776F29">
              <w:rPr>
                <w:rFonts w:ascii="Overpass" w:hAnsi="Overpass" w:cs="Arial"/>
              </w:rPr>
              <w:t>Production run </w:t>
            </w:r>
          </w:p>
        </w:tc>
        <w:tc>
          <w:tcPr>
            <w:tcW w:w="4820" w:type="dxa"/>
            <w:tcBorders>
              <w:top w:val="single" w:sz="6" w:space="0" w:color="auto"/>
              <w:left w:val="single" w:sz="6" w:space="0" w:color="auto"/>
              <w:bottom w:val="single" w:sz="6" w:space="0" w:color="auto"/>
              <w:right w:val="single" w:sz="6" w:space="0" w:color="auto"/>
            </w:tcBorders>
            <w:shd w:val="clear" w:color="auto" w:fill="auto"/>
            <w:hideMark/>
          </w:tcPr>
          <w:p w14:paraId="73CEEA13" w14:textId="77777777" w:rsidR="001257D7" w:rsidRPr="00776F29" w:rsidRDefault="001257D7" w:rsidP="001257D7">
            <w:pPr>
              <w:spacing w:before="100" w:beforeAutospacing="1" w:after="100" w:afterAutospacing="1" w:line="240" w:lineRule="auto"/>
              <w:jc w:val="both"/>
              <w:rPr>
                <w:rFonts w:ascii="Overpass" w:hAnsi="Overpass" w:cs="Arial"/>
              </w:rPr>
            </w:pPr>
            <w:r w:rsidRPr="00776F29">
              <w:rPr>
                <w:rFonts w:ascii="Overpass" w:hAnsi="Overpass" w:cs="Arial"/>
              </w:rPr>
              <w:t>Maximum of 130 cars </w:t>
            </w:r>
          </w:p>
        </w:tc>
      </w:tr>
      <w:tr w:rsidR="001257D7" w:rsidRPr="00C651BD" w14:paraId="5F01E493" w14:textId="77777777" w:rsidTr="00F62ACF">
        <w:trPr>
          <w:trHeight w:val="300"/>
        </w:trPr>
        <w:tc>
          <w:tcPr>
            <w:tcW w:w="4103" w:type="dxa"/>
            <w:tcBorders>
              <w:top w:val="single" w:sz="6" w:space="0" w:color="auto"/>
              <w:left w:val="single" w:sz="6" w:space="0" w:color="auto"/>
              <w:bottom w:val="single" w:sz="6" w:space="0" w:color="auto"/>
              <w:right w:val="single" w:sz="6" w:space="0" w:color="auto"/>
            </w:tcBorders>
            <w:shd w:val="clear" w:color="auto" w:fill="auto"/>
            <w:hideMark/>
          </w:tcPr>
          <w:p w14:paraId="0E748140" w14:textId="77777777" w:rsidR="001257D7" w:rsidRPr="00776F29" w:rsidRDefault="001257D7" w:rsidP="001257D7">
            <w:pPr>
              <w:spacing w:before="100" w:beforeAutospacing="1" w:after="100" w:afterAutospacing="1" w:line="240" w:lineRule="auto"/>
              <w:jc w:val="both"/>
              <w:rPr>
                <w:rFonts w:ascii="Overpass" w:hAnsi="Overpass" w:cs="Arial"/>
              </w:rPr>
            </w:pPr>
            <w:r w:rsidRPr="00776F29">
              <w:rPr>
                <w:rFonts w:ascii="Overpass" w:hAnsi="Overpass" w:cs="Arial"/>
              </w:rPr>
              <w:t>Overall dimensions (L/W/H) </w:t>
            </w:r>
          </w:p>
        </w:tc>
        <w:tc>
          <w:tcPr>
            <w:tcW w:w="4820" w:type="dxa"/>
            <w:tcBorders>
              <w:top w:val="single" w:sz="6" w:space="0" w:color="auto"/>
              <w:left w:val="single" w:sz="6" w:space="0" w:color="auto"/>
              <w:bottom w:val="single" w:sz="6" w:space="0" w:color="auto"/>
              <w:right w:val="single" w:sz="6" w:space="0" w:color="auto"/>
            </w:tcBorders>
            <w:shd w:val="clear" w:color="auto" w:fill="auto"/>
            <w:hideMark/>
          </w:tcPr>
          <w:p w14:paraId="268F3571" w14:textId="77777777" w:rsidR="001257D7" w:rsidRPr="00776F29" w:rsidRDefault="001257D7" w:rsidP="001257D7">
            <w:pPr>
              <w:spacing w:before="100" w:beforeAutospacing="1" w:after="100" w:afterAutospacing="1" w:line="240" w:lineRule="auto"/>
              <w:jc w:val="both"/>
              <w:rPr>
                <w:rFonts w:ascii="Overpass" w:hAnsi="Overpass" w:cs="Arial"/>
              </w:rPr>
            </w:pPr>
            <w:r w:rsidRPr="00776F29">
              <w:rPr>
                <w:rFonts w:ascii="Overpass" w:hAnsi="Overpass" w:cs="Arial"/>
              </w:rPr>
              <w:t>4,459 / 2,000 / 1,122 mm </w:t>
            </w:r>
          </w:p>
        </w:tc>
      </w:tr>
      <w:tr w:rsidR="004374C6" w:rsidRPr="00C651BD" w14:paraId="286BA871" w14:textId="77777777" w:rsidTr="00F62ACF">
        <w:trPr>
          <w:trHeight w:val="300"/>
        </w:trPr>
        <w:tc>
          <w:tcPr>
            <w:tcW w:w="4103" w:type="dxa"/>
            <w:tcBorders>
              <w:top w:val="single" w:sz="6" w:space="0" w:color="auto"/>
              <w:left w:val="single" w:sz="6" w:space="0" w:color="auto"/>
              <w:bottom w:val="single" w:sz="6" w:space="0" w:color="auto"/>
              <w:right w:val="single" w:sz="6" w:space="0" w:color="auto"/>
            </w:tcBorders>
            <w:shd w:val="clear" w:color="auto" w:fill="auto"/>
          </w:tcPr>
          <w:p w14:paraId="5ABA4E3B" w14:textId="3139CC34" w:rsidR="004374C6" w:rsidRPr="00776F29" w:rsidRDefault="004374C6" w:rsidP="004374C6">
            <w:pPr>
              <w:spacing w:before="100" w:beforeAutospacing="1" w:after="100" w:afterAutospacing="1" w:line="240" w:lineRule="auto"/>
              <w:jc w:val="both"/>
              <w:rPr>
                <w:rFonts w:ascii="Overpass" w:hAnsi="Overpass" w:cs="Arial"/>
              </w:rPr>
            </w:pPr>
            <w:r w:rsidRPr="00776F29">
              <w:rPr>
                <w:rFonts w:ascii="Overpass" w:eastAsia="Times New Roman" w:hAnsi="Overpass" w:cs="Times New Roman"/>
                <w:bdr w:val="none" w:sz="0" w:space="0" w:color="auto" w:frame="1"/>
                <w:lang w:eastAsia="nl-NL"/>
              </w:rPr>
              <w:t>Steering</w:t>
            </w:r>
          </w:p>
        </w:tc>
        <w:tc>
          <w:tcPr>
            <w:tcW w:w="4820" w:type="dxa"/>
            <w:tcBorders>
              <w:top w:val="single" w:sz="6" w:space="0" w:color="auto"/>
              <w:left w:val="single" w:sz="6" w:space="0" w:color="auto"/>
              <w:bottom w:val="single" w:sz="6" w:space="0" w:color="auto"/>
              <w:right w:val="single" w:sz="6" w:space="0" w:color="auto"/>
            </w:tcBorders>
            <w:shd w:val="clear" w:color="auto" w:fill="auto"/>
          </w:tcPr>
          <w:p w14:paraId="3858240C" w14:textId="115BC740" w:rsidR="004374C6" w:rsidRPr="00776F29" w:rsidRDefault="004374C6" w:rsidP="004374C6">
            <w:pPr>
              <w:spacing w:before="100" w:beforeAutospacing="1" w:after="100" w:afterAutospacing="1" w:line="240" w:lineRule="auto"/>
              <w:jc w:val="both"/>
              <w:rPr>
                <w:rFonts w:ascii="Overpass" w:hAnsi="Overpass" w:cs="Arial"/>
              </w:rPr>
            </w:pPr>
            <w:r w:rsidRPr="00776F29">
              <w:rPr>
                <w:rFonts w:ascii="Overpass" w:eastAsia="Times New Roman" w:hAnsi="Overpass" w:cs="Times New Roman"/>
                <w:bdr w:val="none" w:sz="0" w:space="0" w:color="auto" w:frame="1"/>
                <w:lang w:eastAsia="nl-NL"/>
              </w:rPr>
              <w:t>Hydraulic power-assisted</w:t>
            </w:r>
          </w:p>
        </w:tc>
      </w:tr>
      <w:tr w:rsidR="004374C6" w:rsidRPr="00C651BD" w14:paraId="60D5B943" w14:textId="77777777" w:rsidTr="00F62ACF">
        <w:trPr>
          <w:trHeight w:val="300"/>
        </w:trPr>
        <w:tc>
          <w:tcPr>
            <w:tcW w:w="4103" w:type="dxa"/>
            <w:tcBorders>
              <w:top w:val="single" w:sz="6" w:space="0" w:color="auto"/>
              <w:left w:val="single" w:sz="6" w:space="0" w:color="auto"/>
              <w:bottom w:val="single" w:sz="6" w:space="0" w:color="auto"/>
              <w:right w:val="single" w:sz="6" w:space="0" w:color="auto"/>
            </w:tcBorders>
            <w:shd w:val="clear" w:color="auto" w:fill="auto"/>
          </w:tcPr>
          <w:p w14:paraId="1822768B" w14:textId="08F7AC5C" w:rsidR="004374C6" w:rsidRPr="00776F29" w:rsidRDefault="004374C6" w:rsidP="004374C6">
            <w:pPr>
              <w:spacing w:before="100" w:beforeAutospacing="1" w:after="100" w:afterAutospacing="1" w:line="240" w:lineRule="auto"/>
              <w:jc w:val="both"/>
              <w:rPr>
                <w:rFonts w:ascii="Overpass" w:hAnsi="Overpass" w:cs="Arial"/>
              </w:rPr>
            </w:pPr>
            <w:r w:rsidRPr="00776F29">
              <w:rPr>
                <w:rFonts w:ascii="Overpass" w:eastAsia="Times New Roman" w:hAnsi="Overpass" w:cs="Times New Roman"/>
                <w:bdr w:val="none" w:sz="0" w:space="0" w:color="auto" w:frame="1"/>
                <w:lang w:eastAsia="nl-NL"/>
              </w:rPr>
              <w:t>Braking</w:t>
            </w:r>
          </w:p>
        </w:tc>
        <w:tc>
          <w:tcPr>
            <w:tcW w:w="4820" w:type="dxa"/>
            <w:tcBorders>
              <w:top w:val="single" w:sz="6" w:space="0" w:color="auto"/>
              <w:left w:val="single" w:sz="6" w:space="0" w:color="auto"/>
              <w:bottom w:val="single" w:sz="6" w:space="0" w:color="auto"/>
              <w:right w:val="single" w:sz="6" w:space="0" w:color="auto"/>
            </w:tcBorders>
            <w:shd w:val="clear" w:color="auto" w:fill="auto"/>
          </w:tcPr>
          <w:p w14:paraId="209BEB30" w14:textId="77777777" w:rsidR="004374C6" w:rsidRPr="00776F29" w:rsidRDefault="004374C6" w:rsidP="004374C6">
            <w:pPr>
              <w:spacing w:beforeAutospacing="1" w:after="0" w:afterAutospacing="1" w:line="240" w:lineRule="auto"/>
              <w:rPr>
                <w:rFonts w:ascii="Overpass" w:eastAsia="Times New Roman" w:hAnsi="Overpass" w:cs="Times New Roman"/>
                <w:lang w:eastAsia="nl-NL"/>
              </w:rPr>
            </w:pPr>
            <w:r w:rsidRPr="00776F29">
              <w:rPr>
                <w:rFonts w:ascii="Overpass" w:eastAsia="Times New Roman" w:hAnsi="Overpass" w:cs="Times New Roman"/>
                <w:b/>
                <w:bCs/>
                <w:bdr w:val="none" w:sz="0" w:space="0" w:color="auto" w:frame="1"/>
                <w:lang w:eastAsia="nl-NL"/>
              </w:rPr>
              <w:t>Front</w:t>
            </w:r>
            <w:r w:rsidRPr="00776F29">
              <w:rPr>
                <w:rFonts w:ascii="Overpass" w:eastAsia="Times New Roman" w:hAnsi="Overpass" w:cs="Times New Roman"/>
                <w:bdr w:val="none" w:sz="0" w:space="0" w:color="auto" w:frame="1"/>
                <w:lang w:eastAsia="nl-NL"/>
              </w:rPr>
              <w:t>:</w:t>
            </w:r>
          </w:p>
          <w:p w14:paraId="74511577" w14:textId="054963B7" w:rsidR="004374C6" w:rsidRPr="00776F29" w:rsidRDefault="004374C6" w:rsidP="004374C6">
            <w:pPr>
              <w:spacing w:beforeAutospacing="1" w:after="0" w:afterAutospacing="1" w:line="240" w:lineRule="auto"/>
              <w:rPr>
                <w:rFonts w:ascii="Overpass" w:eastAsia="Times New Roman" w:hAnsi="Overpass" w:cs="Times New Roman"/>
                <w:lang w:eastAsia="nl-NL"/>
              </w:rPr>
            </w:pPr>
            <w:r w:rsidRPr="00776F29">
              <w:rPr>
                <w:rFonts w:ascii="Overpass" w:eastAsia="Times New Roman" w:hAnsi="Overpass" w:cs="Times New Roman"/>
                <w:bdr w:val="none" w:sz="0" w:space="0" w:color="auto" w:frame="1"/>
                <w:lang w:eastAsia="nl-NL"/>
              </w:rPr>
              <w:t>390 mm x 34 mm carbon ceramic cross-drilled discs, 6-piston fixed–opposed</w:t>
            </w:r>
            <w:r w:rsidRPr="00996110">
              <w:rPr>
                <w:rFonts w:ascii="Overpass" w:hAnsi="Overpass"/>
                <w:color w:val="000000" w:themeColor="text1"/>
                <w:bdr w:val="none" w:sz="0" w:space="0" w:color="auto" w:frame="1"/>
              </w:rPr>
              <w:t xml:space="preserve"> ca</w:t>
            </w:r>
            <w:r w:rsidR="00012DA6" w:rsidRPr="00996110">
              <w:rPr>
                <w:rFonts w:ascii="Overpass" w:hAnsi="Overpass"/>
                <w:color w:val="000000" w:themeColor="text1"/>
                <w:bdr w:val="none" w:sz="0" w:space="0" w:color="auto" w:frame="1"/>
              </w:rPr>
              <w:t>l</w:t>
            </w:r>
            <w:r w:rsidRPr="00996110">
              <w:rPr>
                <w:rFonts w:ascii="Overpass" w:hAnsi="Overpass"/>
                <w:color w:val="000000" w:themeColor="text1"/>
                <w:bdr w:val="none" w:sz="0" w:space="0" w:color="auto" w:frame="1"/>
              </w:rPr>
              <w:t>lipers</w:t>
            </w:r>
          </w:p>
          <w:p w14:paraId="65B172FC" w14:textId="77777777" w:rsidR="004374C6" w:rsidRPr="00776F29" w:rsidRDefault="004374C6" w:rsidP="004374C6">
            <w:pPr>
              <w:spacing w:beforeAutospacing="1" w:after="0" w:afterAutospacing="1" w:line="240" w:lineRule="auto"/>
              <w:rPr>
                <w:rFonts w:ascii="Overpass" w:eastAsia="Times New Roman" w:hAnsi="Overpass" w:cs="Times New Roman"/>
                <w:lang w:eastAsia="nl-NL"/>
              </w:rPr>
            </w:pPr>
            <w:r w:rsidRPr="00776F29">
              <w:rPr>
                <w:rFonts w:ascii="Overpass" w:eastAsia="Times New Roman" w:hAnsi="Overpass" w:cs="Times New Roman"/>
                <w:b/>
                <w:bCs/>
                <w:bdr w:val="none" w:sz="0" w:space="0" w:color="auto" w:frame="1"/>
                <w:lang w:eastAsia="nl-NL"/>
              </w:rPr>
              <w:t>Rear</w:t>
            </w:r>
            <w:r w:rsidRPr="00776F29">
              <w:rPr>
                <w:rFonts w:ascii="Overpass" w:eastAsia="Times New Roman" w:hAnsi="Overpass" w:cs="Times New Roman"/>
                <w:bdr w:val="none" w:sz="0" w:space="0" w:color="auto" w:frame="1"/>
                <w:lang w:eastAsia="nl-NL"/>
              </w:rPr>
              <w:t>:</w:t>
            </w:r>
          </w:p>
          <w:p w14:paraId="7D2A74F4" w14:textId="6B831F92" w:rsidR="004374C6" w:rsidRPr="00776F29" w:rsidRDefault="004374C6" w:rsidP="004374C6">
            <w:pPr>
              <w:spacing w:beforeAutospacing="1" w:after="0" w:afterAutospacing="1" w:line="240" w:lineRule="auto"/>
              <w:rPr>
                <w:rFonts w:ascii="Overpass" w:eastAsia="Times New Roman" w:hAnsi="Overpass" w:cs="Times New Roman"/>
                <w:lang w:eastAsia="nl-NL"/>
              </w:rPr>
            </w:pPr>
            <w:r w:rsidRPr="00776F29">
              <w:rPr>
                <w:rFonts w:ascii="Overpass" w:eastAsia="Times New Roman" w:hAnsi="Overpass" w:cs="Times New Roman"/>
                <w:bdr w:val="none" w:sz="0" w:space="0" w:color="auto" w:frame="1"/>
                <w:lang w:eastAsia="nl-NL"/>
              </w:rPr>
              <w:t xml:space="preserve">390 mm x 34 mm carbon ceramic cross-drilled discs, 4-piston fixed–opposed </w:t>
            </w:r>
            <w:r w:rsidRPr="00996110">
              <w:rPr>
                <w:rFonts w:ascii="Overpass" w:hAnsi="Overpass"/>
                <w:color w:val="000000" w:themeColor="text1"/>
                <w:bdr w:val="none" w:sz="0" w:space="0" w:color="auto" w:frame="1"/>
              </w:rPr>
              <w:t>ca</w:t>
            </w:r>
            <w:r w:rsidR="00012DA6" w:rsidRPr="00996110">
              <w:rPr>
                <w:rFonts w:ascii="Overpass" w:hAnsi="Overpass"/>
                <w:color w:val="000000" w:themeColor="text1"/>
                <w:bdr w:val="none" w:sz="0" w:space="0" w:color="auto" w:frame="1"/>
              </w:rPr>
              <w:t>l</w:t>
            </w:r>
            <w:r w:rsidRPr="00996110">
              <w:rPr>
                <w:rFonts w:ascii="Overpass" w:hAnsi="Overpass"/>
                <w:color w:val="000000" w:themeColor="text1"/>
                <w:bdr w:val="none" w:sz="0" w:space="0" w:color="auto" w:frame="1"/>
              </w:rPr>
              <w:t>lipers</w:t>
            </w:r>
          </w:p>
        </w:tc>
      </w:tr>
      <w:tr w:rsidR="006237B6" w:rsidRPr="00C651BD" w14:paraId="1D1CEFB5" w14:textId="77777777" w:rsidTr="00F62ACF">
        <w:trPr>
          <w:trHeight w:val="300"/>
        </w:trPr>
        <w:tc>
          <w:tcPr>
            <w:tcW w:w="4103" w:type="dxa"/>
            <w:tcBorders>
              <w:top w:val="single" w:sz="6" w:space="0" w:color="auto"/>
              <w:left w:val="single" w:sz="6" w:space="0" w:color="auto"/>
              <w:bottom w:val="single" w:sz="6" w:space="0" w:color="auto"/>
              <w:right w:val="single" w:sz="6" w:space="0" w:color="auto"/>
            </w:tcBorders>
            <w:shd w:val="clear" w:color="auto" w:fill="auto"/>
          </w:tcPr>
          <w:p w14:paraId="0BD9D416" w14:textId="700ACFB5" w:rsidR="006237B6" w:rsidRPr="00776F29" w:rsidRDefault="006237B6" w:rsidP="006237B6">
            <w:pPr>
              <w:spacing w:before="100" w:beforeAutospacing="1" w:after="100" w:afterAutospacing="1" w:line="240" w:lineRule="auto"/>
              <w:jc w:val="both"/>
              <w:rPr>
                <w:rFonts w:ascii="Overpass" w:hAnsi="Overpass" w:cs="Arial"/>
              </w:rPr>
            </w:pPr>
            <w:r w:rsidRPr="00776F29">
              <w:rPr>
                <w:rFonts w:ascii="Overpass" w:eastAsia="Times New Roman" w:hAnsi="Overpass" w:cs="Times New Roman"/>
                <w:bdr w:val="none" w:sz="0" w:space="0" w:color="auto" w:frame="1"/>
                <w:lang w:eastAsia="nl-NL"/>
              </w:rPr>
              <w:t>Overall dimensions (L/W/H)</w:t>
            </w:r>
          </w:p>
        </w:tc>
        <w:tc>
          <w:tcPr>
            <w:tcW w:w="4820" w:type="dxa"/>
            <w:tcBorders>
              <w:top w:val="single" w:sz="6" w:space="0" w:color="auto"/>
              <w:left w:val="single" w:sz="6" w:space="0" w:color="auto"/>
              <w:bottom w:val="single" w:sz="6" w:space="0" w:color="auto"/>
              <w:right w:val="single" w:sz="6" w:space="0" w:color="auto"/>
            </w:tcBorders>
            <w:shd w:val="clear" w:color="auto" w:fill="auto"/>
          </w:tcPr>
          <w:p w14:paraId="3EAA0F62" w14:textId="69CF47DD" w:rsidR="006237B6" w:rsidRPr="00776F29" w:rsidRDefault="006237B6" w:rsidP="006237B6">
            <w:pPr>
              <w:spacing w:before="100" w:beforeAutospacing="1" w:after="100" w:afterAutospacing="1" w:line="240" w:lineRule="auto"/>
              <w:jc w:val="both"/>
              <w:rPr>
                <w:rFonts w:ascii="Overpass" w:hAnsi="Overpass" w:cs="Arial"/>
              </w:rPr>
            </w:pPr>
            <w:r w:rsidRPr="00776F29">
              <w:rPr>
                <w:rFonts w:ascii="Overpass" w:eastAsia="Times New Roman" w:hAnsi="Overpass" w:cs="Times New Roman"/>
                <w:bdr w:val="none" w:sz="0" w:space="0" w:color="auto" w:frame="1"/>
                <w:lang w:eastAsia="nl-NL"/>
              </w:rPr>
              <w:t>4,459 / 2,000 / 1,122 mm</w:t>
            </w:r>
          </w:p>
        </w:tc>
      </w:tr>
      <w:tr w:rsidR="006237B6" w:rsidRPr="00C651BD" w14:paraId="3AC0A16A" w14:textId="77777777" w:rsidTr="00F62ACF">
        <w:trPr>
          <w:trHeight w:val="300"/>
        </w:trPr>
        <w:tc>
          <w:tcPr>
            <w:tcW w:w="4103" w:type="dxa"/>
            <w:tcBorders>
              <w:top w:val="single" w:sz="6" w:space="0" w:color="auto"/>
              <w:left w:val="single" w:sz="6" w:space="0" w:color="auto"/>
              <w:bottom w:val="single" w:sz="6" w:space="0" w:color="auto"/>
              <w:right w:val="single" w:sz="6" w:space="0" w:color="auto"/>
            </w:tcBorders>
            <w:shd w:val="clear" w:color="auto" w:fill="auto"/>
          </w:tcPr>
          <w:p w14:paraId="396C2F6A" w14:textId="5004E5E4" w:rsidR="006237B6" w:rsidRPr="00776F29" w:rsidRDefault="006237B6" w:rsidP="006237B6">
            <w:pPr>
              <w:spacing w:before="100" w:beforeAutospacing="1" w:after="100" w:afterAutospacing="1" w:line="240" w:lineRule="auto"/>
              <w:jc w:val="both"/>
              <w:rPr>
                <w:rFonts w:ascii="Overpass" w:hAnsi="Overpass" w:cs="Arial"/>
              </w:rPr>
            </w:pPr>
            <w:r w:rsidRPr="00776F29">
              <w:rPr>
                <w:rFonts w:ascii="Overpass" w:eastAsia="Times New Roman" w:hAnsi="Overpass" w:cs="Times New Roman"/>
                <w:bdr w:val="none" w:sz="0" w:space="0" w:color="auto" w:frame="1"/>
                <w:lang w:eastAsia="nl-NL"/>
              </w:rPr>
              <w:t>Price</w:t>
            </w:r>
          </w:p>
        </w:tc>
        <w:tc>
          <w:tcPr>
            <w:tcW w:w="4820" w:type="dxa"/>
            <w:tcBorders>
              <w:top w:val="single" w:sz="6" w:space="0" w:color="auto"/>
              <w:left w:val="single" w:sz="6" w:space="0" w:color="auto"/>
              <w:bottom w:val="single" w:sz="6" w:space="0" w:color="auto"/>
              <w:right w:val="single" w:sz="6" w:space="0" w:color="auto"/>
            </w:tcBorders>
            <w:shd w:val="clear" w:color="auto" w:fill="auto"/>
          </w:tcPr>
          <w:p w14:paraId="0663B919" w14:textId="4FF6859B" w:rsidR="006237B6" w:rsidRPr="00776F29" w:rsidRDefault="006237B6" w:rsidP="006237B6">
            <w:pPr>
              <w:spacing w:before="100" w:beforeAutospacing="1" w:after="100" w:afterAutospacing="1" w:line="240" w:lineRule="auto"/>
              <w:jc w:val="both"/>
              <w:rPr>
                <w:rFonts w:ascii="Overpass" w:hAnsi="Overpass" w:cs="Arial"/>
              </w:rPr>
            </w:pPr>
            <w:r w:rsidRPr="00776F29">
              <w:rPr>
                <w:rFonts w:ascii="Overpass" w:eastAsia="Times New Roman" w:hAnsi="Overpass" w:cs="Calibri"/>
                <w:bdr w:val="none" w:sz="0" w:space="0" w:color="auto" w:frame="1"/>
                <w:lang w:eastAsia="nl-NL"/>
              </w:rPr>
              <w:t>£</w:t>
            </w:r>
            <w:r w:rsidR="00E85B0C">
              <w:rPr>
                <w:rFonts w:ascii="Overpass" w:hAnsi="Overpass"/>
                <w:color w:val="000000" w:themeColor="text1"/>
                <w:bdr w:val="none" w:sz="0" w:space="0" w:color="auto" w:frame="1"/>
              </w:rPr>
              <w:t>2 million</w:t>
            </w:r>
            <w:r w:rsidRPr="00996110">
              <w:rPr>
                <w:rFonts w:ascii="Overpass" w:hAnsi="Overpass"/>
                <w:bdr w:val="none" w:sz="0" w:space="0" w:color="auto" w:frame="1"/>
              </w:rPr>
              <w:t xml:space="preserve"> </w:t>
            </w:r>
            <w:r w:rsidRPr="00776F29">
              <w:rPr>
                <w:rFonts w:ascii="Overpass" w:eastAsia="Times New Roman" w:hAnsi="Overpass" w:cs="Calibri"/>
                <w:bdr w:val="none" w:sz="0" w:space="0" w:color="auto" w:frame="1"/>
                <w:lang w:eastAsia="nl-NL"/>
              </w:rPr>
              <w:t>+ duties and taxes</w:t>
            </w:r>
          </w:p>
        </w:tc>
      </w:tr>
      <w:tr w:rsidR="006237B6" w:rsidRPr="00C651BD" w14:paraId="3E34AA10" w14:textId="77777777" w:rsidTr="00F62ACF">
        <w:trPr>
          <w:trHeight w:val="300"/>
        </w:trPr>
        <w:tc>
          <w:tcPr>
            <w:tcW w:w="4103" w:type="dxa"/>
            <w:tcBorders>
              <w:top w:val="single" w:sz="6" w:space="0" w:color="auto"/>
              <w:left w:val="single" w:sz="6" w:space="0" w:color="auto"/>
              <w:bottom w:val="single" w:sz="6" w:space="0" w:color="auto"/>
              <w:right w:val="single" w:sz="6" w:space="0" w:color="auto"/>
            </w:tcBorders>
            <w:shd w:val="clear" w:color="auto" w:fill="auto"/>
          </w:tcPr>
          <w:p w14:paraId="3F4388C4" w14:textId="42204E44" w:rsidR="006237B6" w:rsidRPr="00776F29" w:rsidRDefault="006237B6" w:rsidP="006237B6">
            <w:pPr>
              <w:spacing w:before="100" w:beforeAutospacing="1" w:after="100" w:afterAutospacing="1" w:line="240" w:lineRule="auto"/>
              <w:jc w:val="both"/>
              <w:rPr>
                <w:rFonts w:ascii="Overpass" w:hAnsi="Overpass" w:cs="Arial"/>
              </w:rPr>
            </w:pPr>
            <w:r w:rsidRPr="00776F29">
              <w:rPr>
                <w:rFonts w:ascii="Overpass" w:eastAsia="Times New Roman" w:hAnsi="Overpass" w:cs="Times New Roman"/>
                <w:bdr w:val="none" w:sz="0" w:space="0" w:color="auto" w:frame="1"/>
                <w:lang w:eastAsia="nl-NL"/>
              </w:rPr>
              <w:t>Reservation process</w:t>
            </w:r>
          </w:p>
        </w:tc>
        <w:tc>
          <w:tcPr>
            <w:tcW w:w="4820" w:type="dxa"/>
            <w:tcBorders>
              <w:top w:val="single" w:sz="6" w:space="0" w:color="auto"/>
              <w:left w:val="single" w:sz="6" w:space="0" w:color="auto"/>
              <w:bottom w:val="single" w:sz="6" w:space="0" w:color="auto"/>
              <w:right w:val="single" w:sz="6" w:space="0" w:color="auto"/>
            </w:tcBorders>
            <w:shd w:val="clear" w:color="auto" w:fill="auto"/>
          </w:tcPr>
          <w:p w14:paraId="1CE2A730" w14:textId="5424C8A7" w:rsidR="006237B6" w:rsidRPr="00776F29" w:rsidRDefault="006237B6" w:rsidP="006237B6">
            <w:pPr>
              <w:spacing w:before="100" w:beforeAutospacing="1" w:after="100" w:afterAutospacing="1" w:line="240" w:lineRule="auto"/>
              <w:jc w:val="both"/>
              <w:rPr>
                <w:rFonts w:ascii="Overpass" w:hAnsi="Overpass" w:cs="Arial"/>
              </w:rPr>
            </w:pPr>
            <w:r w:rsidRPr="00776F29">
              <w:rPr>
                <w:rFonts w:ascii="Overpass" w:eastAsia="Times New Roman" w:hAnsi="Overpass" w:cs="Calibri"/>
                <w:bdr w:val="none" w:sz="0" w:space="0" w:color="auto" w:frame="1"/>
                <w:lang w:eastAsia="nl-NL"/>
              </w:rPr>
              <w:t>£250k deposit secures a production slot</w:t>
            </w:r>
          </w:p>
        </w:tc>
      </w:tr>
    </w:tbl>
    <w:p w14:paraId="77FDCCF3" w14:textId="7F715B43" w:rsidR="006373FB" w:rsidRPr="00C651BD" w:rsidRDefault="005B760F" w:rsidP="00725D22">
      <w:pPr>
        <w:spacing w:before="100" w:beforeAutospacing="1" w:after="100" w:afterAutospacing="1" w:line="240" w:lineRule="auto"/>
        <w:rPr>
          <w:rFonts w:ascii="Overpass" w:hAnsi="Overpass" w:cs="Arial"/>
        </w:rPr>
      </w:pPr>
      <w:r w:rsidRPr="00C651BD">
        <w:rPr>
          <w:rFonts w:ascii="Overpass" w:hAnsi="Overpass" w:cs="Arial"/>
        </w:rPr>
        <w:t xml:space="preserve">The </w:t>
      </w:r>
      <w:hyperlink r:id="rId11">
        <w:r w:rsidRPr="00C651BD">
          <w:rPr>
            <w:rStyle w:val="Hyperlink"/>
            <w:rFonts w:ascii="Overpass" w:hAnsi="Overpass" w:cs="Arial"/>
          </w:rPr>
          <w:t>Lotus Media Site</w:t>
        </w:r>
      </w:hyperlink>
      <w:r w:rsidRPr="00C651BD">
        <w:rPr>
          <w:rFonts w:ascii="Overpass" w:hAnsi="Overpass" w:cs="Arial"/>
        </w:rPr>
        <w:t xml:space="preserve"> – contains news, images, specifications and full details of the Lotus </w:t>
      </w:r>
      <w:r w:rsidR="00AB6941" w:rsidRPr="00C651BD">
        <w:rPr>
          <w:rFonts w:ascii="Overpass" w:hAnsi="Overpass" w:cs="Arial"/>
        </w:rPr>
        <w:t>Evija</w:t>
      </w:r>
      <w:r w:rsidRPr="00C651BD">
        <w:rPr>
          <w:rFonts w:ascii="Overpass" w:hAnsi="Overpass" w:cs="Arial"/>
        </w:rPr>
        <w:t>.</w:t>
      </w:r>
    </w:p>
    <w:p w14:paraId="41FA01E6" w14:textId="13D37A48" w:rsidR="0067461B" w:rsidRPr="00C651BD" w:rsidRDefault="005D0AEF" w:rsidP="00C92EE9">
      <w:pPr>
        <w:spacing w:before="100" w:beforeAutospacing="1" w:after="100" w:afterAutospacing="1" w:line="240" w:lineRule="auto"/>
        <w:jc w:val="center"/>
        <w:rPr>
          <w:rFonts w:ascii="Overpass" w:hAnsi="Overpass" w:cs="Arial"/>
          <w:color w:val="202124"/>
          <w:shd w:val="clear" w:color="auto" w:fill="FFFFFF"/>
        </w:rPr>
      </w:pPr>
      <w:r w:rsidRPr="00C651BD">
        <w:rPr>
          <w:rFonts w:ascii="Overpass" w:hAnsi="Overpass" w:cs="Arial"/>
          <w:color w:val="202124"/>
          <w:shd w:val="clear" w:color="auto" w:fill="FFFFFF"/>
        </w:rPr>
        <w:t>Ends</w:t>
      </w:r>
    </w:p>
    <w:p w14:paraId="1A91F87F" w14:textId="679A9FC1" w:rsidR="007B5366" w:rsidRPr="00C651BD" w:rsidRDefault="007B5366" w:rsidP="00BA2C1A">
      <w:pPr>
        <w:spacing w:after="0" w:line="240" w:lineRule="auto"/>
        <w:ind w:right="-46"/>
        <w:rPr>
          <w:rFonts w:ascii="Overpass" w:hAnsi="Overpass" w:cs="Arial"/>
          <w:b/>
          <w:bCs/>
          <w:color w:val="000000" w:themeColor="text1"/>
          <w:sz w:val="18"/>
          <w:szCs w:val="18"/>
        </w:rPr>
      </w:pPr>
      <w:r w:rsidRPr="00C651BD">
        <w:rPr>
          <w:rFonts w:ascii="Overpass" w:hAnsi="Overpass" w:cs="Arial"/>
          <w:b/>
          <w:bCs/>
          <w:color w:val="000000" w:themeColor="text1"/>
          <w:sz w:val="18"/>
          <w:szCs w:val="18"/>
        </w:rPr>
        <w:t>Notes to Editors</w:t>
      </w:r>
    </w:p>
    <w:p w14:paraId="106E37CB" w14:textId="246BCF90" w:rsidR="00EA4339" w:rsidRPr="00C651BD" w:rsidRDefault="007B5366" w:rsidP="00E635BD">
      <w:pPr>
        <w:spacing w:after="0" w:line="240" w:lineRule="auto"/>
        <w:ind w:right="-46"/>
        <w:rPr>
          <w:rFonts w:ascii="Overpass" w:hAnsi="Overpass" w:cs="Arial"/>
          <w:b/>
          <w:bCs/>
          <w:sz w:val="18"/>
          <w:szCs w:val="18"/>
        </w:rPr>
      </w:pPr>
      <w:r w:rsidRPr="00C651BD">
        <w:rPr>
          <w:rFonts w:ascii="Overpass" w:hAnsi="Overpass" w:cs="Arial"/>
          <w:b/>
          <w:bCs/>
          <w:sz w:val="18"/>
          <w:szCs w:val="18"/>
        </w:rPr>
        <w:t>For more information please contact</w:t>
      </w:r>
      <w:r w:rsidR="00C86216" w:rsidRPr="00C651BD">
        <w:rPr>
          <w:rFonts w:ascii="Overpass" w:hAnsi="Overpass" w:cs="Arial"/>
          <w:b/>
          <w:bCs/>
          <w:sz w:val="18"/>
          <w:szCs w:val="18"/>
        </w:rPr>
        <w:t>:</w:t>
      </w:r>
    </w:p>
    <w:p w14:paraId="2D0B0A91" w14:textId="77777777" w:rsidR="00EA4339" w:rsidRPr="00C651BD" w:rsidRDefault="00EA4339" w:rsidP="00E635BD">
      <w:pPr>
        <w:spacing w:after="0" w:line="240" w:lineRule="auto"/>
        <w:ind w:right="-46"/>
        <w:rPr>
          <w:rFonts w:ascii="Overpass" w:hAnsi="Overpass" w:cs="Arial"/>
          <w:b/>
          <w:bCs/>
          <w:sz w:val="18"/>
          <w:szCs w:val="18"/>
        </w:rPr>
      </w:pPr>
    </w:p>
    <w:p w14:paraId="676FBE50" w14:textId="77777777" w:rsidR="00860315" w:rsidRPr="00C651BD" w:rsidRDefault="00860315" w:rsidP="00860315">
      <w:pPr>
        <w:spacing w:after="0" w:line="240" w:lineRule="auto"/>
        <w:ind w:right="-46"/>
        <w:rPr>
          <w:rFonts w:ascii="Overpass" w:hAnsi="Overpass" w:cs="Arial"/>
          <w:sz w:val="18"/>
          <w:szCs w:val="18"/>
          <w:lang w:val="en-US"/>
        </w:rPr>
      </w:pPr>
      <w:r w:rsidRPr="00C651BD">
        <w:rPr>
          <w:rFonts w:ascii="Overpass" w:hAnsi="Overpass" w:cs="Arial"/>
          <w:b/>
          <w:bCs/>
          <w:sz w:val="18"/>
          <w:szCs w:val="18"/>
          <w:lang w:val="en-US"/>
        </w:rPr>
        <w:t>Giuseppe Mele</w:t>
      </w:r>
      <w:r w:rsidRPr="00C651BD">
        <w:rPr>
          <w:rFonts w:ascii="Overpass" w:hAnsi="Overpass" w:cs="Arial"/>
          <w:sz w:val="18"/>
          <w:szCs w:val="18"/>
          <w:lang w:val="en-US"/>
        </w:rPr>
        <w:t xml:space="preserve"> – Marketing Director</w:t>
      </w:r>
    </w:p>
    <w:p w14:paraId="44E4E166" w14:textId="16A94DB4" w:rsidR="00860315" w:rsidRPr="00C651BD" w:rsidRDefault="00860315" w:rsidP="00860315">
      <w:pPr>
        <w:spacing w:after="0" w:line="240" w:lineRule="auto"/>
        <w:ind w:right="-46"/>
        <w:rPr>
          <w:rFonts w:ascii="Overpass" w:hAnsi="Overpass" w:cs="Arial"/>
          <w:b/>
          <w:bCs/>
          <w:sz w:val="18"/>
          <w:szCs w:val="18"/>
          <w:lang w:val="en-US"/>
        </w:rPr>
      </w:pPr>
      <w:hyperlink r:id="rId12" w:history="1">
        <w:r w:rsidRPr="00C651BD">
          <w:rPr>
            <w:rStyle w:val="Hyperlink"/>
            <w:rFonts w:ascii="Overpass" w:hAnsi="Overpass" w:cs="Arial"/>
            <w:sz w:val="18"/>
            <w:szCs w:val="18"/>
            <w:lang w:val="en-US"/>
          </w:rPr>
          <w:t>giuseppe.mele@eu.lotuscars.com</w:t>
        </w:r>
      </w:hyperlink>
    </w:p>
    <w:p w14:paraId="304DC235" w14:textId="77777777" w:rsidR="00860315" w:rsidRPr="00C651BD" w:rsidRDefault="00860315" w:rsidP="00D81ED4">
      <w:pPr>
        <w:spacing w:after="0" w:line="240" w:lineRule="auto"/>
        <w:ind w:right="-46"/>
        <w:rPr>
          <w:rFonts w:ascii="Overpass" w:hAnsi="Overpass" w:cs="Arial"/>
          <w:b/>
          <w:sz w:val="18"/>
          <w:szCs w:val="18"/>
          <w:lang w:val="en-US"/>
        </w:rPr>
      </w:pPr>
    </w:p>
    <w:p w14:paraId="2295DDBF" w14:textId="08AC1AED" w:rsidR="00D81ED4" w:rsidRPr="00C651BD" w:rsidRDefault="00D81ED4" w:rsidP="00D81ED4">
      <w:pPr>
        <w:spacing w:after="0" w:line="240" w:lineRule="auto"/>
        <w:ind w:right="-46"/>
        <w:rPr>
          <w:rFonts w:ascii="Overpass" w:hAnsi="Overpass" w:cs="Arial"/>
          <w:bCs/>
          <w:sz w:val="18"/>
          <w:szCs w:val="18"/>
          <w:lang w:val="de-DE"/>
        </w:rPr>
      </w:pPr>
      <w:r w:rsidRPr="00C651BD">
        <w:rPr>
          <w:rFonts w:ascii="Overpass" w:hAnsi="Overpass" w:cs="Arial"/>
          <w:b/>
          <w:sz w:val="18"/>
          <w:szCs w:val="18"/>
          <w:lang w:val="de-DE"/>
        </w:rPr>
        <w:t xml:space="preserve">Diederik Reitsma </w:t>
      </w:r>
      <w:r w:rsidR="000D1F1F" w:rsidRPr="00C651BD">
        <w:rPr>
          <w:rFonts w:ascii="Overpass" w:hAnsi="Overpass" w:cs="Arial"/>
          <w:bCs/>
          <w:sz w:val="18"/>
          <w:szCs w:val="18"/>
          <w:lang w:val="de-DE"/>
        </w:rPr>
        <w:t>–</w:t>
      </w:r>
      <w:r w:rsidRPr="00C651BD">
        <w:rPr>
          <w:rFonts w:ascii="Overpass" w:hAnsi="Overpass" w:cs="Arial"/>
          <w:bCs/>
          <w:sz w:val="18"/>
          <w:szCs w:val="18"/>
          <w:lang w:val="de-DE"/>
        </w:rPr>
        <w:t xml:space="preserve"> </w:t>
      </w:r>
      <w:r w:rsidR="000D1F1F" w:rsidRPr="00C651BD">
        <w:rPr>
          <w:rFonts w:ascii="Overpass" w:hAnsi="Overpass" w:cs="Arial"/>
          <w:bCs/>
          <w:sz w:val="18"/>
          <w:szCs w:val="18"/>
          <w:lang w:val="de-DE"/>
        </w:rPr>
        <w:t>S</w:t>
      </w:r>
      <w:r w:rsidRPr="00C651BD">
        <w:rPr>
          <w:rFonts w:ascii="Overpass" w:hAnsi="Overpass" w:cs="Arial"/>
          <w:bCs/>
          <w:sz w:val="18"/>
          <w:szCs w:val="18"/>
          <w:lang w:val="de-DE"/>
        </w:rPr>
        <w:t>r</w:t>
      </w:r>
      <w:r w:rsidR="000D1F1F" w:rsidRPr="00C651BD">
        <w:rPr>
          <w:rFonts w:ascii="Overpass" w:hAnsi="Overpass" w:cs="Arial"/>
          <w:bCs/>
          <w:sz w:val="18"/>
          <w:szCs w:val="18"/>
          <w:lang w:val="de-DE"/>
        </w:rPr>
        <w:t>.</w:t>
      </w:r>
      <w:r w:rsidRPr="00C651BD">
        <w:rPr>
          <w:rFonts w:ascii="Overpass" w:hAnsi="Overpass" w:cs="Arial"/>
          <w:bCs/>
          <w:sz w:val="18"/>
          <w:szCs w:val="18"/>
          <w:lang w:val="de-DE"/>
        </w:rPr>
        <w:t xml:space="preserve"> Manager Global Product PR</w:t>
      </w:r>
    </w:p>
    <w:p w14:paraId="3A9E4A5B" w14:textId="386BA2CD" w:rsidR="000A26CD" w:rsidRPr="00C651BD" w:rsidRDefault="00D81ED4" w:rsidP="00D81ED4">
      <w:pPr>
        <w:spacing w:after="0" w:line="240" w:lineRule="auto"/>
        <w:ind w:right="-46"/>
        <w:rPr>
          <w:rStyle w:val="Hyperlink"/>
          <w:rFonts w:ascii="Overpass" w:hAnsi="Overpass" w:cs="Arial"/>
          <w:bCs/>
          <w:sz w:val="18"/>
          <w:szCs w:val="18"/>
          <w:lang w:val="de-DE"/>
        </w:rPr>
      </w:pPr>
      <w:hyperlink r:id="rId13" w:history="1">
        <w:r w:rsidRPr="00C651BD">
          <w:rPr>
            <w:rStyle w:val="Hyperlink"/>
            <w:rFonts w:ascii="Overpass" w:hAnsi="Overpass" w:cs="Arial"/>
            <w:bCs/>
            <w:sz w:val="18"/>
            <w:szCs w:val="18"/>
            <w:lang w:val="de-DE"/>
          </w:rPr>
          <w:t>diederik.reitsma@eu.lotuscars.com</w:t>
        </w:r>
      </w:hyperlink>
    </w:p>
    <w:p w14:paraId="118296B5" w14:textId="77777777" w:rsidR="00C34919" w:rsidRPr="00C651BD" w:rsidRDefault="00C34919" w:rsidP="00D81ED4">
      <w:pPr>
        <w:spacing w:after="0" w:line="240" w:lineRule="auto"/>
        <w:ind w:right="-46"/>
        <w:rPr>
          <w:rStyle w:val="Hyperlink"/>
          <w:rFonts w:ascii="Overpass" w:hAnsi="Overpass" w:cs="Arial"/>
          <w:bCs/>
          <w:sz w:val="18"/>
          <w:szCs w:val="18"/>
          <w:lang w:val="de-DE"/>
        </w:rPr>
      </w:pPr>
    </w:p>
    <w:p w14:paraId="766CB2DA" w14:textId="4316534D" w:rsidR="00C34919" w:rsidRPr="00C651BD" w:rsidRDefault="00C34919" w:rsidP="00D81ED4">
      <w:pPr>
        <w:spacing w:after="0" w:line="240" w:lineRule="auto"/>
        <w:ind w:right="-46"/>
        <w:rPr>
          <w:rFonts w:ascii="Overpass" w:hAnsi="Overpass" w:cs="Arial"/>
          <w:b/>
          <w:bCs/>
          <w:sz w:val="18"/>
          <w:szCs w:val="18"/>
          <w:lang w:val="de-DE"/>
        </w:rPr>
      </w:pPr>
      <w:r w:rsidRPr="00C651BD">
        <w:rPr>
          <w:rFonts w:ascii="Overpass" w:hAnsi="Overpass" w:cs="Arial"/>
          <w:b/>
          <w:bCs/>
          <w:sz w:val="18"/>
          <w:szCs w:val="18"/>
          <w:lang w:val="de-DE"/>
        </w:rPr>
        <w:t>Paolo Sperati</w:t>
      </w:r>
      <w:r w:rsidRPr="00C651BD">
        <w:rPr>
          <w:rFonts w:ascii="Overpass" w:hAnsi="Overpass" w:cs="Arial"/>
          <w:sz w:val="18"/>
          <w:szCs w:val="18"/>
          <w:lang w:val="de-DE"/>
        </w:rPr>
        <w:t xml:space="preserve"> – Manager Public Relations, Europe</w:t>
      </w:r>
      <w:r w:rsidRPr="00C651BD">
        <w:rPr>
          <w:rFonts w:ascii="Overpass" w:hAnsi="Overpass" w:cs="Arial"/>
          <w:sz w:val="18"/>
          <w:szCs w:val="18"/>
          <w:lang w:val="de-DE"/>
        </w:rPr>
        <w:br/>
      </w:r>
      <w:hyperlink r:id="rId14" w:history="1">
        <w:r w:rsidRPr="00C651BD">
          <w:rPr>
            <w:rStyle w:val="Hyperlink"/>
            <w:rFonts w:ascii="Overpass" w:hAnsi="Overpass" w:cs="Arial"/>
            <w:sz w:val="18"/>
            <w:szCs w:val="18"/>
            <w:lang w:val="de-DE"/>
          </w:rPr>
          <w:t>paolo.sperati@eu.lotuscars.com</w:t>
        </w:r>
      </w:hyperlink>
    </w:p>
    <w:p w14:paraId="794EC42D" w14:textId="77777777" w:rsidR="000A26CD" w:rsidRPr="00C651BD" w:rsidRDefault="000A26CD" w:rsidP="00E635BD">
      <w:pPr>
        <w:spacing w:after="0" w:line="240" w:lineRule="auto"/>
        <w:ind w:right="-46"/>
        <w:rPr>
          <w:rFonts w:ascii="Overpass" w:eastAsia="Overpass" w:hAnsi="Overpass" w:cs="Arial"/>
          <w:b/>
          <w:bCs/>
          <w:sz w:val="18"/>
          <w:szCs w:val="18"/>
          <w:lang w:val="de-DE"/>
        </w:rPr>
      </w:pPr>
    </w:p>
    <w:p w14:paraId="6B693CE9" w14:textId="07DE0265" w:rsidR="00011144" w:rsidRPr="0009460F" w:rsidRDefault="00E635BD" w:rsidP="0009460F">
      <w:pPr>
        <w:rPr>
          <w:rFonts w:ascii="Overpass" w:eastAsia="Overpass" w:hAnsi="Overpass" w:cs="Arial"/>
          <w:b/>
          <w:bCs/>
          <w:sz w:val="18"/>
          <w:szCs w:val="18"/>
        </w:rPr>
      </w:pPr>
      <w:r w:rsidRPr="00C651BD">
        <w:rPr>
          <w:rFonts w:ascii="Overpass" w:eastAsia="Overpass" w:hAnsi="Overpass" w:cs="Arial"/>
          <w:b/>
          <w:bCs/>
          <w:sz w:val="18"/>
          <w:szCs w:val="18"/>
        </w:rPr>
        <w:t xml:space="preserve">About Lotus </w:t>
      </w:r>
      <w:r w:rsidR="0009460F">
        <w:rPr>
          <w:rFonts w:ascii="Overpass" w:eastAsia="Overpass" w:hAnsi="Overpass" w:cs="Arial"/>
          <w:b/>
          <w:bCs/>
          <w:sz w:val="18"/>
          <w:szCs w:val="18"/>
        </w:rPr>
        <w:br/>
      </w:r>
      <w:proofErr w:type="spellStart"/>
      <w:r w:rsidRPr="00C651BD">
        <w:rPr>
          <w:rFonts w:ascii="Overpass" w:eastAsia="Overpass" w:hAnsi="Overpass" w:cs="Arial"/>
          <w:sz w:val="18"/>
          <w:szCs w:val="18"/>
        </w:rPr>
        <w:t>Lotus</w:t>
      </w:r>
      <w:proofErr w:type="spellEnd"/>
      <w:r w:rsidRPr="00C651BD">
        <w:rPr>
          <w:rFonts w:ascii="Overpass" w:eastAsia="Overpass" w:hAnsi="Overpass" w:cs="Arial"/>
          <w:sz w:val="18"/>
          <w:szCs w:val="18"/>
        </w:rPr>
        <w:t xml:space="preserve"> is a global performance brand built on solid foundations and a rich heritage. Since the formation of Lotus in 1948, it has been pioneering true</w:t>
      </w:r>
      <w:r w:rsidR="00F903B1" w:rsidRPr="00C651BD">
        <w:rPr>
          <w:rFonts w:ascii="Overpass" w:eastAsia="Overpass" w:hAnsi="Overpass" w:cs="Arial"/>
          <w:sz w:val="18"/>
          <w:szCs w:val="18"/>
        </w:rPr>
        <w:t xml:space="preserve"> automotive</w:t>
      </w:r>
      <w:r w:rsidRPr="00C651BD">
        <w:rPr>
          <w:rFonts w:ascii="Overpass" w:eastAsia="Overpass" w:hAnsi="Overpass" w:cs="Arial"/>
          <w:sz w:val="18"/>
          <w:szCs w:val="18"/>
        </w:rPr>
        <w:t xml:space="preserve"> innovation, introducing cutting-edge technologies and d</w:t>
      </w:r>
      <w:r w:rsidR="00E37D58" w:rsidRPr="00C651BD">
        <w:rPr>
          <w:rFonts w:ascii="Overpass" w:eastAsia="Overpass" w:hAnsi="Overpass" w:cs="Arial"/>
          <w:sz w:val="18"/>
          <w:szCs w:val="18"/>
        </w:rPr>
        <w:t>esigns</w:t>
      </w:r>
      <w:r w:rsidRPr="00C651BD">
        <w:rPr>
          <w:rFonts w:ascii="Overpass" w:eastAsia="Overpass" w:hAnsi="Overpass" w:cs="Arial"/>
          <w:sz w:val="18"/>
          <w:szCs w:val="18"/>
        </w:rPr>
        <w:t xml:space="preserve"> to meet its uncompromising vision of how a car should look, perform and feel. Lotus Group is made up of a high-performance sports car business, Lotus </w:t>
      </w:r>
      <w:r w:rsidRPr="00C651BD">
        <w:rPr>
          <w:rFonts w:ascii="Overpass" w:eastAsia="Overpass" w:hAnsi="Overpass" w:cs="Arial"/>
          <w:sz w:val="18"/>
          <w:szCs w:val="18"/>
        </w:rPr>
        <w:lastRenderedPageBreak/>
        <w:t>Cars, and an all-electric</w:t>
      </w:r>
      <w:r w:rsidR="00DF3524" w:rsidRPr="00C651BD">
        <w:rPr>
          <w:rFonts w:ascii="Overpass" w:eastAsia="Overpass" w:hAnsi="Overpass" w:cs="Arial"/>
          <w:sz w:val="18"/>
          <w:szCs w:val="18"/>
        </w:rPr>
        <w:t xml:space="preserve"> </w:t>
      </w:r>
      <w:r w:rsidRPr="00C651BD">
        <w:rPr>
          <w:rFonts w:ascii="Overpass" w:eastAsia="Overpass" w:hAnsi="Overpass" w:cs="Arial"/>
          <w:sz w:val="18"/>
          <w:szCs w:val="18"/>
        </w:rPr>
        <w:t>luxury mobility provider, Lotus Technology. Together, we are setting a new standard for automotive excellence.</w:t>
      </w:r>
    </w:p>
    <w:p w14:paraId="06DFE377" w14:textId="5F985174" w:rsidR="00FA2164" w:rsidRPr="00C651BD" w:rsidRDefault="007B5366" w:rsidP="007B5366">
      <w:pPr>
        <w:spacing w:after="0" w:line="240" w:lineRule="auto"/>
        <w:ind w:right="-46"/>
        <w:rPr>
          <w:rFonts w:ascii="Overpass" w:hAnsi="Overpass" w:cs="Arial"/>
          <w:sz w:val="18"/>
          <w:szCs w:val="18"/>
        </w:rPr>
      </w:pPr>
      <w:r w:rsidRPr="00C651BD">
        <w:rPr>
          <w:rFonts w:ascii="Overpass" w:hAnsi="Overpass" w:cs="Arial"/>
          <w:sz w:val="18"/>
          <w:szCs w:val="18"/>
        </w:rPr>
        <w:t xml:space="preserve">The </w:t>
      </w:r>
      <w:bookmarkStart w:id="0" w:name="_Hlk18921066"/>
      <w:r w:rsidRPr="00C651BD">
        <w:rPr>
          <w:rFonts w:ascii="Overpass" w:hAnsi="Overpass" w:cs="Arial"/>
          <w:b/>
          <w:bCs/>
          <w:color w:val="000000" w:themeColor="text1"/>
          <w:sz w:val="18"/>
          <w:szCs w:val="18"/>
        </w:rPr>
        <w:fldChar w:fldCharType="begin"/>
      </w:r>
      <w:r w:rsidRPr="00C651BD">
        <w:rPr>
          <w:rFonts w:ascii="Overpass" w:hAnsi="Overpass" w:cs="Arial"/>
          <w:b/>
          <w:bCs/>
          <w:color w:val="000000" w:themeColor="text1"/>
          <w:sz w:val="18"/>
          <w:szCs w:val="18"/>
        </w:rPr>
        <w:instrText xml:space="preserve"> HYPERLINK "https://media.lotuscars.com" </w:instrText>
      </w:r>
      <w:r w:rsidRPr="00C651BD">
        <w:rPr>
          <w:rFonts w:ascii="Overpass" w:hAnsi="Overpass" w:cs="Arial"/>
          <w:b/>
          <w:bCs/>
          <w:color w:val="000000" w:themeColor="text1"/>
          <w:sz w:val="18"/>
          <w:szCs w:val="18"/>
        </w:rPr>
      </w:r>
      <w:r w:rsidRPr="00C651BD">
        <w:rPr>
          <w:rFonts w:ascii="Overpass" w:hAnsi="Overpass" w:cs="Arial"/>
          <w:b/>
          <w:bCs/>
          <w:color w:val="000000" w:themeColor="text1"/>
          <w:sz w:val="18"/>
          <w:szCs w:val="18"/>
        </w:rPr>
        <w:fldChar w:fldCharType="separate"/>
      </w:r>
      <w:r w:rsidRPr="00C651BD">
        <w:rPr>
          <w:rStyle w:val="Hyperlink"/>
          <w:rFonts w:ascii="Overpass" w:hAnsi="Overpass" w:cs="Arial"/>
          <w:b/>
          <w:bCs/>
          <w:color w:val="000000" w:themeColor="text1"/>
          <w:sz w:val="18"/>
          <w:szCs w:val="18"/>
        </w:rPr>
        <w:t>Lotus Media Site</w:t>
      </w:r>
      <w:r w:rsidRPr="00C651BD">
        <w:rPr>
          <w:rFonts w:ascii="Overpass" w:hAnsi="Overpass" w:cs="Arial"/>
          <w:b/>
          <w:bCs/>
          <w:color w:val="000000" w:themeColor="text1"/>
          <w:sz w:val="18"/>
          <w:szCs w:val="18"/>
        </w:rPr>
        <w:fldChar w:fldCharType="end"/>
      </w:r>
      <w:bookmarkEnd w:id="0"/>
      <w:r w:rsidRPr="00C651BD">
        <w:rPr>
          <w:rFonts w:ascii="Overpass" w:hAnsi="Overpass" w:cs="Arial"/>
          <w:color w:val="062E28"/>
          <w:sz w:val="18"/>
          <w:szCs w:val="18"/>
        </w:rPr>
        <w:t xml:space="preserve"> </w:t>
      </w:r>
      <w:r w:rsidRPr="00C651BD">
        <w:rPr>
          <w:rFonts w:ascii="Overpass" w:hAnsi="Overpass" w:cs="Arial"/>
          <w:sz w:val="18"/>
          <w:szCs w:val="18"/>
        </w:rPr>
        <w:t>contains news, images,</w:t>
      </w:r>
      <w:r w:rsidR="009E7E19" w:rsidRPr="00C651BD">
        <w:rPr>
          <w:rFonts w:ascii="Overpass" w:hAnsi="Overpass" w:cs="Arial"/>
          <w:sz w:val="18"/>
          <w:szCs w:val="18"/>
        </w:rPr>
        <w:t xml:space="preserve"> </w:t>
      </w:r>
      <w:r w:rsidR="00DF3524" w:rsidRPr="00C651BD">
        <w:rPr>
          <w:rFonts w:ascii="Overpass" w:hAnsi="Overpass" w:cs="Arial"/>
          <w:sz w:val="18"/>
          <w:szCs w:val="18"/>
        </w:rPr>
        <w:t>films,</w:t>
      </w:r>
      <w:r w:rsidRPr="00C651BD">
        <w:rPr>
          <w:rFonts w:ascii="Overpass" w:hAnsi="Overpass" w:cs="Arial"/>
          <w:sz w:val="18"/>
          <w:szCs w:val="18"/>
        </w:rPr>
        <w:t xml:space="preserve"> </w:t>
      </w:r>
      <w:r w:rsidR="009E7E19" w:rsidRPr="00C651BD">
        <w:rPr>
          <w:rFonts w:ascii="Overpass" w:hAnsi="Overpass" w:cs="Arial"/>
          <w:sz w:val="18"/>
          <w:szCs w:val="18"/>
        </w:rPr>
        <w:t xml:space="preserve">technical </w:t>
      </w:r>
      <w:r w:rsidRPr="00C651BD">
        <w:rPr>
          <w:rFonts w:ascii="Overpass" w:hAnsi="Overpass" w:cs="Arial"/>
          <w:sz w:val="18"/>
          <w:szCs w:val="18"/>
        </w:rPr>
        <w:t>specifications and full details of current models, as well as heritage cars and engineering technology.</w:t>
      </w:r>
    </w:p>
    <w:p w14:paraId="39D9217A" w14:textId="7347362D" w:rsidR="007B5366" w:rsidRPr="00C651BD" w:rsidRDefault="002679E4" w:rsidP="600B4EE8">
      <w:pPr>
        <w:spacing w:after="0" w:line="240" w:lineRule="auto"/>
        <w:ind w:right="-46"/>
        <w:rPr>
          <w:rFonts w:ascii="Overpass" w:hAnsi="Overpass"/>
        </w:rPr>
      </w:pPr>
      <w:r w:rsidRPr="00C651BD">
        <w:rPr>
          <w:rFonts w:ascii="Overpass" w:hAnsi="Overpass"/>
          <w:noProof/>
        </w:rPr>
        <w:drawing>
          <wp:anchor distT="0" distB="0" distL="114300" distR="114300" simplePos="0" relativeHeight="251658245" behindDoc="0" locked="0" layoutInCell="1" allowOverlap="1" wp14:anchorId="447C6B69" wp14:editId="4980F926">
            <wp:simplePos x="0" y="0"/>
            <wp:positionH relativeFrom="column">
              <wp:posOffset>3341370</wp:posOffset>
            </wp:positionH>
            <wp:positionV relativeFrom="paragraph">
              <wp:posOffset>135255</wp:posOffset>
            </wp:positionV>
            <wp:extent cx="223520" cy="207010"/>
            <wp:effectExtent l="0" t="0" r="5080" b="2540"/>
            <wp:wrapNone/>
            <wp:docPr id="2059350961" name="Picture 205935096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350961" name="Picture 2059350961">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223520" cy="207010"/>
                    </a:xfrm>
                    <a:prstGeom prst="rect">
                      <a:avLst/>
                    </a:prstGeom>
                  </pic:spPr>
                </pic:pic>
              </a:graphicData>
            </a:graphic>
            <wp14:sizeRelH relativeFrom="page">
              <wp14:pctWidth>0</wp14:pctWidth>
            </wp14:sizeRelH>
            <wp14:sizeRelV relativeFrom="page">
              <wp14:pctHeight>0</wp14:pctHeight>
            </wp14:sizeRelV>
          </wp:anchor>
        </w:drawing>
      </w:r>
      <w:r w:rsidRPr="00C651BD">
        <w:rPr>
          <w:rFonts w:ascii="Overpass" w:hAnsi="Overpass" w:cs="Arial"/>
          <w:noProof/>
          <w:sz w:val="18"/>
          <w:szCs w:val="18"/>
        </w:rPr>
        <w:drawing>
          <wp:anchor distT="0" distB="0" distL="114300" distR="114300" simplePos="0" relativeHeight="251658244" behindDoc="0" locked="0" layoutInCell="1" allowOverlap="1" wp14:anchorId="5AA86C3B" wp14:editId="54772280">
            <wp:simplePos x="0" y="0"/>
            <wp:positionH relativeFrom="column">
              <wp:posOffset>4189730</wp:posOffset>
            </wp:positionH>
            <wp:positionV relativeFrom="paragraph">
              <wp:posOffset>97155</wp:posOffset>
            </wp:positionV>
            <wp:extent cx="274320" cy="274320"/>
            <wp:effectExtent l="0" t="0" r="0" b="0"/>
            <wp:wrapNone/>
            <wp:docPr id="16" name="Picture 1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hlinkClick r:id="rId17"/>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Pr="00C651BD">
        <w:rPr>
          <w:rFonts w:ascii="Overpass" w:hAnsi="Overpass" w:cs="Arial"/>
          <w:noProof/>
          <w:sz w:val="18"/>
          <w:szCs w:val="18"/>
        </w:rPr>
        <w:drawing>
          <wp:anchor distT="0" distB="0" distL="114300" distR="114300" simplePos="0" relativeHeight="251658243" behindDoc="0" locked="0" layoutInCell="1" allowOverlap="1" wp14:anchorId="1B740CAB" wp14:editId="3390C8E1">
            <wp:simplePos x="0" y="0"/>
            <wp:positionH relativeFrom="column">
              <wp:posOffset>3755390</wp:posOffset>
            </wp:positionH>
            <wp:positionV relativeFrom="paragraph">
              <wp:posOffset>97155</wp:posOffset>
            </wp:positionV>
            <wp:extent cx="274320" cy="274320"/>
            <wp:effectExtent l="0" t="0" r="0" b="0"/>
            <wp:wrapNone/>
            <wp:docPr id="11" name="Picture 1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19"/>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Pr="00C651BD">
        <w:rPr>
          <w:rFonts w:ascii="Overpass" w:hAnsi="Overpass" w:cs="Arial"/>
          <w:noProof/>
          <w:sz w:val="18"/>
          <w:szCs w:val="18"/>
        </w:rPr>
        <w:drawing>
          <wp:anchor distT="0" distB="0" distL="114300" distR="114300" simplePos="0" relativeHeight="251658242" behindDoc="0" locked="0" layoutInCell="1" allowOverlap="1" wp14:anchorId="72CEAE67" wp14:editId="5BCF1CCD">
            <wp:simplePos x="0" y="0"/>
            <wp:positionH relativeFrom="column">
              <wp:posOffset>2879090</wp:posOffset>
            </wp:positionH>
            <wp:positionV relativeFrom="paragraph">
              <wp:posOffset>97155</wp:posOffset>
            </wp:positionV>
            <wp:extent cx="274320" cy="274320"/>
            <wp:effectExtent l="0" t="0" r="0" b="0"/>
            <wp:wrapNone/>
            <wp:docPr id="9" name="Picture 9">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21"/>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Pr="00C651BD">
        <w:rPr>
          <w:rFonts w:ascii="Overpass" w:hAnsi="Overpass" w:cs="Arial"/>
          <w:noProof/>
          <w:sz w:val="18"/>
          <w:szCs w:val="18"/>
        </w:rPr>
        <w:drawing>
          <wp:anchor distT="0" distB="0" distL="114300" distR="114300" simplePos="0" relativeHeight="251658241" behindDoc="0" locked="0" layoutInCell="1" allowOverlap="1" wp14:anchorId="0864A3A2" wp14:editId="20E3BCCF">
            <wp:simplePos x="0" y="0"/>
            <wp:positionH relativeFrom="column">
              <wp:posOffset>2452370</wp:posOffset>
            </wp:positionH>
            <wp:positionV relativeFrom="paragraph">
              <wp:posOffset>97155</wp:posOffset>
            </wp:positionV>
            <wp:extent cx="274320" cy="274320"/>
            <wp:effectExtent l="0" t="0" r="0" b="0"/>
            <wp:wrapNone/>
            <wp:docPr id="8" name="Picture 8">
              <a:hlinkClick xmlns:a="http://schemas.openxmlformats.org/drawingml/2006/main" r:id="rId23" tooltip="Lotus Faceboo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23" tooltip="Lotus Facebook"/>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p>
    <w:p w14:paraId="59E623F4" w14:textId="029966A3" w:rsidR="007B5366" w:rsidRPr="00C76C87" w:rsidRDefault="00FA2164" w:rsidP="007B5366">
      <w:pPr>
        <w:spacing w:after="0" w:line="240" w:lineRule="auto"/>
        <w:ind w:right="-46"/>
        <w:rPr>
          <w:rFonts w:ascii="Overpass" w:hAnsi="Overpass" w:cs="Arial"/>
          <w:i/>
          <w:iCs/>
          <w:sz w:val="18"/>
          <w:szCs w:val="18"/>
          <w:lang w:val="en-US"/>
        </w:rPr>
      </w:pPr>
      <w:r w:rsidRPr="00C651BD">
        <w:rPr>
          <w:rFonts w:ascii="Overpass" w:hAnsi="Overpass" w:cs="Arial"/>
          <w:sz w:val="18"/>
          <w:szCs w:val="18"/>
        </w:rPr>
        <w:t>For Lotus Cars on social media please follow:</w:t>
      </w:r>
      <w:r w:rsidR="00C92EE9" w:rsidRPr="00C651BD">
        <w:rPr>
          <w:rFonts w:ascii="Overpass" w:hAnsi="Overpass" w:cs="Arial"/>
          <w:sz w:val="18"/>
          <w:szCs w:val="18"/>
        </w:rPr>
        <w:br/>
      </w:r>
      <w:r w:rsidR="00C92EE9" w:rsidRPr="00C651BD">
        <w:rPr>
          <w:rFonts w:ascii="Overpass" w:hAnsi="Overpass" w:cs="Arial"/>
          <w:sz w:val="18"/>
          <w:szCs w:val="18"/>
        </w:rPr>
        <w:br/>
      </w:r>
      <w:r w:rsidR="00C92EE9" w:rsidRPr="00C651BD">
        <w:rPr>
          <w:rFonts w:ascii="Overpass" w:hAnsi="Overpass" w:cs="Arial"/>
          <w:i/>
          <w:iCs/>
          <w:sz w:val="18"/>
          <w:szCs w:val="18"/>
          <w:lang w:val="en-US"/>
        </w:rPr>
        <w:t>*</w:t>
      </w:r>
      <w:r w:rsidR="00C92EE9" w:rsidRPr="00C651BD">
        <w:rPr>
          <w:rFonts w:ascii="Overpass" w:hAnsi="Overpass" w:cs="Arial"/>
          <w:i/>
          <w:iCs/>
          <w:sz w:val="18"/>
          <w:szCs w:val="18"/>
        </w:rPr>
        <w:t>Pricing and specifications correct at time of publication and subject to change without notice. Final pricing may vary depending on market, options selected, local taxes and currency fluctuations. Terms and conditions apply. Please contact your local Lotus retailer for the most up-to-date information.</w:t>
      </w:r>
    </w:p>
    <w:sectPr w:rsidR="007B5366" w:rsidRPr="00C76C87" w:rsidSect="00D45213">
      <w:headerReference w:type="default" r:id="rId25"/>
      <w:footerReference w:type="default" r:id="rId26"/>
      <w:headerReference w:type="first" r:id="rId27"/>
      <w:pgSz w:w="11906" w:h="16838"/>
      <w:pgMar w:top="1134" w:right="851" w:bottom="851" w:left="851" w:header="454"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C418B" w14:textId="77777777" w:rsidR="00BC23DC" w:rsidRDefault="00BC23DC" w:rsidP="00A23786">
      <w:pPr>
        <w:spacing w:after="0" w:line="240" w:lineRule="auto"/>
      </w:pPr>
      <w:r>
        <w:separator/>
      </w:r>
    </w:p>
  </w:endnote>
  <w:endnote w:type="continuationSeparator" w:id="0">
    <w:p w14:paraId="3F0123A1" w14:textId="77777777" w:rsidR="00BC23DC" w:rsidRDefault="00BC23DC" w:rsidP="00A23786">
      <w:pPr>
        <w:spacing w:after="0" w:line="240" w:lineRule="auto"/>
      </w:pPr>
      <w:r>
        <w:continuationSeparator/>
      </w:r>
    </w:p>
  </w:endnote>
  <w:endnote w:type="continuationNotice" w:id="1">
    <w:p w14:paraId="5D3239C9" w14:textId="77777777" w:rsidR="00BC23DC" w:rsidRDefault="00BC23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verpass Lotus Headlines ExLigh">
    <w:panose1 w:val="00000000000000000000"/>
    <w:charset w:val="00"/>
    <w:family w:val="auto"/>
    <w:pitch w:val="variable"/>
    <w:sig w:usb0="20000207" w:usb1="00000020" w:usb2="00000000" w:usb3="00000000" w:csb0="00000197" w:csb1="00000000"/>
  </w:font>
  <w:font w:name="-webkit-standard">
    <w:altName w:val="Cambria"/>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356FF" w14:textId="77777777" w:rsidR="007F689C" w:rsidRDefault="007F68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F31F5" w14:textId="77777777" w:rsidR="00BC23DC" w:rsidRDefault="00BC23DC" w:rsidP="00A23786">
      <w:pPr>
        <w:spacing w:after="0" w:line="240" w:lineRule="auto"/>
      </w:pPr>
      <w:r>
        <w:separator/>
      </w:r>
    </w:p>
  </w:footnote>
  <w:footnote w:type="continuationSeparator" w:id="0">
    <w:p w14:paraId="5143B5C7" w14:textId="77777777" w:rsidR="00BC23DC" w:rsidRDefault="00BC23DC" w:rsidP="00A23786">
      <w:pPr>
        <w:spacing w:after="0" w:line="240" w:lineRule="auto"/>
      </w:pPr>
      <w:r>
        <w:continuationSeparator/>
      </w:r>
    </w:p>
  </w:footnote>
  <w:footnote w:type="continuationNotice" w:id="1">
    <w:p w14:paraId="2603F618" w14:textId="77777777" w:rsidR="00BC23DC" w:rsidRDefault="00BC23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8B34F" w14:textId="77777777" w:rsidR="00A23786" w:rsidRDefault="00B348F5">
    <w:pPr>
      <w:pStyle w:val="Header"/>
    </w:pPr>
    <w:r>
      <w:rPr>
        <w:noProof/>
      </w:rPr>
      <mc:AlternateContent>
        <mc:Choice Requires="wps">
          <w:drawing>
            <wp:anchor distT="0" distB="0" distL="114300" distR="114300" simplePos="0" relativeHeight="251658241" behindDoc="0" locked="0" layoutInCell="1" allowOverlap="1" wp14:anchorId="255FB752" wp14:editId="21FAB893">
              <wp:simplePos x="0" y="0"/>
              <wp:positionH relativeFrom="page">
                <wp:posOffset>7407910</wp:posOffset>
              </wp:positionH>
              <wp:positionV relativeFrom="paragraph">
                <wp:posOffset>-287655</wp:posOffset>
              </wp:positionV>
              <wp:extent cx="152400" cy="10692000"/>
              <wp:effectExtent l="0" t="0" r="0" b="0"/>
              <wp:wrapNone/>
              <wp:docPr id="15" name="Rectangle 15"/>
              <wp:cNvGraphicFramePr/>
              <a:graphic xmlns:a="http://schemas.openxmlformats.org/drawingml/2006/main">
                <a:graphicData uri="http://schemas.microsoft.com/office/word/2010/wordprocessingShape">
                  <wps:wsp>
                    <wps:cNvSpPr/>
                    <wps:spPr>
                      <a:xfrm>
                        <a:off x="0" y="0"/>
                        <a:ext cx="152400" cy="10692000"/>
                      </a:xfrm>
                      <a:prstGeom prst="rect">
                        <a:avLst/>
                      </a:prstGeom>
                      <a:solidFill>
                        <a:srgbClr val="FFF2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89C6FE" id="Rectangle 15" o:spid="_x0000_s1026" style="position:absolute;margin-left:583.3pt;margin-top:-22.65pt;width:12pt;height:841.9pt;z-index:25165824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" fillcolor="#fff200" stroked="f"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D3D47" w14:textId="4177FF0B" w:rsidR="00B348F5" w:rsidRDefault="000A26CD">
    <w:pPr>
      <w:pStyle w:val="Header"/>
    </w:pPr>
    <w:r>
      <w:rPr>
        <w:noProof/>
      </w:rPr>
      <mc:AlternateContent>
        <mc:Choice Requires="wps">
          <w:drawing>
            <wp:anchor distT="0" distB="0" distL="114300" distR="114300" simplePos="0" relativeHeight="251658243" behindDoc="0" locked="0" layoutInCell="1" allowOverlap="1" wp14:anchorId="533C96C8" wp14:editId="03D25533">
              <wp:simplePos x="0" y="0"/>
              <wp:positionH relativeFrom="column">
                <wp:posOffset>764540</wp:posOffset>
              </wp:positionH>
              <wp:positionV relativeFrom="paragraph">
                <wp:posOffset>164362</wp:posOffset>
              </wp:positionV>
              <wp:extent cx="2411730" cy="438150"/>
              <wp:effectExtent l="0" t="0" r="7620" b="0"/>
              <wp:wrapNone/>
              <wp:docPr id="12" name="Text Box 12"/>
              <wp:cNvGraphicFramePr/>
              <a:graphic xmlns:a="http://schemas.openxmlformats.org/drawingml/2006/main">
                <a:graphicData uri="http://schemas.microsoft.com/office/word/2010/wordprocessingShape">
                  <wps:wsp>
                    <wps:cNvSpPr txBox="1"/>
                    <wps:spPr>
                      <a:xfrm>
                        <a:off x="0" y="0"/>
                        <a:ext cx="2411730" cy="438150"/>
                      </a:xfrm>
                      <a:prstGeom prst="rect">
                        <a:avLst/>
                      </a:prstGeom>
                      <a:noFill/>
                      <a:ln w="6350">
                        <a:noFill/>
                      </a:ln>
                    </wps:spPr>
                    <wps:txbx>
                      <w:txbxContent>
                        <w:p w14:paraId="59F40614" w14:textId="2EDB2E9B" w:rsidR="00820D76" w:rsidRPr="00AE0784" w:rsidRDefault="00C50D15">
                          <w:pPr>
                            <w:rPr>
                              <w:rFonts w:ascii="Overpass" w:hAnsi="Overpass" w:cs="Arial"/>
                              <w:spacing w:val="20"/>
                              <w:sz w:val="32"/>
                              <w:szCs w:val="32"/>
                            </w:rPr>
                          </w:pPr>
                          <w:r w:rsidRPr="00AE0784">
                            <w:rPr>
                              <w:rFonts w:ascii="Overpass" w:hAnsi="Overpass" w:cs="Arial"/>
                              <w:spacing w:val="20"/>
                              <w:sz w:val="32"/>
                              <w:szCs w:val="32"/>
                            </w:rPr>
                            <w:t>MEDIA INFORMATION</w:t>
                          </w:r>
                          <w:r w:rsidR="00953D2D" w:rsidRPr="00AE0784">
                            <w:rPr>
                              <w:rFonts w:ascii="Overpass" w:hAnsi="Overpass" w:cs="Arial"/>
                              <w:spacing w:val="20"/>
                              <w:sz w:val="32"/>
                              <w:szCs w:val="32"/>
                            </w:rPr>
                            <w:t xml:space="preserve"> </w:t>
                          </w:r>
                        </w:p>
                      </w:txbxContent>
                    </wps:txbx>
                    <wps:bodyPr rot="0" spcFirstLastPara="0" vertOverflow="overflow" horzOverflow="overflow" vert="horz" wrap="square" lIns="0" tIns="10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3C96C8" id="_x0000_t202" coordsize="21600,21600" o:spt="202" path="m,l,21600r21600,l21600,xe">
              <v:stroke joinstyle="miter"/>
              <v:path gradientshapeok="t" o:connecttype="rect"/>
            </v:shapetype>
            <v:shape id="Text Box 12" o:spid="_x0000_s1026" type="#_x0000_t202" style="position:absolute;margin-left:60.2pt;margin-top:12.95pt;width:189.9pt;height:3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" filled="f" stroked="f" strokeweight=".5pt">
              <v:textbox inset="0,3mm,0,0">
                <w:txbxContent>
                  <w:p w14:paraId="59F40614" w14:textId="2EDB2E9B" w:rsidR="00820D76" w:rsidRPr="00AE0784" w:rsidRDefault="00C50D15">
                    <w:pPr>
                      <w:rPr>
                        <w:rFonts w:ascii="Overpass" w:hAnsi="Overpass" w:cs="Arial"/>
                        <w:spacing w:val="20"/>
                        <w:sz w:val="32"/>
                        <w:szCs w:val="32"/>
                      </w:rPr>
                    </w:pPr>
                    <w:r w:rsidRPr="00AE0784">
                      <w:rPr>
                        <w:rFonts w:ascii="Overpass" w:hAnsi="Overpass" w:cs="Arial"/>
                        <w:spacing w:val="20"/>
                        <w:sz w:val="32"/>
                        <w:szCs w:val="32"/>
                      </w:rPr>
                      <w:t>MEDIA INFORMATION</w:t>
                    </w:r>
                    <w:r w:rsidR="00953D2D" w:rsidRPr="00AE0784">
                      <w:rPr>
                        <w:rFonts w:ascii="Overpass" w:hAnsi="Overpass" w:cs="Arial"/>
                        <w:spacing w:val="20"/>
                        <w:sz w:val="32"/>
                        <w:szCs w:val="32"/>
                      </w:rPr>
                      <w:t xml:space="preserve"> </w:t>
                    </w:r>
                  </w:p>
                </w:txbxContent>
              </v:textbox>
            </v:shape>
          </w:pict>
        </mc:Fallback>
      </mc:AlternateContent>
    </w:r>
    <w:r>
      <w:rPr>
        <w:noProof/>
      </w:rPr>
      <w:drawing>
        <wp:anchor distT="0" distB="0" distL="114300" distR="114300" simplePos="0" relativeHeight="251658242" behindDoc="0" locked="0" layoutInCell="1" allowOverlap="1" wp14:anchorId="587E8CC6" wp14:editId="098FFE55">
          <wp:simplePos x="0" y="0"/>
          <wp:positionH relativeFrom="page">
            <wp:posOffset>-7088</wp:posOffset>
          </wp:positionH>
          <wp:positionV relativeFrom="page">
            <wp:posOffset>-48438</wp:posOffset>
          </wp:positionV>
          <wp:extent cx="1478280" cy="117667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a:extLst>
                      <a:ext uri="{28A0092B-C50C-407E-A947-70E740481C1C}">
                        <a14:useLocalDpi xmlns:a14="http://schemas.microsoft.com/office/drawing/2010/main" val="0"/>
                      </a:ext>
                    </a:extLst>
                  </a:blip>
                  <a:srcRect b="20471"/>
                  <a:stretch/>
                </pic:blipFill>
                <pic:spPr bwMode="auto">
                  <a:xfrm>
                    <a:off x="0" y="0"/>
                    <a:ext cx="1478280" cy="1176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17EF68FF" wp14:editId="5F0DC064">
              <wp:simplePos x="0" y="0"/>
              <wp:positionH relativeFrom="column">
                <wp:posOffset>-168275</wp:posOffset>
              </wp:positionH>
              <wp:positionV relativeFrom="paragraph">
                <wp:posOffset>69112</wp:posOffset>
              </wp:positionV>
              <wp:extent cx="679450" cy="679450"/>
              <wp:effectExtent l="0" t="0" r="6350" b="6350"/>
              <wp:wrapNone/>
              <wp:docPr id="19" name="Oval 19"/>
              <wp:cNvGraphicFramePr/>
              <a:graphic xmlns:a="http://schemas.openxmlformats.org/drawingml/2006/main">
                <a:graphicData uri="http://schemas.microsoft.com/office/word/2010/wordprocessingShape">
                  <wps:wsp>
                    <wps:cNvSpPr/>
                    <wps:spPr>
                      <a:xfrm>
                        <a:off x="0" y="0"/>
                        <a:ext cx="679450" cy="67945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3EB19F" id="Oval 19" o:spid="_x0000_s1026" style="position:absolute;margin-left:-13.25pt;margin-top:5.45pt;width:53.5pt;height:53.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" fillcolor="black [3213]" stroked="f" strokeweight="1pt">
              <v:stroke joinstyle="miter"/>
            </v:oval>
          </w:pict>
        </mc:Fallback>
      </mc:AlternateContent>
    </w:r>
    <w:r w:rsidR="003069BD">
      <w:rPr>
        <w:noProof/>
      </w:rPr>
      <mc:AlternateContent>
        <mc:Choice Requires="wps">
          <w:drawing>
            <wp:anchor distT="0" distB="0" distL="114300" distR="114300" simplePos="0" relativeHeight="251658245" behindDoc="0" locked="0" layoutInCell="1" allowOverlap="1" wp14:anchorId="16922255" wp14:editId="700D070A">
              <wp:simplePos x="0" y="0"/>
              <wp:positionH relativeFrom="page">
                <wp:posOffset>7453630</wp:posOffset>
              </wp:positionH>
              <wp:positionV relativeFrom="paragraph">
                <wp:posOffset>-323850</wp:posOffset>
              </wp:positionV>
              <wp:extent cx="108000" cy="10728000"/>
              <wp:effectExtent l="0" t="0" r="6350" b="0"/>
              <wp:wrapNone/>
              <wp:docPr id="2" name="Rectangle 2"/>
              <wp:cNvGraphicFramePr/>
              <a:graphic xmlns:a="http://schemas.openxmlformats.org/drawingml/2006/main">
                <a:graphicData uri="http://schemas.microsoft.com/office/word/2010/wordprocessingShape">
                  <wps:wsp>
                    <wps:cNvSpPr/>
                    <wps:spPr>
                      <a:xfrm>
                        <a:off x="0" y="0"/>
                        <a:ext cx="108000" cy="10728000"/>
                      </a:xfrm>
                      <a:prstGeom prst="rect">
                        <a:avLst/>
                      </a:prstGeom>
                      <a:solidFill>
                        <a:srgbClr val="FFF2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A5F89" id="Rectangle 2" o:spid="_x0000_s1026" style="position:absolute;margin-left:586.9pt;margin-top:-25.5pt;width:8.5pt;height:844.7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" fillcolor="#fff200" stroked="f" strokeweight="1pt">
              <w10:wrap anchorx="page"/>
            </v:rect>
          </w:pict>
        </mc:Fallback>
      </mc:AlternateContent>
    </w:r>
  </w:p>
  <w:p w14:paraId="22949699" w14:textId="4F77C972" w:rsidR="00B348F5" w:rsidRDefault="007C113F">
    <w:pPr>
      <w:pStyle w:val="Header"/>
    </w:pPr>
    <w:r w:rsidRPr="002C46B8">
      <w:rPr>
        <w:noProof/>
      </w:rPr>
      <mc:AlternateContent>
        <mc:Choice Requires="wps">
          <w:drawing>
            <wp:anchor distT="0" distB="0" distL="114300" distR="114300" simplePos="0" relativeHeight="251658244" behindDoc="0" locked="0" layoutInCell="1" allowOverlap="1" wp14:anchorId="3362775B" wp14:editId="78E67A5D">
              <wp:simplePos x="0" y="0"/>
              <wp:positionH relativeFrom="column">
                <wp:posOffset>3066415</wp:posOffset>
              </wp:positionH>
              <wp:positionV relativeFrom="paragraph">
                <wp:posOffset>67945</wp:posOffset>
              </wp:positionV>
              <wp:extent cx="3130550" cy="450850"/>
              <wp:effectExtent l="0" t="0" r="12700" b="6350"/>
              <wp:wrapNone/>
              <wp:docPr id="4" name="Text Box 4"/>
              <wp:cNvGraphicFramePr/>
              <a:graphic xmlns:a="http://schemas.openxmlformats.org/drawingml/2006/main">
                <a:graphicData uri="http://schemas.microsoft.com/office/word/2010/wordprocessingShape">
                  <wps:wsp>
                    <wps:cNvSpPr txBox="1"/>
                    <wps:spPr>
                      <a:xfrm>
                        <a:off x="0" y="0"/>
                        <a:ext cx="3130550" cy="450850"/>
                      </a:xfrm>
                      <a:prstGeom prst="rect">
                        <a:avLst/>
                      </a:prstGeom>
                      <a:noFill/>
                      <a:ln w="6350">
                        <a:noFill/>
                      </a:ln>
                    </wps:spPr>
                    <wps:txbx>
                      <w:txbxContent>
                        <w:p w14:paraId="08664670" w14:textId="77777777" w:rsidR="009B08F6" w:rsidRPr="009B08F6" w:rsidRDefault="009B08F6" w:rsidP="00D07A6F">
                          <w:pPr>
                            <w:spacing w:after="0" w:line="180" w:lineRule="auto"/>
                            <w:jc w:val="right"/>
                            <w:rPr>
                              <w:rFonts w:ascii="Overpass" w:hAnsi="Overpass" w:cs="Arial"/>
                              <w:b/>
                              <w:bCs/>
                              <w:sz w:val="20"/>
                              <w:szCs w:val="20"/>
                            </w:rPr>
                          </w:pPr>
                        </w:p>
                        <w:p w14:paraId="1DB270B5" w14:textId="24EB8B9E" w:rsidR="00CA7FE9" w:rsidRDefault="00CA7FE9" w:rsidP="00D07A6F">
                          <w:pPr>
                            <w:spacing w:after="0" w:line="180" w:lineRule="auto"/>
                            <w:jc w:val="right"/>
                            <w:rPr>
                              <w:rFonts w:ascii="Overpass" w:hAnsi="Overpass" w:cs="Arial"/>
                              <w:b/>
                              <w:bCs/>
                              <w:sz w:val="20"/>
                              <w:szCs w:val="20"/>
                            </w:rPr>
                          </w:pPr>
                        </w:p>
                        <w:p w14:paraId="14612395" w14:textId="038FD21C" w:rsidR="00D07A6F" w:rsidRPr="009B08F6" w:rsidRDefault="00D07A6F" w:rsidP="00D07A6F">
                          <w:pPr>
                            <w:spacing w:after="0" w:line="180" w:lineRule="auto"/>
                            <w:jc w:val="right"/>
                            <w:rPr>
                              <w:rFonts w:ascii="Overpass" w:hAnsi="Overpass" w:cs="Arial"/>
                              <w:b/>
                              <w:bCs/>
                              <w:sz w:val="20"/>
                              <w:szCs w:val="20"/>
                            </w:rPr>
                          </w:pPr>
                          <w:r w:rsidRPr="009B08F6">
                            <w:rPr>
                              <w:rFonts w:ascii="Overpass" w:hAnsi="Overpass" w:cs="Arial"/>
                              <w:b/>
                              <w:bCs/>
                              <w:sz w:val="20"/>
                              <w:szCs w:val="20"/>
                            </w:rPr>
                            <w:t xml:space="preserve"> </w:t>
                          </w:r>
                          <w:r w:rsidR="00C651BD" w:rsidRPr="009B08F6">
                            <w:rPr>
                              <w:rFonts w:ascii="Overpass" w:hAnsi="Overpass" w:cs="Arial"/>
                              <w:b/>
                              <w:bCs/>
                              <w:sz w:val="20"/>
                              <w:szCs w:val="20"/>
                            </w:rPr>
                            <w:t>J</w:t>
                          </w:r>
                          <w:r w:rsidR="006175DD" w:rsidRPr="009B08F6">
                            <w:rPr>
                              <w:rFonts w:ascii="Overpass" w:hAnsi="Overpass" w:cs="Arial"/>
                              <w:b/>
                              <w:bCs/>
                              <w:sz w:val="20"/>
                              <w:szCs w:val="20"/>
                            </w:rPr>
                            <w:t>uly</w:t>
                          </w:r>
                          <w:r w:rsidR="007C113F">
                            <w:rPr>
                              <w:rFonts w:ascii="Overpass" w:hAnsi="Overpass" w:cs="Arial"/>
                              <w:b/>
                              <w:bCs/>
                              <w:sz w:val="20"/>
                              <w:szCs w:val="20"/>
                            </w:rPr>
                            <w:t xml:space="preserve"> </w:t>
                          </w:r>
                          <w:r w:rsidR="007C113F" w:rsidRPr="007C113F">
                            <w:rPr>
                              <w:rFonts w:ascii="Overpass" w:hAnsi="Overpass" w:cs="Arial"/>
                              <w:b/>
                              <w:bCs/>
                              <w:sz w:val="20"/>
                              <w:szCs w:val="20"/>
                            </w:rPr>
                            <w:t>2025</w:t>
                          </w:r>
                          <w:r w:rsidRPr="009B08F6">
                            <w:rPr>
                              <w:rFonts w:ascii="Overpass" w:hAnsi="Overpass" w:cs="Arial"/>
                              <w:b/>
                              <w:bCs/>
                              <w:sz w:val="20"/>
                              <w:szCs w:val="20"/>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2775B" id="Text Box 4" o:spid="_x0000_s1027" type="#_x0000_t202" style="position:absolute;margin-left:241.45pt;margin-top:5.35pt;width:246.5pt;height:3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" filled="f" stroked="f" strokeweight=".5pt">
              <v:textbox inset="0,0,0,0">
                <w:txbxContent>
                  <w:p w14:paraId="08664670" w14:textId="77777777" w:rsidR="009B08F6" w:rsidRPr="009B08F6" w:rsidRDefault="009B08F6" w:rsidP="00D07A6F">
                    <w:pPr>
                      <w:spacing w:after="0" w:line="180" w:lineRule="auto"/>
                      <w:jc w:val="right"/>
                      <w:rPr>
                        <w:rFonts w:ascii="Overpass" w:hAnsi="Overpass" w:cs="Arial"/>
                        <w:b/>
                        <w:bCs/>
                        <w:sz w:val="20"/>
                        <w:szCs w:val="20"/>
                      </w:rPr>
                    </w:pPr>
                  </w:p>
                  <w:p w14:paraId="1DB270B5" w14:textId="24EB8B9E" w:rsidR="00CA7FE9" w:rsidRDefault="00CA7FE9" w:rsidP="00D07A6F">
                    <w:pPr>
                      <w:spacing w:after="0" w:line="180" w:lineRule="auto"/>
                      <w:jc w:val="right"/>
                      <w:rPr>
                        <w:rFonts w:ascii="Overpass" w:hAnsi="Overpass" w:cs="Arial"/>
                        <w:b/>
                        <w:bCs/>
                        <w:sz w:val="20"/>
                        <w:szCs w:val="20"/>
                      </w:rPr>
                    </w:pPr>
                  </w:p>
                  <w:p w14:paraId="14612395" w14:textId="038FD21C" w:rsidR="00D07A6F" w:rsidRPr="009B08F6" w:rsidRDefault="00D07A6F" w:rsidP="00D07A6F">
                    <w:pPr>
                      <w:spacing w:after="0" w:line="180" w:lineRule="auto"/>
                      <w:jc w:val="right"/>
                      <w:rPr>
                        <w:rFonts w:ascii="Overpass" w:hAnsi="Overpass" w:cs="Arial"/>
                        <w:b/>
                        <w:bCs/>
                        <w:sz w:val="20"/>
                        <w:szCs w:val="20"/>
                      </w:rPr>
                    </w:pPr>
                    <w:r w:rsidRPr="009B08F6">
                      <w:rPr>
                        <w:rFonts w:ascii="Overpass" w:hAnsi="Overpass" w:cs="Arial"/>
                        <w:b/>
                        <w:bCs/>
                        <w:sz w:val="20"/>
                        <w:szCs w:val="20"/>
                      </w:rPr>
                      <w:t xml:space="preserve"> </w:t>
                    </w:r>
                    <w:r w:rsidR="00C651BD" w:rsidRPr="009B08F6">
                      <w:rPr>
                        <w:rFonts w:ascii="Overpass" w:hAnsi="Overpass" w:cs="Arial"/>
                        <w:b/>
                        <w:bCs/>
                        <w:sz w:val="20"/>
                        <w:szCs w:val="20"/>
                      </w:rPr>
                      <w:t>J</w:t>
                    </w:r>
                    <w:r w:rsidR="006175DD" w:rsidRPr="009B08F6">
                      <w:rPr>
                        <w:rFonts w:ascii="Overpass" w:hAnsi="Overpass" w:cs="Arial"/>
                        <w:b/>
                        <w:bCs/>
                        <w:sz w:val="20"/>
                        <w:szCs w:val="20"/>
                      </w:rPr>
                      <w:t>uly</w:t>
                    </w:r>
                    <w:r w:rsidR="007C113F">
                      <w:rPr>
                        <w:rFonts w:ascii="Overpass" w:hAnsi="Overpass" w:cs="Arial"/>
                        <w:b/>
                        <w:bCs/>
                        <w:sz w:val="20"/>
                        <w:szCs w:val="20"/>
                      </w:rPr>
                      <w:t xml:space="preserve"> </w:t>
                    </w:r>
                    <w:r w:rsidR="007C113F" w:rsidRPr="007C113F">
                      <w:rPr>
                        <w:rFonts w:ascii="Overpass" w:hAnsi="Overpass" w:cs="Arial"/>
                        <w:b/>
                        <w:bCs/>
                        <w:sz w:val="20"/>
                        <w:szCs w:val="20"/>
                      </w:rPr>
                      <w:t>2025</w:t>
                    </w:r>
                    <w:r w:rsidRPr="009B08F6">
                      <w:rPr>
                        <w:rFonts w:ascii="Overpass" w:hAnsi="Overpass" w:cs="Arial"/>
                        <w:b/>
                        <w:bCs/>
                        <w:sz w:val="20"/>
                        <w:szCs w:val="20"/>
                      </w:rPr>
                      <w:t xml:space="preserve"> </w:t>
                    </w:r>
                  </w:p>
                </w:txbxContent>
              </v:textbox>
            </v:shape>
          </w:pict>
        </mc:Fallback>
      </mc:AlternateContent>
    </w:r>
  </w:p>
  <w:p w14:paraId="39624233" w14:textId="6C39C72C" w:rsidR="00B348F5" w:rsidRDefault="00B348F5">
    <w:pPr>
      <w:pStyle w:val="Header"/>
    </w:pPr>
  </w:p>
  <w:p w14:paraId="09927779" w14:textId="036105F6" w:rsidR="00B348F5" w:rsidRDefault="00B348F5">
    <w:pPr>
      <w:pStyle w:val="Header"/>
    </w:pPr>
  </w:p>
  <w:p w14:paraId="52FE015F" w14:textId="3EC41AF9" w:rsidR="00B348F5" w:rsidRDefault="00B348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2F09"/>
    <w:multiLevelType w:val="hybridMultilevel"/>
    <w:tmpl w:val="8A1A7FCE"/>
    <w:lvl w:ilvl="0" w:tplc="A4AAC09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007EE"/>
    <w:multiLevelType w:val="multilevel"/>
    <w:tmpl w:val="CDF6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3B1E53"/>
    <w:multiLevelType w:val="hybridMultilevel"/>
    <w:tmpl w:val="1D7A2C6A"/>
    <w:lvl w:ilvl="0" w:tplc="04130001">
      <w:start w:val="1"/>
      <w:numFmt w:val="bullet"/>
      <w:lvlText w:val=""/>
      <w:lvlJc w:val="left"/>
      <w:pPr>
        <w:ind w:left="720" w:hanging="360"/>
      </w:pPr>
      <w:rPr>
        <w:rFonts w:ascii="Symbol" w:hAnsi="Symbol" w:hint="default"/>
      </w:rPr>
    </w:lvl>
    <w:lvl w:ilvl="1" w:tplc="4328CD0E">
      <w:numFmt w:val="bullet"/>
      <w:lvlText w:val="·"/>
      <w:lvlJc w:val="left"/>
      <w:pPr>
        <w:ind w:left="1440" w:hanging="360"/>
      </w:pPr>
      <w:rPr>
        <w:rFonts w:ascii="Overpass" w:eastAsiaTheme="minorHAnsi" w:hAnsi="Overpass"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9727D4"/>
    <w:multiLevelType w:val="multilevel"/>
    <w:tmpl w:val="44584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8679D1"/>
    <w:multiLevelType w:val="multilevel"/>
    <w:tmpl w:val="44C2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740444"/>
    <w:multiLevelType w:val="multilevel"/>
    <w:tmpl w:val="BA085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E67866"/>
    <w:multiLevelType w:val="multilevel"/>
    <w:tmpl w:val="5F0A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292753"/>
    <w:multiLevelType w:val="multilevel"/>
    <w:tmpl w:val="C242E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190574"/>
    <w:multiLevelType w:val="multilevel"/>
    <w:tmpl w:val="C3CC0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936B08"/>
    <w:multiLevelType w:val="multilevel"/>
    <w:tmpl w:val="BAC80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D65A47"/>
    <w:multiLevelType w:val="multilevel"/>
    <w:tmpl w:val="1F60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277A68"/>
    <w:multiLevelType w:val="multilevel"/>
    <w:tmpl w:val="949E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F56516"/>
    <w:multiLevelType w:val="multilevel"/>
    <w:tmpl w:val="7C10E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DC31FE7"/>
    <w:multiLevelType w:val="hybridMultilevel"/>
    <w:tmpl w:val="13EEFE1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49B33AA"/>
    <w:multiLevelType w:val="multilevel"/>
    <w:tmpl w:val="8322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235136"/>
    <w:multiLevelType w:val="multilevel"/>
    <w:tmpl w:val="7AB86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5643385">
    <w:abstractNumId w:val="0"/>
  </w:num>
  <w:num w:numId="2" w16cid:durableId="1538274173">
    <w:abstractNumId w:val="2"/>
  </w:num>
  <w:num w:numId="3" w16cid:durableId="561329928">
    <w:abstractNumId w:val="13"/>
  </w:num>
  <w:num w:numId="4" w16cid:durableId="1282112481">
    <w:abstractNumId w:val="12"/>
  </w:num>
  <w:num w:numId="5" w16cid:durableId="573975061">
    <w:abstractNumId w:val="9"/>
  </w:num>
  <w:num w:numId="6" w16cid:durableId="1044673372">
    <w:abstractNumId w:val="5"/>
  </w:num>
  <w:num w:numId="7" w16cid:durableId="1860659374">
    <w:abstractNumId w:val="8"/>
  </w:num>
  <w:num w:numId="8" w16cid:durableId="1469981669">
    <w:abstractNumId w:val="14"/>
  </w:num>
  <w:num w:numId="9" w16cid:durableId="312225548">
    <w:abstractNumId w:val="6"/>
  </w:num>
  <w:num w:numId="10" w16cid:durableId="1698579005">
    <w:abstractNumId w:val="10"/>
  </w:num>
  <w:num w:numId="11" w16cid:durableId="1010369996">
    <w:abstractNumId w:val="11"/>
  </w:num>
  <w:num w:numId="12" w16cid:durableId="971790413">
    <w:abstractNumId w:val="1"/>
  </w:num>
  <w:num w:numId="13" w16cid:durableId="752702554">
    <w:abstractNumId w:val="7"/>
  </w:num>
  <w:num w:numId="14" w16cid:durableId="730495234">
    <w:abstractNumId w:val="15"/>
  </w:num>
  <w:num w:numId="15" w16cid:durableId="588194869">
    <w:abstractNumId w:val="3"/>
  </w:num>
  <w:num w:numId="16" w16cid:durableId="17982537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C8"/>
    <w:rsid w:val="000038FA"/>
    <w:rsid w:val="00003D43"/>
    <w:rsid w:val="00004927"/>
    <w:rsid w:val="00004BFA"/>
    <w:rsid w:val="00006E98"/>
    <w:rsid w:val="00011144"/>
    <w:rsid w:val="00012DA6"/>
    <w:rsid w:val="00015477"/>
    <w:rsid w:val="0001610C"/>
    <w:rsid w:val="00026034"/>
    <w:rsid w:val="00035693"/>
    <w:rsid w:val="00036BD5"/>
    <w:rsid w:val="000377D9"/>
    <w:rsid w:val="0004280E"/>
    <w:rsid w:val="000460B4"/>
    <w:rsid w:val="00047166"/>
    <w:rsid w:val="00047A17"/>
    <w:rsid w:val="00047CD5"/>
    <w:rsid w:val="0005025C"/>
    <w:rsid w:val="00056237"/>
    <w:rsid w:val="00056C2C"/>
    <w:rsid w:val="00057BF4"/>
    <w:rsid w:val="00057D93"/>
    <w:rsid w:val="000601D4"/>
    <w:rsid w:val="000606AD"/>
    <w:rsid w:val="000646C5"/>
    <w:rsid w:val="00070044"/>
    <w:rsid w:val="00070666"/>
    <w:rsid w:val="000709E2"/>
    <w:rsid w:val="000738A6"/>
    <w:rsid w:val="0007548E"/>
    <w:rsid w:val="0008465C"/>
    <w:rsid w:val="00084952"/>
    <w:rsid w:val="000865C1"/>
    <w:rsid w:val="00092C5F"/>
    <w:rsid w:val="0009460F"/>
    <w:rsid w:val="00095823"/>
    <w:rsid w:val="000A26CD"/>
    <w:rsid w:val="000A5059"/>
    <w:rsid w:val="000B0798"/>
    <w:rsid w:val="000B4228"/>
    <w:rsid w:val="000C0478"/>
    <w:rsid w:val="000C2780"/>
    <w:rsid w:val="000C716E"/>
    <w:rsid w:val="000D017D"/>
    <w:rsid w:val="000D1F1F"/>
    <w:rsid w:val="000D4FC3"/>
    <w:rsid w:val="000D5416"/>
    <w:rsid w:val="000E2FC7"/>
    <w:rsid w:val="000E35AC"/>
    <w:rsid w:val="000E384C"/>
    <w:rsid w:val="000E4541"/>
    <w:rsid w:val="000E669F"/>
    <w:rsid w:val="000F1F43"/>
    <w:rsid w:val="0010358B"/>
    <w:rsid w:val="0010572A"/>
    <w:rsid w:val="001102F0"/>
    <w:rsid w:val="00110EFA"/>
    <w:rsid w:val="00115203"/>
    <w:rsid w:val="00115261"/>
    <w:rsid w:val="00117211"/>
    <w:rsid w:val="001174D4"/>
    <w:rsid w:val="00117D0D"/>
    <w:rsid w:val="00121782"/>
    <w:rsid w:val="00123208"/>
    <w:rsid w:val="0012323F"/>
    <w:rsid w:val="00125605"/>
    <w:rsid w:val="001257D7"/>
    <w:rsid w:val="001316AF"/>
    <w:rsid w:val="001347AD"/>
    <w:rsid w:val="001361C3"/>
    <w:rsid w:val="001365DC"/>
    <w:rsid w:val="001439CE"/>
    <w:rsid w:val="00145D3A"/>
    <w:rsid w:val="0014650D"/>
    <w:rsid w:val="00150206"/>
    <w:rsid w:val="00152946"/>
    <w:rsid w:val="001608F7"/>
    <w:rsid w:val="0016117C"/>
    <w:rsid w:val="00165041"/>
    <w:rsid w:val="0016504A"/>
    <w:rsid w:val="001669E6"/>
    <w:rsid w:val="00170005"/>
    <w:rsid w:val="00170161"/>
    <w:rsid w:val="0017083F"/>
    <w:rsid w:val="00172316"/>
    <w:rsid w:val="001773E4"/>
    <w:rsid w:val="00180492"/>
    <w:rsid w:val="00183751"/>
    <w:rsid w:val="00190622"/>
    <w:rsid w:val="001926A3"/>
    <w:rsid w:val="00192F5F"/>
    <w:rsid w:val="00194263"/>
    <w:rsid w:val="0019573C"/>
    <w:rsid w:val="001958FA"/>
    <w:rsid w:val="001A1348"/>
    <w:rsid w:val="001A4510"/>
    <w:rsid w:val="001B02A8"/>
    <w:rsid w:val="001B22DC"/>
    <w:rsid w:val="001B381E"/>
    <w:rsid w:val="001B3C10"/>
    <w:rsid w:val="001B6753"/>
    <w:rsid w:val="001C6B37"/>
    <w:rsid w:val="001C7259"/>
    <w:rsid w:val="001D0339"/>
    <w:rsid w:val="001D2373"/>
    <w:rsid w:val="001D5C2E"/>
    <w:rsid w:val="001D5EB5"/>
    <w:rsid w:val="001E0D7D"/>
    <w:rsid w:val="001E42CD"/>
    <w:rsid w:val="001E71A1"/>
    <w:rsid w:val="001F0971"/>
    <w:rsid w:val="001F4AB4"/>
    <w:rsid w:val="00200862"/>
    <w:rsid w:val="002010F7"/>
    <w:rsid w:val="00201F55"/>
    <w:rsid w:val="002030C7"/>
    <w:rsid w:val="00204D87"/>
    <w:rsid w:val="00204E53"/>
    <w:rsid w:val="002059F5"/>
    <w:rsid w:val="002073E1"/>
    <w:rsid w:val="002116B2"/>
    <w:rsid w:val="00211706"/>
    <w:rsid w:val="0021240A"/>
    <w:rsid w:val="00223622"/>
    <w:rsid w:val="002236D1"/>
    <w:rsid w:val="00233D30"/>
    <w:rsid w:val="002355F9"/>
    <w:rsid w:val="002370BB"/>
    <w:rsid w:val="00237AF3"/>
    <w:rsid w:val="00237D4C"/>
    <w:rsid w:val="002415A4"/>
    <w:rsid w:val="00242AC6"/>
    <w:rsid w:val="00243F36"/>
    <w:rsid w:val="00250DD2"/>
    <w:rsid w:val="002514EE"/>
    <w:rsid w:val="00253187"/>
    <w:rsid w:val="0025394B"/>
    <w:rsid w:val="0026156D"/>
    <w:rsid w:val="00263904"/>
    <w:rsid w:val="002679E4"/>
    <w:rsid w:val="00270A9F"/>
    <w:rsid w:val="002739AE"/>
    <w:rsid w:val="00276A48"/>
    <w:rsid w:val="00281879"/>
    <w:rsid w:val="00281FF2"/>
    <w:rsid w:val="00285C09"/>
    <w:rsid w:val="00287843"/>
    <w:rsid w:val="00287B1F"/>
    <w:rsid w:val="0029099D"/>
    <w:rsid w:val="00294B64"/>
    <w:rsid w:val="002A22B9"/>
    <w:rsid w:val="002A34D2"/>
    <w:rsid w:val="002A4399"/>
    <w:rsid w:val="002A4B35"/>
    <w:rsid w:val="002B213C"/>
    <w:rsid w:val="002B4932"/>
    <w:rsid w:val="002C03C8"/>
    <w:rsid w:val="002C087E"/>
    <w:rsid w:val="002C17FE"/>
    <w:rsid w:val="002D1F2F"/>
    <w:rsid w:val="002D2670"/>
    <w:rsid w:val="002D3C02"/>
    <w:rsid w:val="002E0F8D"/>
    <w:rsid w:val="002E71DB"/>
    <w:rsid w:val="002F081F"/>
    <w:rsid w:val="002F0CD0"/>
    <w:rsid w:val="00302349"/>
    <w:rsid w:val="003034DA"/>
    <w:rsid w:val="0030446D"/>
    <w:rsid w:val="003069BD"/>
    <w:rsid w:val="003144FB"/>
    <w:rsid w:val="00323BD9"/>
    <w:rsid w:val="00324495"/>
    <w:rsid w:val="0032729F"/>
    <w:rsid w:val="0032780E"/>
    <w:rsid w:val="003301CF"/>
    <w:rsid w:val="00335F0D"/>
    <w:rsid w:val="00337C11"/>
    <w:rsid w:val="00341A89"/>
    <w:rsid w:val="00350211"/>
    <w:rsid w:val="0035419B"/>
    <w:rsid w:val="00354EDF"/>
    <w:rsid w:val="00355C84"/>
    <w:rsid w:val="0035761E"/>
    <w:rsid w:val="00360F02"/>
    <w:rsid w:val="00361C9A"/>
    <w:rsid w:val="003622C6"/>
    <w:rsid w:val="003622CC"/>
    <w:rsid w:val="00362EB2"/>
    <w:rsid w:val="00365908"/>
    <w:rsid w:val="00366CEB"/>
    <w:rsid w:val="00372538"/>
    <w:rsid w:val="00372720"/>
    <w:rsid w:val="003755F2"/>
    <w:rsid w:val="0037678A"/>
    <w:rsid w:val="003768DD"/>
    <w:rsid w:val="00380806"/>
    <w:rsid w:val="00380B62"/>
    <w:rsid w:val="00386570"/>
    <w:rsid w:val="00391696"/>
    <w:rsid w:val="00392D3E"/>
    <w:rsid w:val="00393AE7"/>
    <w:rsid w:val="003A2DEC"/>
    <w:rsid w:val="003A4316"/>
    <w:rsid w:val="003A613E"/>
    <w:rsid w:val="003B1BAE"/>
    <w:rsid w:val="003B665A"/>
    <w:rsid w:val="003C4AE9"/>
    <w:rsid w:val="003C4F44"/>
    <w:rsid w:val="003C5375"/>
    <w:rsid w:val="003C78EC"/>
    <w:rsid w:val="003D312D"/>
    <w:rsid w:val="003E5AED"/>
    <w:rsid w:val="003E6175"/>
    <w:rsid w:val="003E6B04"/>
    <w:rsid w:val="003F0A3A"/>
    <w:rsid w:val="003F3EA4"/>
    <w:rsid w:val="0040207A"/>
    <w:rsid w:val="00404568"/>
    <w:rsid w:val="00407122"/>
    <w:rsid w:val="00411EC9"/>
    <w:rsid w:val="00425CE2"/>
    <w:rsid w:val="00426FAF"/>
    <w:rsid w:val="00434637"/>
    <w:rsid w:val="00435136"/>
    <w:rsid w:val="00435EA2"/>
    <w:rsid w:val="004374C6"/>
    <w:rsid w:val="0044124C"/>
    <w:rsid w:val="0044184F"/>
    <w:rsid w:val="00442866"/>
    <w:rsid w:val="004506D9"/>
    <w:rsid w:val="00452424"/>
    <w:rsid w:val="00454BD6"/>
    <w:rsid w:val="00456E8D"/>
    <w:rsid w:val="00465F54"/>
    <w:rsid w:val="0046785F"/>
    <w:rsid w:val="00470837"/>
    <w:rsid w:val="00472494"/>
    <w:rsid w:val="00474B3C"/>
    <w:rsid w:val="004764AB"/>
    <w:rsid w:val="00476671"/>
    <w:rsid w:val="00483836"/>
    <w:rsid w:val="00483A77"/>
    <w:rsid w:val="00486498"/>
    <w:rsid w:val="004871D9"/>
    <w:rsid w:val="00487679"/>
    <w:rsid w:val="0048768F"/>
    <w:rsid w:val="00487909"/>
    <w:rsid w:val="00495E0B"/>
    <w:rsid w:val="004A6B02"/>
    <w:rsid w:val="004B137D"/>
    <w:rsid w:val="004B17F8"/>
    <w:rsid w:val="004C603F"/>
    <w:rsid w:val="004D07DF"/>
    <w:rsid w:val="004D31CE"/>
    <w:rsid w:val="004E3705"/>
    <w:rsid w:val="004E3DA4"/>
    <w:rsid w:val="004E7000"/>
    <w:rsid w:val="004F0A23"/>
    <w:rsid w:val="004F4421"/>
    <w:rsid w:val="004F5147"/>
    <w:rsid w:val="004F5185"/>
    <w:rsid w:val="004F594E"/>
    <w:rsid w:val="004F6BDB"/>
    <w:rsid w:val="005005A2"/>
    <w:rsid w:val="005017F8"/>
    <w:rsid w:val="005038A1"/>
    <w:rsid w:val="00505171"/>
    <w:rsid w:val="00505B91"/>
    <w:rsid w:val="00505E9A"/>
    <w:rsid w:val="00514125"/>
    <w:rsid w:val="00514D32"/>
    <w:rsid w:val="00521246"/>
    <w:rsid w:val="00522E2B"/>
    <w:rsid w:val="0052427D"/>
    <w:rsid w:val="00525334"/>
    <w:rsid w:val="00534112"/>
    <w:rsid w:val="00542B25"/>
    <w:rsid w:val="00550325"/>
    <w:rsid w:val="00550D32"/>
    <w:rsid w:val="0055237C"/>
    <w:rsid w:val="00553547"/>
    <w:rsid w:val="00553B71"/>
    <w:rsid w:val="00556230"/>
    <w:rsid w:val="00556F84"/>
    <w:rsid w:val="005609A6"/>
    <w:rsid w:val="00562557"/>
    <w:rsid w:val="00570C74"/>
    <w:rsid w:val="00571641"/>
    <w:rsid w:val="00573A4C"/>
    <w:rsid w:val="00576CAA"/>
    <w:rsid w:val="00577586"/>
    <w:rsid w:val="00577B5B"/>
    <w:rsid w:val="00577D38"/>
    <w:rsid w:val="005802E6"/>
    <w:rsid w:val="00580CA0"/>
    <w:rsid w:val="00581E12"/>
    <w:rsid w:val="00585A1F"/>
    <w:rsid w:val="0059248C"/>
    <w:rsid w:val="00593DAF"/>
    <w:rsid w:val="00594AC3"/>
    <w:rsid w:val="005A0147"/>
    <w:rsid w:val="005A1D3C"/>
    <w:rsid w:val="005A1EF2"/>
    <w:rsid w:val="005A3B13"/>
    <w:rsid w:val="005A43B7"/>
    <w:rsid w:val="005A61D7"/>
    <w:rsid w:val="005B760F"/>
    <w:rsid w:val="005C4002"/>
    <w:rsid w:val="005C45B9"/>
    <w:rsid w:val="005C5683"/>
    <w:rsid w:val="005D0AEF"/>
    <w:rsid w:val="005D35C8"/>
    <w:rsid w:val="005D4A61"/>
    <w:rsid w:val="005E07B1"/>
    <w:rsid w:val="005E1CAE"/>
    <w:rsid w:val="005E36A5"/>
    <w:rsid w:val="005E44D1"/>
    <w:rsid w:val="005E5471"/>
    <w:rsid w:val="005E640B"/>
    <w:rsid w:val="005E72DB"/>
    <w:rsid w:val="005F10F6"/>
    <w:rsid w:val="005F2BE4"/>
    <w:rsid w:val="005F5605"/>
    <w:rsid w:val="00607578"/>
    <w:rsid w:val="00610312"/>
    <w:rsid w:val="00610BD6"/>
    <w:rsid w:val="00611A47"/>
    <w:rsid w:val="006122A3"/>
    <w:rsid w:val="006123CB"/>
    <w:rsid w:val="00613B0F"/>
    <w:rsid w:val="00616E0D"/>
    <w:rsid w:val="006175DD"/>
    <w:rsid w:val="00617B9C"/>
    <w:rsid w:val="0062053F"/>
    <w:rsid w:val="0062201A"/>
    <w:rsid w:val="006237B6"/>
    <w:rsid w:val="0062430D"/>
    <w:rsid w:val="006276BB"/>
    <w:rsid w:val="006373FB"/>
    <w:rsid w:val="006376DD"/>
    <w:rsid w:val="00640563"/>
    <w:rsid w:val="00641AD1"/>
    <w:rsid w:val="00642218"/>
    <w:rsid w:val="00646A55"/>
    <w:rsid w:val="00654D46"/>
    <w:rsid w:val="00655CA5"/>
    <w:rsid w:val="006634B7"/>
    <w:rsid w:val="00663FC9"/>
    <w:rsid w:val="00665C10"/>
    <w:rsid w:val="0067019A"/>
    <w:rsid w:val="00671C39"/>
    <w:rsid w:val="0067282A"/>
    <w:rsid w:val="00673965"/>
    <w:rsid w:val="0067461B"/>
    <w:rsid w:val="006802F7"/>
    <w:rsid w:val="00685394"/>
    <w:rsid w:val="00691384"/>
    <w:rsid w:val="006963BB"/>
    <w:rsid w:val="006A0F8C"/>
    <w:rsid w:val="006A53D8"/>
    <w:rsid w:val="006A5D7E"/>
    <w:rsid w:val="006A65FD"/>
    <w:rsid w:val="006B0D6D"/>
    <w:rsid w:val="006C2B4F"/>
    <w:rsid w:val="006D0462"/>
    <w:rsid w:val="006D1A5F"/>
    <w:rsid w:val="006D2519"/>
    <w:rsid w:val="006D5760"/>
    <w:rsid w:val="006F35A1"/>
    <w:rsid w:val="00700C63"/>
    <w:rsid w:val="0070201F"/>
    <w:rsid w:val="00721DDC"/>
    <w:rsid w:val="00724004"/>
    <w:rsid w:val="00724795"/>
    <w:rsid w:val="00725D22"/>
    <w:rsid w:val="00727867"/>
    <w:rsid w:val="0073138B"/>
    <w:rsid w:val="00732DD1"/>
    <w:rsid w:val="0073532C"/>
    <w:rsid w:val="00737114"/>
    <w:rsid w:val="00740D71"/>
    <w:rsid w:val="00741E1E"/>
    <w:rsid w:val="007444C0"/>
    <w:rsid w:val="00745293"/>
    <w:rsid w:val="00747BF5"/>
    <w:rsid w:val="007513AC"/>
    <w:rsid w:val="00756E4D"/>
    <w:rsid w:val="00757BD0"/>
    <w:rsid w:val="0077120E"/>
    <w:rsid w:val="007721AC"/>
    <w:rsid w:val="00772D7A"/>
    <w:rsid w:val="007755B3"/>
    <w:rsid w:val="00775F9C"/>
    <w:rsid w:val="00776AEF"/>
    <w:rsid w:val="00776F29"/>
    <w:rsid w:val="00777C26"/>
    <w:rsid w:val="0078310B"/>
    <w:rsid w:val="00790412"/>
    <w:rsid w:val="0079054F"/>
    <w:rsid w:val="00793F5B"/>
    <w:rsid w:val="007964D6"/>
    <w:rsid w:val="007A509A"/>
    <w:rsid w:val="007A7815"/>
    <w:rsid w:val="007B4DFD"/>
    <w:rsid w:val="007B5366"/>
    <w:rsid w:val="007B5C91"/>
    <w:rsid w:val="007C113F"/>
    <w:rsid w:val="007C1F4D"/>
    <w:rsid w:val="007D12FE"/>
    <w:rsid w:val="007D2B2E"/>
    <w:rsid w:val="007D3145"/>
    <w:rsid w:val="007D4F0C"/>
    <w:rsid w:val="007E2C25"/>
    <w:rsid w:val="007F1128"/>
    <w:rsid w:val="007F27BD"/>
    <w:rsid w:val="007F326B"/>
    <w:rsid w:val="007F540A"/>
    <w:rsid w:val="007F689C"/>
    <w:rsid w:val="00800F17"/>
    <w:rsid w:val="00805F8B"/>
    <w:rsid w:val="00817687"/>
    <w:rsid w:val="00820D76"/>
    <w:rsid w:val="00822C42"/>
    <w:rsid w:val="008237AD"/>
    <w:rsid w:val="00824488"/>
    <w:rsid w:val="008248C1"/>
    <w:rsid w:val="00824A1C"/>
    <w:rsid w:val="00826200"/>
    <w:rsid w:val="0082747F"/>
    <w:rsid w:val="0083139D"/>
    <w:rsid w:val="00840A57"/>
    <w:rsid w:val="00843195"/>
    <w:rsid w:val="008435C5"/>
    <w:rsid w:val="00844072"/>
    <w:rsid w:val="00844876"/>
    <w:rsid w:val="008546AC"/>
    <w:rsid w:val="00855F81"/>
    <w:rsid w:val="00860315"/>
    <w:rsid w:val="008677CD"/>
    <w:rsid w:val="008710B4"/>
    <w:rsid w:val="00873A68"/>
    <w:rsid w:val="008751BA"/>
    <w:rsid w:val="008768C7"/>
    <w:rsid w:val="00877EDF"/>
    <w:rsid w:val="0088112F"/>
    <w:rsid w:val="00881454"/>
    <w:rsid w:val="008948AF"/>
    <w:rsid w:val="008964A9"/>
    <w:rsid w:val="00896EB6"/>
    <w:rsid w:val="008A3767"/>
    <w:rsid w:val="008B6603"/>
    <w:rsid w:val="008B76D5"/>
    <w:rsid w:val="008C1F26"/>
    <w:rsid w:val="008C3C00"/>
    <w:rsid w:val="008C63DD"/>
    <w:rsid w:val="008C6C9D"/>
    <w:rsid w:val="008D0112"/>
    <w:rsid w:val="008D1306"/>
    <w:rsid w:val="008D2402"/>
    <w:rsid w:val="008D5DA4"/>
    <w:rsid w:val="008D6146"/>
    <w:rsid w:val="008D7D87"/>
    <w:rsid w:val="008E0CCA"/>
    <w:rsid w:val="008E5399"/>
    <w:rsid w:val="008F0192"/>
    <w:rsid w:val="00903A33"/>
    <w:rsid w:val="009059C6"/>
    <w:rsid w:val="0090611B"/>
    <w:rsid w:val="009128C3"/>
    <w:rsid w:val="00920260"/>
    <w:rsid w:val="009214A3"/>
    <w:rsid w:val="009267A9"/>
    <w:rsid w:val="0093048E"/>
    <w:rsid w:val="00934DF1"/>
    <w:rsid w:val="009359D7"/>
    <w:rsid w:val="00937DFF"/>
    <w:rsid w:val="00937FE1"/>
    <w:rsid w:val="00940A9B"/>
    <w:rsid w:val="009432B3"/>
    <w:rsid w:val="0094588F"/>
    <w:rsid w:val="0094686D"/>
    <w:rsid w:val="0095256D"/>
    <w:rsid w:val="00953D2D"/>
    <w:rsid w:val="0096154C"/>
    <w:rsid w:val="00974BCA"/>
    <w:rsid w:val="00974C36"/>
    <w:rsid w:val="009774E0"/>
    <w:rsid w:val="00977E73"/>
    <w:rsid w:val="009832E3"/>
    <w:rsid w:val="009929E2"/>
    <w:rsid w:val="00996110"/>
    <w:rsid w:val="009A2BBE"/>
    <w:rsid w:val="009A50CD"/>
    <w:rsid w:val="009A796D"/>
    <w:rsid w:val="009A7E83"/>
    <w:rsid w:val="009B060D"/>
    <w:rsid w:val="009B07CA"/>
    <w:rsid w:val="009B08F6"/>
    <w:rsid w:val="009B198C"/>
    <w:rsid w:val="009B34D1"/>
    <w:rsid w:val="009B6A98"/>
    <w:rsid w:val="009C0858"/>
    <w:rsid w:val="009C14EE"/>
    <w:rsid w:val="009C1743"/>
    <w:rsid w:val="009C5911"/>
    <w:rsid w:val="009C6FB3"/>
    <w:rsid w:val="009D1A92"/>
    <w:rsid w:val="009E39FD"/>
    <w:rsid w:val="009E7E19"/>
    <w:rsid w:val="009F430C"/>
    <w:rsid w:val="009F4798"/>
    <w:rsid w:val="00A11841"/>
    <w:rsid w:val="00A12B66"/>
    <w:rsid w:val="00A1494A"/>
    <w:rsid w:val="00A1742C"/>
    <w:rsid w:val="00A2082C"/>
    <w:rsid w:val="00A2120E"/>
    <w:rsid w:val="00A222F7"/>
    <w:rsid w:val="00A228F7"/>
    <w:rsid w:val="00A23786"/>
    <w:rsid w:val="00A32824"/>
    <w:rsid w:val="00A406B9"/>
    <w:rsid w:val="00A438C0"/>
    <w:rsid w:val="00A46710"/>
    <w:rsid w:val="00A600E4"/>
    <w:rsid w:val="00A6189A"/>
    <w:rsid w:val="00A647B8"/>
    <w:rsid w:val="00A71E91"/>
    <w:rsid w:val="00A759DB"/>
    <w:rsid w:val="00A771F1"/>
    <w:rsid w:val="00A802E2"/>
    <w:rsid w:val="00A858CF"/>
    <w:rsid w:val="00A8644F"/>
    <w:rsid w:val="00A91B9E"/>
    <w:rsid w:val="00A91EBE"/>
    <w:rsid w:val="00A94077"/>
    <w:rsid w:val="00A978F6"/>
    <w:rsid w:val="00AA1F83"/>
    <w:rsid w:val="00AA6DC6"/>
    <w:rsid w:val="00AA7BE0"/>
    <w:rsid w:val="00AB2849"/>
    <w:rsid w:val="00AB4E82"/>
    <w:rsid w:val="00AB6941"/>
    <w:rsid w:val="00AC2DED"/>
    <w:rsid w:val="00AC3CD5"/>
    <w:rsid w:val="00AC41C8"/>
    <w:rsid w:val="00AC5B19"/>
    <w:rsid w:val="00AC7624"/>
    <w:rsid w:val="00AC7B20"/>
    <w:rsid w:val="00AD50C8"/>
    <w:rsid w:val="00AE0784"/>
    <w:rsid w:val="00AE0865"/>
    <w:rsid w:val="00AE3D10"/>
    <w:rsid w:val="00AE5AFB"/>
    <w:rsid w:val="00AF2755"/>
    <w:rsid w:val="00AF4181"/>
    <w:rsid w:val="00AF5AC1"/>
    <w:rsid w:val="00B051A1"/>
    <w:rsid w:val="00B055B7"/>
    <w:rsid w:val="00B06CB0"/>
    <w:rsid w:val="00B10235"/>
    <w:rsid w:val="00B12D13"/>
    <w:rsid w:val="00B16B87"/>
    <w:rsid w:val="00B17D87"/>
    <w:rsid w:val="00B17FD3"/>
    <w:rsid w:val="00B247E1"/>
    <w:rsid w:val="00B24A14"/>
    <w:rsid w:val="00B253D4"/>
    <w:rsid w:val="00B27DB4"/>
    <w:rsid w:val="00B31758"/>
    <w:rsid w:val="00B31CBC"/>
    <w:rsid w:val="00B348F5"/>
    <w:rsid w:val="00B426C6"/>
    <w:rsid w:val="00B46A3B"/>
    <w:rsid w:val="00B479E6"/>
    <w:rsid w:val="00B52A21"/>
    <w:rsid w:val="00B54D4B"/>
    <w:rsid w:val="00B55F38"/>
    <w:rsid w:val="00B60CA1"/>
    <w:rsid w:val="00B6287A"/>
    <w:rsid w:val="00B634FC"/>
    <w:rsid w:val="00B6423E"/>
    <w:rsid w:val="00B6549D"/>
    <w:rsid w:val="00B72E56"/>
    <w:rsid w:val="00B8243E"/>
    <w:rsid w:val="00B83449"/>
    <w:rsid w:val="00B84884"/>
    <w:rsid w:val="00B86891"/>
    <w:rsid w:val="00B875D7"/>
    <w:rsid w:val="00B87B91"/>
    <w:rsid w:val="00B909FC"/>
    <w:rsid w:val="00B94BB5"/>
    <w:rsid w:val="00B96EB2"/>
    <w:rsid w:val="00B97573"/>
    <w:rsid w:val="00BA2C1A"/>
    <w:rsid w:val="00BA4F90"/>
    <w:rsid w:val="00BA5FD8"/>
    <w:rsid w:val="00BB0E60"/>
    <w:rsid w:val="00BB2EC5"/>
    <w:rsid w:val="00BB5023"/>
    <w:rsid w:val="00BB5131"/>
    <w:rsid w:val="00BB6DCD"/>
    <w:rsid w:val="00BB7AEA"/>
    <w:rsid w:val="00BC23DC"/>
    <w:rsid w:val="00BC5A9B"/>
    <w:rsid w:val="00BC5EF0"/>
    <w:rsid w:val="00BD3958"/>
    <w:rsid w:val="00BD6A1B"/>
    <w:rsid w:val="00BD6E2E"/>
    <w:rsid w:val="00BD70A4"/>
    <w:rsid w:val="00BE1ED5"/>
    <w:rsid w:val="00BE341D"/>
    <w:rsid w:val="00BE4349"/>
    <w:rsid w:val="00BF4565"/>
    <w:rsid w:val="00BF48F2"/>
    <w:rsid w:val="00C03CFE"/>
    <w:rsid w:val="00C062A1"/>
    <w:rsid w:val="00C154F5"/>
    <w:rsid w:val="00C16257"/>
    <w:rsid w:val="00C21CB1"/>
    <w:rsid w:val="00C237B6"/>
    <w:rsid w:val="00C2529F"/>
    <w:rsid w:val="00C255D0"/>
    <w:rsid w:val="00C345DF"/>
    <w:rsid w:val="00C34919"/>
    <w:rsid w:val="00C34A69"/>
    <w:rsid w:val="00C444E5"/>
    <w:rsid w:val="00C50D15"/>
    <w:rsid w:val="00C512B5"/>
    <w:rsid w:val="00C51B64"/>
    <w:rsid w:val="00C51C16"/>
    <w:rsid w:val="00C53CEB"/>
    <w:rsid w:val="00C630C6"/>
    <w:rsid w:val="00C651BD"/>
    <w:rsid w:val="00C67A75"/>
    <w:rsid w:val="00C72308"/>
    <w:rsid w:val="00C76C87"/>
    <w:rsid w:val="00C807DD"/>
    <w:rsid w:val="00C84A20"/>
    <w:rsid w:val="00C85549"/>
    <w:rsid w:val="00C86216"/>
    <w:rsid w:val="00C92EE9"/>
    <w:rsid w:val="00C951A5"/>
    <w:rsid w:val="00C9566F"/>
    <w:rsid w:val="00CA15B2"/>
    <w:rsid w:val="00CA4040"/>
    <w:rsid w:val="00CA7FE9"/>
    <w:rsid w:val="00CB195A"/>
    <w:rsid w:val="00CB3BF8"/>
    <w:rsid w:val="00CC0052"/>
    <w:rsid w:val="00CC5A64"/>
    <w:rsid w:val="00CD19BD"/>
    <w:rsid w:val="00CD2182"/>
    <w:rsid w:val="00CD4A26"/>
    <w:rsid w:val="00CD5408"/>
    <w:rsid w:val="00CD6FAF"/>
    <w:rsid w:val="00CE14DF"/>
    <w:rsid w:val="00CE1CED"/>
    <w:rsid w:val="00CE1F7A"/>
    <w:rsid w:val="00CF01F8"/>
    <w:rsid w:val="00CF3522"/>
    <w:rsid w:val="00CF5DB6"/>
    <w:rsid w:val="00D0216E"/>
    <w:rsid w:val="00D03167"/>
    <w:rsid w:val="00D03BF8"/>
    <w:rsid w:val="00D03CA6"/>
    <w:rsid w:val="00D068AA"/>
    <w:rsid w:val="00D06D78"/>
    <w:rsid w:val="00D07A6F"/>
    <w:rsid w:val="00D14203"/>
    <w:rsid w:val="00D16AC7"/>
    <w:rsid w:val="00D26E64"/>
    <w:rsid w:val="00D30872"/>
    <w:rsid w:val="00D4182E"/>
    <w:rsid w:val="00D436C7"/>
    <w:rsid w:val="00D45213"/>
    <w:rsid w:val="00D45656"/>
    <w:rsid w:val="00D503D7"/>
    <w:rsid w:val="00D52203"/>
    <w:rsid w:val="00D640A7"/>
    <w:rsid w:val="00D644AF"/>
    <w:rsid w:val="00D713BB"/>
    <w:rsid w:val="00D7580F"/>
    <w:rsid w:val="00D76479"/>
    <w:rsid w:val="00D819E1"/>
    <w:rsid w:val="00D81ED4"/>
    <w:rsid w:val="00D853E7"/>
    <w:rsid w:val="00D85C4D"/>
    <w:rsid w:val="00D900B5"/>
    <w:rsid w:val="00D91F63"/>
    <w:rsid w:val="00D946AC"/>
    <w:rsid w:val="00DA1AF1"/>
    <w:rsid w:val="00DA4412"/>
    <w:rsid w:val="00DA58EE"/>
    <w:rsid w:val="00DB2CB7"/>
    <w:rsid w:val="00DB60B4"/>
    <w:rsid w:val="00DB7459"/>
    <w:rsid w:val="00DB7D62"/>
    <w:rsid w:val="00DC12D8"/>
    <w:rsid w:val="00DC446D"/>
    <w:rsid w:val="00DC4864"/>
    <w:rsid w:val="00DC68DD"/>
    <w:rsid w:val="00DC7306"/>
    <w:rsid w:val="00DD247F"/>
    <w:rsid w:val="00DD27B8"/>
    <w:rsid w:val="00DD29D8"/>
    <w:rsid w:val="00DD6FF2"/>
    <w:rsid w:val="00DD7EFB"/>
    <w:rsid w:val="00DE20AE"/>
    <w:rsid w:val="00DE365B"/>
    <w:rsid w:val="00DE4E05"/>
    <w:rsid w:val="00DF249B"/>
    <w:rsid w:val="00DF3524"/>
    <w:rsid w:val="00DF3838"/>
    <w:rsid w:val="00DF7BBA"/>
    <w:rsid w:val="00E03F98"/>
    <w:rsid w:val="00E06D26"/>
    <w:rsid w:val="00E0791C"/>
    <w:rsid w:val="00E1483D"/>
    <w:rsid w:val="00E150D3"/>
    <w:rsid w:val="00E158EF"/>
    <w:rsid w:val="00E16697"/>
    <w:rsid w:val="00E24990"/>
    <w:rsid w:val="00E25EC2"/>
    <w:rsid w:val="00E26088"/>
    <w:rsid w:val="00E33BE4"/>
    <w:rsid w:val="00E37D58"/>
    <w:rsid w:val="00E40DC5"/>
    <w:rsid w:val="00E42DA0"/>
    <w:rsid w:val="00E47371"/>
    <w:rsid w:val="00E5613F"/>
    <w:rsid w:val="00E61C7C"/>
    <w:rsid w:val="00E62999"/>
    <w:rsid w:val="00E635BD"/>
    <w:rsid w:val="00E63CFD"/>
    <w:rsid w:val="00E663BD"/>
    <w:rsid w:val="00E66EE2"/>
    <w:rsid w:val="00E6711D"/>
    <w:rsid w:val="00E71DD9"/>
    <w:rsid w:val="00E76496"/>
    <w:rsid w:val="00E8530F"/>
    <w:rsid w:val="00E85B0C"/>
    <w:rsid w:val="00E8698F"/>
    <w:rsid w:val="00E8744E"/>
    <w:rsid w:val="00E9161C"/>
    <w:rsid w:val="00E92B0F"/>
    <w:rsid w:val="00E944A7"/>
    <w:rsid w:val="00E94771"/>
    <w:rsid w:val="00E96D7B"/>
    <w:rsid w:val="00EA4339"/>
    <w:rsid w:val="00EB57C3"/>
    <w:rsid w:val="00EB767D"/>
    <w:rsid w:val="00EC5640"/>
    <w:rsid w:val="00EC6121"/>
    <w:rsid w:val="00ED23F6"/>
    <w:rsid w:val="00ED7B3C"/>
    <w:rsid w:val="00ED7DD1"/>
    <w:rsid w:val="00EE007E"/>
    <w:rsid w:val="00EE11FD"/>
    <w:rsid w:val="00EE148D"/>
    <w:rsid w:val="00EE22D0"/>
    <w:rsid w:val="00EE56F9"/>
    <w:rsid w:val="00EE7BC1"/>
    <w:rsid w:val="00EF3857"/>
    <w:rsid w:val="00F016BF"/>
    <w:rsid w:val="00F029E3"/>
    <w:rsid w:val="00F03A21"/>
    <w:rsid w:val="00F07ECD"/>
    <w:rsid w:val="00F12342"/>
    <w:rsid w:val="00F16678"/>
    <w:rsid w:val="00F21F44"/>
    <w:rsid w:val="00F223CC"/>
    <w:rsid w:val="00F309F5"/>
    <w:rsid w:val="00F31284"/>
    <w:rsid w:val="00F34EC5"/>
    <w:rsid w:val="00F36031"/>
    <w:rsid w:val="00F45883"/>
    <w:rsid w:val="00F51D32"/>
    <w:rsid w:val="00F522A4"/>
    <w:rsid w:val="00F52D33"/>
    <w:rsid w:val="00F569D6"/>
    <w:rsid w:val="00F62ACF"/>
    <w:rsid w:val="00F6761B"/>
    <w:rsid w:val="00F700E4"/>
    <w:rsid w:val="00F71CC9"/>
    <w:rsid w:val="00F74327"/>
    <w:rsid w:val="00F7456E"/>
    <w:rsid w:val="00F82CEA"/>
    <w:rsid w:val="00F82DDC"/>
    <w:rsid w:val="00F86AC6"/>
    <w:rsid w:val="00F86C95"/>
    <w:rsid w:val="00F903B1"/>
    <w:rsid w:val="00F91DE1"/>
    <w:rsid w:val="00F92E7B"/>
    <w:rsid w:val="00F95552"/>
    <w:rsid w:val="00F96446"/>
    <w:rsid w:val="00F97C7A"/>
    <w:rsid w:val="00FA043C"/>
    <w:rsid w:val="00FA2164"/>
    <w:rsid w:val="00FA703B"/>
    <w:rsid w:val="00FB0D00"/>
    <w:rsid w:val="00FB57A8"/>
    <w:rsid w:val="00FB5C92"/>
    <w:rsid w:val="00FB5E10"/>
    <w:rsid w:val="00FB644B"/>
    <w:rsid w:val="00FC13B0"/>
    <w:rsid w:val="00FC3D80"/>
    <w:rsid w:val="00FC6082"/>
    <w:rsid w:val="00FC70BD"/>
    <w:rsid w:val="00FD22D1"/>
    <w:rsid w:val="00FD35FC"/>
    <w:rsid w:val="00FD6611"/>
    <w:rsid w:val="00FD6DB5"/>
    <w:rsid w:val="00FD794B"/>
    <w:rsid w:val="00FE0CA9"/>
    <w:rsid w:val="00FE3EEC"/>
    <w:rsid w:val="00FE4F90"/>
    <w:rsid w:val="00FF0413"/>
    <w:rsid w:val="00FF04F5"/>
    <w:rsid w:val="00FF0718"/>
    <w:rsid w:val="00FF254C"/>
    <w:rsid w:val="00FF7A19"/>
    <w:rsid w:val="320A5AF0"/>
    <w:rsid w:val="600B4E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B6BFD"/>
  <w15:chartTrackingRefBased/>
  <w15:docId w15:val="{15458E71-4A88-4020-8AAF-43DA779BD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8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0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0C8"/>
    <w:rPr>
      <w:rFonts w:ascii="Segoe UI" w:hAnsi="Segoe UI" w:cs="Segoe UI"/>
      <w:sz w:val="18"/>
      <w:szCs w:val="18"/>
    </w:rPr>
  </w:style>
  <w:style w:type="paragraph" w:styleId="Header">
    <w:name w:val="header"/>
    <w:basedOn w:val="Normal"/>
    <w:link w:val="HeaderChar"/>
    <w:uiPriority w:val="99"/>
    <w:unhideWhenUsed/>
    <w:rsid w:val="00A237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786"/>
  </w:style>
  <w:style w:type="paragraph" w:styleId="Footer">
    <w:name w:val="footer"/>
    <w:basedOn w:val="Normal"/>
    <w:link w:val="FooterChar"/>
    <w:uiPriority w:val="99"/>
    <w:unhideWhenUsed/>
    <w:rsid w:val="00A237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786"/>
  </w:style>
  <w:style w:type="paragraph" w:styleId="ListParagraph">
    <w:name w:val="List Paragraph"/>
    <w:basedOn w:val="Normal"/>
    <w:uiPriority w:val="34"/>
    <w:qFormat/>
    <w:rsid w:val="001C7259"/>
    <w:pPr>
      <w:ind w:left="720"/>
      <w:contextualSpacing/>
    </w:pPr>
  </w:style>
  <w:style w:type="character" w:styleId="Hyperlink">
    <w:name w:val="Hyperlink"/>
    <w:rsid w:val="00937FE1"/>
    <w:rPr>
      <w:color w:val="0000FF"/>
      <w:u w:val="single"/>
    </w:rPr>
  </w:style>
  <w:style w:type="character" w:customStyle="1" w:styleId="contact-email">
    <w:name w:val="contact-email"/>
    <w:basedOn w:val="DefaultParagraphFont"/>
    <w:rsid w:val="00937FE1"/>
  </w:style>
  <w:style w:type="character" w:customStyle="1" w:styleId="contact-number">
    <w:name w:val="contact-number"/>
    <w:basedOn w:val="DefaultParagraphFont"/>
    <w:rsid w:val="00937FE1"/>
  </w:style>
  <w:style w:type="character" w:styleId="UnresolvedMention">
    <w:name w:val="Unresolved Mention"/>
    <w:basedOn w:val="DefaultParagraphFont"/>
    <w:uiPriority w:val="99"/>
    <w:semiHidden/>
    <w:unhideWhenUsed/>
    <w:rsid w:val="008F0192"/>
    <w:rPr>
      <w:color w:val="605E5C"/>
      <w:shd w:val="clear" w:color="auto" w:fill="E1DFDD"/>
    </w:rPr>
  </w:style>
  <w:style w:type="table" w:styleId="TableGrid">
    <w:name w:val="Table Grid"/>
    <w:basedOn w:val="TableNormal"/>
    <w:uiPriority w:val="39"/>
    <w:rsid w:val="00BD6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94B6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DefaultParagraphFont"/>
    <w:rsid w:val="00294B64"/>
  </w:style>
  <w:style w:type="character" w:customStyle="1" w:styleId="eop">
    <w:name w:val="eop"/>
    <w:basedOn w:val="DefaultParagraphFont"/>
    <w:rsid w:val="00294B64"/>
  </w:style>
  <w:style w:type="character" w:styleId="CommentReference">
    <w:name w:val="annotation reference"/>
    <w:basedOn w:val="DefaultParagraphFont"/>
    <w:uiPriority w:val="99"/>
    <w:semiHidden/>
    <w:unhideWhenUsed/>
    <w:rsid w:val="00192F5F"/>
    <w:rPr>
      <w:sz w:val="16"/>
      <w:szCs w:val="16"/>
    </w:rPr>
  </w:style>
  <w:style w:type="paragraph" w:styleId="CommentText">
    <w:name w:val="annotation text"/>
    <w:basedOn w:val="Normal"/>
    <w:link w:val="CommentTextChar"/>
    <w:uiPriority w:val="99"/>
    <w:semiHidden/>
    <w:unhideWhenUsed/>
    <w:rsid w:val="00192F5F"/>
    <w:pPr>
      <w:spacing w:line="240" w:lineRule="auto"/>
    </w:pPr>
    <w:rPr>
      <w:sz w:val="20"/>
      <w:szCs w:val="20"/>
    </w:rPr>
  </w:style>
  <w:style w:type="character" w:customStyle="1" w:styleId="CommentTextChar">
    <w:name w:val="Comment Text Char"/>
    <w:basedOn w:val="DefaultParagraphFont"/>
    <w:link w:val="CommentText"/>
    <w:uiPriority w:val="99"/>
    <w:semiHidden/>
    <w:rsid w:val="00192F5F"/>
    <w:rPr>
      <w:sz w:val="20"/>
      <w:szCs w:val="20"/>
    </w:rPr>
  </w:style>
  <w:style w:type="paragraph" w:styleId="CommentSubject">
    <w:name w:val="annotation subject"/>
    <w:basedOn w:val="CommentText"/>
    <w:next w:val="CommentText"/>
    <w:link w:val="CommentSubjectChar"/>
    <w:uiPriority w:val="99"/>
    <w:semiHidden/>
    <w:unhideWhenUsed/>
    <w:rsid w:val="00192F5F"/>
    <w:rPr>
      <w:b/>
      <w:bCs/>
    </w:rPr>
  </w:style>
  <w:style w:type="character" w:customStyle="1" w:styleId="CommentSubjectChar">
    <w:name w:val="Comment Subject Char"/>
    <w:basedOn w:val="CommentTextChar"/>
    <w:link w:val="CommentSubject"/>
    <w:uiPriority w:val="99"/>
    <w:semiHidden/>
    <w:rsid w:val="00192F5F"/>
    <w:rPr>
      <w:b/>
      <w:bCs/>
      <w:sz w:val="20"/>
      <w:szCs w:val="20"/>
    </w:rPr>
  </w:style>
  <w:style w:type="paragraph" w:styleId="Revision">
    <w:name w:val="Revision"/>
    <w:hidden/>
    <w:uiPriority w:val="99"/>
    <w:semiHidden/>
    <w:rsid w:val="00B52A21"/>
    <w:pPr>
      <w:spacing w:after="0" w:line="240" w:lineRule="auto"/>
    </w:pPr>
  </w:style>
  <w:style w:type="paragraph" w:styleId="NormalWeb">
    <w:name w:val="Normal (Web)"/>
    <w:basedOn w:val="Normal"/>
    <w:uiPriority w:val="99"/>
    <w:semiHidden/>
    <w:unhideWhenUsed/>
    <w:rsid w:val="00B16B87"/>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7165">
      <w:bodyDiv w:val="1"/>
      <w:marLeft w:val="0"/>
      <w:marRight w:val="0"/>
      <w:marTop w:val="0"/>
      <w:marBottom w:val="0"/>
      <w:divBdr>
        <w:top w:val="none" w:sz="0" w:space="0" w:color="auto"/>
        <w:left w:val="none" w:sz="0" w:space="0" w:color="auto"/>
        <w:bottom w:val="none" w:sz="0" w:space="0" w:color="auto"/>
        <w:right w:val="none" w:sz="0" w:space="0" w:color="auto"/>
      </w:divBdr>
    </w:div>
    <w:div w:id="140773242">
      <w:bodyDiv w:val="1"/>
      <w:marLeft w:val="0"/>
      <w:marRight w:val="0"/>
      <w:marTop w:val="0"/>
      <w:marBottom w:val="0"/>
      <w:divBdr>
        <w:top w:val="none" w:sz="0" w:space="0" w:color="auto"/>
        <w:left w:val="none" w:sz="0" w:space="0" w:color="auto"/>
        <w:bottom w:val="none" w:sz="0" w:space="0" w:color="auto"/>
        <w:right w:val="none" w:sz="0" w:space="0" w:color="auto"/>
      </w:divBdr>
    </w:div>
    <w:div w:id="161161414">
      <w:bodyDiv w:val="1"/>
      <w:marLeft w:val="0"/>
      <w:marRight w:val="0"/>
      <w:marTop w:val="0"/>
      <w:marBottom w:val="0"/>
      <w:divBdr>
        <w:top w:val="none" w:sz="0" w:space="0" w:color="auto"/>
        <w:left w:val="none" w:sz="0" w:space="0" w:color="auto"/>
        <w:bottom w:val="none" w:sz="0" w:space="0" w:color="auto"/>
        <w:right w:val="none" w:sz="0" w:space="0" w:color="auto"/>
      </w:divBdr>
    </w:div>
    <w:div w:id="193033505">
      <w:bodyDiv w:val="1"/>
      <w:marLeft w:val="0"/>
      <w:marRight w:val="0"/>
      <w:marTop w:val="0"/>
      <w:marBottom w:val="0"/>
      <w:divBdr>
        <w:top w:val="none" w:sz="0" w:space="0" w:color="auto"/>
        <w:left w:val="none" w:sz="0" w:space="0" w:color="auto"/>
        <w:bottom w:val="none" w:sz="0" w:space="0" w:color="auto"/>
        <w:right w:val="none" w:sz="0" w:space="0" w:color="auto"/>
      </w:divBdr>
    </w:div>
    <w:div w:id="269167650">
      <w:bodyDiv w:val="1"/>
      <w:marLeft w:val="0"/>
      <w:marRight w:val="0"/>
      <w:marTop w:val="0"/>
      <w:marBottom w:val="0"/>
      <w:divBdr>
        <w:top w:val="none" w:sz="0" w:space="0" w:color="auto"/>
        <w:left w:val="none" w:sz="0" w:space="0" w:color="auto"/>
        <w:bottom w:val="none" w:sz="0" w:space="0" w:color="auto"/>
        <w:right w:val="none" w:sz="0" w:space="0" w:color="auto"/>
      </w:divBdr>
    </w:div>
    <w:div w:id="270280387">
      <w:bodyDiv w:val="1"/>
      <w:marLeft w:val="0"/>
      <w:marRight w:val="0"/>
      <w:marTop w:val="0"/>
      <w:marBottom w:val="0"/>
      <w:divBdr>
        <w:top w:val="none" w:sz="0" w:space="0" w:color="auto"/>
        <w:left w:val="none" w:sz="0" w:space="0" w:color="auto"/>
        <w:bottom w:val="none" w:sz="0" w:space="0" w:color="auto"/>
        <w:right w:val="none" w:sz="0" w:space="0" w:color="auto"/>
      </w:divBdr>
    </w:div>
    <w:div w:id="304505821">
      <w:bodyDiv w:val="1"/>
      <w:marLeft w:val="0"/>
      <w:marRight w:val="0"/>
      <w:marTop w:val="0"/>
      <w:marBottom w:val="0"/>
      <w:divBdr>
        <w:top w:val="none" w:sz="0" w:space="0" w:color="auto"/>
        <w:left w:val="none" w:sz="0" w:space="0" w:color="auto"/>
        <w:bottom w:val="none" w:sz="0" w:space="0" w:color="auto"/>
        <w:right w:val="none" w:sz="0" w:space="0" w:color="auto"/>
      </w:divBdr>
    </w:div>
    <w:div w:id="369382523">
      <w:bodyDiv w:val="1"/>
      <w:marLeft w:val="0"/>
      <w:marRight w:val="0"/>
      <w:marTop w:val="0"/>
      <w:marBottom w:val="0"/>
      <w:divBdr>
        <w:top w:val="none" w:sz="0" w:space="0" w:color="auto"/>
        <w:left w:val="none" w:sz="0" w:space="0" w:color="auto"/>
        <w:bottom w:val="none" w:sz="0" w:space="0" w:color="auto"/>
        <w:right w:val="none" w:sz="0" w:space="0" w:color="auto"/>
      </w:divBdr>
    </w:div>
    <w:div w:id="656299364">
      <w:bodyDiv w:val="1"/>
      <w:marLeft w:val="0"/>
      <w:marRight w:val="0"/>
      <w:marTop w:val="0"/>
      <w:marBottom w:val="0"/>
      <w:divBdr>
        <w:top w:val="none" w:sz="0" w:space="0" w:color="auto"/>
        <w:left w:val="none" w:sz="0" w:space="0" w:color="auto"/>
        <w:bottom w:val="none" w:sz="0" w:space="0" w:color="auto"/>
        <w:right w:val="none" w:sz="0" w:space="0" w:color="auto"/>
      </w:divBdr>
    </w:div>
    <w:div w:id="657810769">
      <w:bodyDiv w:val="1"/>
      <w:marLeft w:val="0"/>
      <w:marRight w:val="0"/>
      <w:marTop w:val="0"/>
      <w:marBottom w:val="0"/>
      <w:divBdr>
        <w:top w:val="none" w:sz="0" w:space="0" w:color="auto"/>
        <w:left w:val="none" w:sz="0" w:space="0" w:color="auto"/>
        <w:bottom w:val="none" w:sz="0" w:space="0" w:color="auto"/>
        <w:right w:val="none" w:sz="0" w:space="0" w:color="auto"/>
      </w:divBdr>
    </w:div>
    <w:div w:id="855734329">
      <w:bodyDiv w:val="1"/>
      <w:marLeft w:val="0"/>
      <w:marRight w:val="0"/>
      <w:marTop w:val="0"/>
      <w:marBottom w:val="0"/>
      <w:divBdr>
        <w:top w:val="none" w:sz="0" w:space="0" w:color="auto"/>
        <w:left w:val="none" w:sz="0" w:space="0" w:color="auto"/>
        <w:bottom w:val="none" w:sz="0" w:space="0" w:color="auto"/>
        <w:right w:val="none" w:sz="0" w:space="0" w:color="auto"/>
      </w:divBdr>
      <w:divsChild>
        <w:div w:id="283077507">
          <w:marLeft w:val="0"/>
          <w:marRight w:val="0"/>
          <w:marTop w:val="0"/>
          <w:marBottom w:val="0"/>
          <w:divBdr>
            <w:top w:val="none" w:sz="0" w:space="0" w:color="auto"/>
            <w:left w:val="none" w:sz="0" w:space="0" w:color="auto"/>
            <w:bottom w:val="none" w:sz="0" w:space="0" w:color="auto"/>
            <w:right w:val="none" w:sz="0" w:space="0" w:color="auto"/>
          </w:divBdr>
        </w:div>
      </w:divsChild>
    </w:div>
    <w:div w:id="904533138">
      <w:bodyDiv w:val="1"/>
      <w:marLeft w:val="0"/>
      <w:marRight w:val="0"/>
      <w:marTop w:val="0"/>
      <w:marBottom w:val="0"/>
      <w:divBdr>
        <w:top w:val="none" w:sz="0" w:space="0" w:color="auto"/>
        <w:left w:val="none" w:sz="0" w:space="0" w:color="auto"/>
        <w:bottom w:val="none" w:sz="0" w:space="0" w:color="auto"/>
        <w:right w:val="none" w:sz="0" w:space="0" w:color="auto"/>
      </w:divBdr>
    </w:div>
    <w:div w:id="981815519">
      <w:bodyDiv w:val="1"/>
      <w:marLeft w:val="0"/>
      <w:marRight w:val="0"/>
      <w:marTop w:val="0"/>
      <w:marBottom w:val="0"/>
      <w:divBdr>
        <w:top w:val="none" w:sz="0" w:space="0" w:color="auto"/>
        <w:left w:val="none" w:sz="0" w:space="0" w:color="auto"/>
        <w:bottom w:val="none" w:sz="0" w:space="0" w:color="auto"/>
        <w:right w:val="none" w:sz="0" w:space="0" w:color="auto"/>
      </w:divBdr>
      <w:divsChild>
        <w:div w:id="1363746444">
          <w:marLeft w:val="0"/>
          <w:marRight w:val="0"/>
          <w:marTop w:val="0"/>
          <w:marBottom w:val="0"/>
          <w:divBdr>
            <w:top w:val="none" w:sz="0" w:space="0" w:color="auto"/>
            <w:left w:val="none" w:sz="0" w:space="0" w:color="auto"/>
            <w:bottom w:val="none" w:sz="0" w:space="0" w:color="auto"/>
            <w:right w:val="none" w:sz="0" w:space="0" w:color="auto"/>
          </w:divBdr>
        </w:div>
        <w:div w:id="1693603144">
          <w:marLeft w:val="0"/>
          <w:marRight w:val="0"/>
          <w:marTop w:val="0"/>
          <w:marBottom w:val="0"/>
          <w:divBdr>
            <w:top w:val="none" w:sz="0" w:space="0" w:color="auto"/>
            <w:left w:val="none" w:sz="0" w:space="0" w:color="auto"/>
            <w:bottom w:val="none" w:sz="0" w:space="0" w:color="auto"/>
            <w:right w:val="none" w:sz="0" w:space="0" w:color="auto"/>
          </w:divBdr>
        </w:div>
      </w:divsChild>
    </w:div>
    <w:div w:id="1102609509">
      <w:bodyDiv w:val="1"/>
      <w:marLeft w:val="0"/>
      <w:marRight w:val="0"/>
      <w:marTop w:val="0"/>
      <w:marBottom w:val="0"/>
      <w:divBdr>
        <w:top w:val="none" w:sz="0" w:space="0" w:color="auto"/>
        <w:left w:val="none" w:sz="0" w:space="0" w:color="auto"/>
        <w:bottom w:val="none" w:sz="0" w:space="0" w:color="auto"/>
        <w:right w:val="none" w:sz="0" w:space="0" w:color="auto"/>
      </w:divBdr>
    </w:div>
    <w:div w:id="1137530806">
      <w:bodyDiv w:val="1"/>
      <w:marLeft w:val="0"/>
      <w:marRight w:val="0"/>
      <w:marTop w:val="0"/>
      <w:marBottom w:val="0"/>
      <w:divBdr>
        <w:top w:val="none" w:sz="0" w:space="0" w:color="auto"/>
        <w:left w:val="none" w:sz="0" w:space="0" w:color="auto"/>
        <w:bottom w:val="none" w:sz="0" w:space="0" w:color="auto"/>
        <w:right w:val="none" w:sz="0" w:space="0" w:color="auto"/>
      </w:divBdr>
    </w:div>
    <w:div w:id="1259099680">
      <w:bodyDiv w:val="1"/>
      <w:marLeft w:val="0"/>
      <w:marRight w:val="0"/>
      <w:marTop w:val="0"/>
      <w:marBottom w:val="0"/>
      <w:divBdr>
        <w:top w:val="none" w:sz="0" w:space="0" w:color="auto"/>
        <w:left w:val="none" w:sz="0" w:space="0" w:color="auto"/>
        <w:bottom w:val="none" w:sz="0" w:space="0" w:color="auto"/>
        <w:right w:val="none" w:sz="0" w:space="0" w:color="auto"/>
      </w:divBdr>
    </w:div>
    <w:div w:id="1408721048">
      <w:bodyDiv w:val="1"/>
      <w:marLeft w:val="0"/>
      <w:marRight w:val="0"/>
      <w:marTop w:val="0"/>
      <w:marBottom w:val="0"/>
      <w:divBdr>
        <w:top w:val="none" w:sz="0" w:space="0" w:color="auto"/>
        <w:left w:val="none" w:sz="0" w:space="0" w:color="auto"/>
        <w:bottom w:val="none" w:sz="0" w:space="0" w:color="auto"/>
        <w:right w:val="none" w:sz="0" w:space="0" w:color="auto"/>
      </w:divBdr>
    </w:div>
    <w:div w:id="1470513268">
      <w:bodyDiv w:val="1"/>
      <w:marLeft w:val="0"/>
      <w:marRight w:val="0"/>
      <w:marTop w:val="0"/>
      <w:marBottom w:val="0"/>
      <w:divBdr>
        <w:top w:val="none" w:sz="0" w:space="0" w:color="auto"/>
        <w:left w:val="none" w:sz="0" w:space="0" w:color="auto"/>
        <w:bottom w:val="none" w:sz="0" w:space="0" w:color="auto"/>
        <w:right w:val="none" w:sz="0" w:space="0" w:color="auto"/>
      </w:divBdr>
    </w:div>
    <w:div w:id="1651128156">
      <w:bodyDiv w:val="1"/>
      <w:marLeft w:val="0"/>
      <w:marRight w:val="0"/>
      <w:marTop w:val="0"/>
      <w:marBottom w:val="0"/>
      <w:divBdr>
        <w:top w:val="none" w:sz="0" w:space="0" w:color="auto"/>
        <w:left w:val="none" w:sz="0" w:space="0" w:color="auto"/>
        <w:bottom w:val="none" w:sz="0" w:space="0" w:color="auto"/>
        <w:right w:val="none" w:sz="0" w:space="0" w:color="auto"/>
      </w:divBdr>
      <w:divsChild>
        <w:div w:id="303589422">
          <w:marLeft w:val="0"/>
          <w:marRight w:val="0"/>
          <w:marTop w:val="0"/>
          <w:marBottom w:val="0"/>
          <w:divBdr>
            <w:top w:val="none" w:sz="0" w:space="0" w:color="auto"/>
            <w:left w:val="none" w:sz="0" w:space="0" w:color="auto"/>
            <w:bottom w:val="none" w:sz="0" w:space="0" w:color="auto"/>
            <w:right w:val="none" w:sz="0" w:space="0" w:color="auto"/>
          </w:divBdr>
        </w:div>
        <w:div w:id="1650863957">
          <w:marLeft w:val="0"/>
          <w:marRight w:val="0"/>
          <w:marTop w:val="0"/>
          <w:marBottom w:val="0"/>
          <w:divBdr>
            <w:top w:val="none" w:sz="0" w:space="0" w:color="auto"/>
            <w:left w:val="none" w:sz="0" w:space="0" w:color="auto"/>
            <w:bottom w:val="none" w:sz="0" w:space="0" w:color="auto"/>
            <w:right w:val="none" w:sz="0" w:space="0" w:color="auto"/>
          </w:divBdr>
        </w:div>
        <w:div w:id="1447118984">
          <w:marLeft w:val="0"/>
          <w:marRight w:val="0"/>
          <w:marTop w:val="0"/>
          <w:marBottom w:val="0"/>
          <w:divBdr>
            <w:top w:val="none" w:sz="0" w:space="0" w:color="auto"/>
            <w:left w:val="none" w:sz="0" w:space="0" w:color="auto"/>
            <w:bottom w:val="none" w:sz="0" w:space="0" w:color="auto"/>
            <w:right w:val="none" w:sz="0" w:space="0" w:color="auto"/>
          </w:divBdr>
        </w:div>
        <w:div w:id="893127625">
          <w:marLeft w:val="0"/>
          <w:marRight w:val="0"/>
          <w:marTop w:val="0"/>
          <w:marBottom w:val="0"/>
          <w:divBdr>
            <w:top w:val="none" w:sz="0" w:space="0" w:color="auto"/>
            <w:left w:val="none" w:sz="0" w:space="0" w:color="auto"/>
            <w:bottom w:val="none" w:sz="0" w:space="0" w:color="auto"/>
            <w:right w:val="none" w:sz="0" w:space="0" w:color="auto"/>
          </w:divBdr>
        </w:div>
        <w:div w:id="533542941">
          <w:marLeft w:val="0"/>
          <w:marRight w:val="0"/>
          <w:marTop w:val="0"/>
          <w:marBottom w:val="0"/>
          <w:divBdr>
            <w:top w:val="none" w:sz="0" w:space="0" w:color="auto"/>
            <w:left w:val="none" w:sz="0" w:space="0" w:color="auto"/>
            <w:bottom w:val="none" w:sz="0" w:space="0" w:color="auto"/>
            <w:right w:val="none" w:sz="0" w:space="0" w:color="auto"/>
          </w:divBdr>
        </w:div>
        <w:div w:id="907957383">
          <w:marLeft w:val="0"/>
          <w:marRight w:val="0"/>
          <w:marTop w:val="0"/>
          <w:marBottom w:val="0"/>
          <w:divBdr>
            <w:top w:val="none" w:sz="0" w:space="0" w:color="auto"/>
            <w:left w:val="none" w:sz="0" w:space="0" w:color="auto"/>
            <w:bottom w:val="none" w:sz="0" w:space="0" w:color="auto"/>
            <w:right w:val="none" w:sz="0" w:space="0" w:color="auto"/>
          </w:divBdr>
        </w:div>
        <w:div w:id="1525898108">
          <w:marLeft w:val="0"/>
          <w:marRight w:val="0"/>
          <w:marTop w:val="0"/>
          <w:marBottom w:val="0"/>
          <w:divBdr>
            <w:top w:val="none" w:sz="0" w:space="0" w:color="auto"/>
            <w:left w:val="none" w:sz="0" w:space="0" w:color="auto"/>
            <w:bottom w:val="none" w:sz="0" w:space="0" w:color="auto"/>
            <w:right w:val="none" w:sz="0" w:space="0" w:color="auto"/>
          </w:divBdr>
        </w:div>
        <w:div w:id="1295520230">
          <w:marLeft w:val="0"/>
          <w:marRight w:val="0"/>
          <w:marTop w:val="0"/>
          <w:marBottom w:val="0"/>
          <w:divBdr>
            <w:top w:val="none" w:sz="0" w:space="0" w:color="auto"/>
            <w:left w:val="none" w:sz="0" w:space="0" w:color="auto"/>
            <w:bottom w:val="none" w:sz="0" w:space="0" w:color="auto"/>
            <w:right w:val="none" w:sz="0" w:space="0" w:color="auto"/>
          </w:divBdr>
        </w:div>
        <w:div w:id="1142649675">
          <w:marLeft w:val="0"/>
          <w:marRight w:val="0"/>
          <w:marTop w:val="0"/>
          <w:marBottom w:val="0"/>
          <w:divBdr>
            <w:top w:val="none" w:sz="0" w:space="0" w:color="auto"/>
            <w:left w:val="none" w:sz="0" w:space="0" w:color="auto"/>
            <w:bottom w:val="none" w:sz="0" w:space="0" w:color="auto"/>
            <w:right w:val="none" w:sz="0" w:space="0" w:color="auto"/>
          </w:divBdr>
        </w:div>
        <w:div w:id="552079412">
          <w:marLeft w:val="0"/>
          <w:marRight w:val="0"/>
          <w:marTop w:val="0"/>
          <w:marBottom w:val="0"/>
          <w:divBdr>
            <w:top w:val="none" w:sz="0" w:space="0" w:color="auto"/>
            <w:left w:val="none" w:sz="0" w:space="0" w:color="auto"/>
            <w:bottom w:val="none" w:sz="0" w:space="0" w:color="auto"/>
            <w:right w:val="none" w:sz="0" w:space="0" w:color="auto"/>
          </w:divBdr>
        </w:div>
        <w:div w:id="498738514">
          <w:marLeft w:val="0"/>
          <w:marRight w:val="0"/>
          <w:marTop w:val="0"/>
          <w:marBottom w:val="0"/>
          <w:divBdr>
            <w:top w:val="none" w:sz="0" w:space="0" w:color="auto"/>
            <w:left w:val="none" w:sz="0" w:space="0" w:color="auto"/>
            <w:bottom w:val="none" w:sz="0" w:space="0" w:color="auto"/>
            <w:right w:val="none" w:sz="0" w:space="0" w:color="auto"/>
          </w:divBdr>
        </w:div>
        <w:div w:id="1386488484">
          <w:marLeft w:val="0"/>
          <w:marRight w:val="0"/>
          <w:marTop w:val="0"/>
          <w:marBottom w:val="0"/>
          <w:divBdr>
            <w:top w:val="none" w:sz="0" w:space="0" w:color="auto"/>
            <w:left w:val="none" w:sz="0" w:space="0" w:color="auto"/>
            <w:bottom w:val="none" w:sz="0" w:space="0" w:color="auto"/>
            <w:right w:val="none" w:sz="0" w:space="0" w:color="auto"/>
          </w:divBdr>
        </w:div>
        <w:div w:id="1930431264">
          <w:marLeft w:val="0"/>
          <w:marRight w:val="0"/>
          <w:marTop w:val="0"/>
          <w:marBottom w:val="0"/>
          <w:divBdr>
            <w:top w:val="none" w:sz="0" w:space="0" w:color="auto"/>
            <w:left w:val="none" w:sz="0" w:space="0" w:color="auto"/>
            <w:bottom w:val="none" w:sz="0" w:space="0" w:color="auto"/>
            <w:right w:val="none" w:sz="0" w:space="0" w:color="auto"/>
          </w:divBdr>
        </w:div>
        <w:div w:id="1501043598">
          <w:marLeft w:val="0"/>
          <w:marRight w:val="0"/>
          <w:marTop w:val="0"/>
          <w:marBottom w:val="0"/>
          <w:divBdr>
            <w:top w:val="none" w:sz="0" w:space="0" w:color="auto"/>
            <w:left w:val="none" w:sz="0" w:space="0" w:color="auto"/>
            <w:bottom w:val="none" w:sz="0" w:space="0" w:color="auto"/>
            <w:right w:val="none" w:sz="0" w:space="0" w:color="auto"/>
          </w:divBdr>
        </w:div>
        <w:div w:id="634991814">
          <w:marLeft w:val="0"/>
          <w:marRight w:val="0"/>
          <w:marTop w:val="0"/>
          <w:marBottom w:val="0"/>
          <w:divBdr>
            <w:top w:val="none" w:sz="0" w:space="0" w:color="auto"/>
            <w:left w:val="none" w:sz="0" w:space="0" w:color="auto"/>
            <w:bottom w:val="none" w:sz="0" w:space="0" w:color="auto"/>
            <w:right w:val="none" w:sz="0" w:space="0" w:color="auto"/>
          </w:divBdr>
        </w:div>
        <w:div w:id="915431777">
          <w:marLeft w:val="0"/>
          <w:marRight w:val="0"/>
          <w:marTop w:val="0"/>
          <w:marBottom w:val="0"/>
          <w:divBdr>
            <w:top w:val="none" w:sz="0" w:space="0" w:color="auto"/>
            <w:left w:val="none" w:sz="0" w:space="0" w:color="auto"/>
            <w:bottom w:val="none" w:sz="0" w:space="0" w:color="auto"/>
            <w:right w:val="none" w:sz="0" w:space="0" w:color="auto"/>
          </w:divBdr>
        </w:div>
        <w:div w:id="1719890204">
          <w:marLeft w:val="0"/>
          <w:marRight w:val="0"/>
          <w:marTop w:val="0"/>
          <w:marBottom w:val="0"/>
          <w:divBdr>
            <w:top w:val="none" w:sz="0" w:space="0" w:color="auto"/>
            <w:left w:val="none" w:sz="0" w:space="0" w:color="auto"/>
            <w:bottom w:val="none" w:sz="0" w:space="0" w:color="auto"/>
            <w:right w:val="none" w:sz="0" w:space="0" w:color="auto"/>
          </w:divBdr>
        </w:div>
        <w:div w:id="1498424281">
          <w:marLeft w:val="0"/>
          <w:marRight w:val="0"/>
          <w:marTop w:val="0"/>
          <w:marBottom w:val="0"/>
          <w:divBdr>
            <w:top w:val="none" w:sz="0" w:space="0" w:color="auto"/>
            <w:left w:val="none" w:sz="0" w:space="0" w:color="auto"/>
            <w:bottom w:val="none" w:sz="0" w:space="0" w:color="auto"/>
            <w:right w:val="none" w:sz="0" w:space="0" w:color="auto"/>
          </w:divBdr>
        </w:div>
        <w:div w:id="1333725186">
          <w:marLeft w:val="0"/>
          <w:marRight w:val="0"/>
          <w:marTop w:val="0"/>
          <w:marBottom w:val="0"/>
          <w:divBdr>
            <w:top w:val="none" w:sz="0" w:space="0" w:color="auto"/>
            <w:left w:val="none" w:sz="0" w:space="0" w:color="auto"/>
            <w:bottom w:val="none" w:sz="0" w:space="0" w:color="auto"/>
            <w:right w:val="none" w:sz="0" w:space="0" w:color="auto"/>
          </w:divBdr>
        </w:div>
        <w:div w:id="1244146779">
          <w:marLeft w:val="0"/>
          <w:marRight w:val="0"/>
          <w:marTop w:val="0"/>
          <w:marBottom w:val="0"/>
          <w:divBdr>
            <w:top w:val="none" w:sz="0" w:space="0" w:color="auto"/>
            <w:left w:val="none" w:sz="0" w:space="0" w:color="auto"/>
            <w:bottom w:val="none" w:sz="0" w:space="0" w:color="auto"/>
            <w:right w:val="none" w:sz="0" w:space="0" w:color="auto"/>
          </w:divBdr>
        </w:div>
        <w:div w:id="653610488">
          <w:marLeft w:val="0"/>
          <w:marRight w:val="0"/>
          <w:marTop w:val="0"/>
          <w:marBottom w:val="0"/>
          <w:divBdr>
            <w:top w:val="none" w:sz="0" w:space="0" w:color="auto"/>
            <w:left w:val="none" w:sz="0" w:space="0" w:color="auto"/>
            <w:bottom w:val="none" w:sz="0" w:space="0" w:color="auto"/>
            <w:right w:val="none" w:sz="0" w:space="0" w:color="auto"/>
          </w:divBdr>
        </w:div>
        <w:div w:id="1188758950">
          <w:marLeft w:val="0"/>
          <w:marRight w:val="0"/>
          <w:marTop w:val="0"/>
          <w:marBottom w:val="0"/>
          <w:divBdr>
            <w:top w:val="none" w:sz="0" w:space="0" w:color="auto"/>
            <w:left w:val="none" w:sz="0" w:space="0" w:color="auto"/>
            <w:bottom w:val="none" w:sz="0" w:space="0" w:color="auto"/>
            <w:right w:val="none" w:sz="0" w:space="0" w:color="auto"/>
          </w:divBdr>
        </w:div>
        <w:div w:id="1011957001">
          <w:marLeft w:val="0"/>
          <w:marRight w:val="0"/>
          <w:marTop w:val="0"/>
          <w:marBottom w:val="0"/>
          <w:divBdr>
            <w:top w:val="none" w:sz="0" w:space="0" w:color="auto"/>
            <w:left w:val="none" w:sz="0" w:space="0" w:color="auto"/>
            <w:bottom w:val="none" w:sz="0" w:space="0" w:color="auto"/>
            <w:right w:val="none" w:sz="0" w:space="0" w:color="auto"/>
          </w:divBdr>
        </w:div>
        <w:div w:id="427508802">
          <w:marLeft w:val="0"/>
          <w:marRight w:val="0"/>
          <w:marTop w:val="0"/>
          <w:marBottom w:val="0"/>
          <w:divBdr>
            <w:top w:val="none" w:sz="0" w:space="0" w:color="auto"/>
            <w:left w:val="none" w:sz="0" w:space="0" w:color="auto"/>
            <w:bottom w:val="none" w:sz="0" w:space="0" w:color="auto"/>
            <w:right w:val="none" w:sz="0" w:space="0" w:color="auto"/>
          </w:divBdr>
        </w:div>
        <w:div w:id="825828345">
          <w:marLeft w:val="0"/>
          <w:marRight w:val="0"/>
          <w:marTop w:val="0"/>
          <w:marBottom w:val="0"/>
          <w:divBdr>
            <w:top w:val="none" w:sz="0" w:space="0" w:color="auto"/>
            <w:left w:val="none" w:sz="0" w:space="0" w:color="auto"/>
            <w:bottom w:val="none" w:sz="0" w:space="0" w:color="auto"/>
            <w:right w:val="none" w:sz="0" w:space="0" w:color="auto"/>
          </w:divBdr>
        </w:div>
        <w:div w:id="536091468">
          <w:marLeft w:val="0"/>
          <w:marRight w:val="0"/>
          <w:marTop w:val="0"/>
          <w:marBottom w:val="0"/>
          <w:divBdr>
            <w:top w:val="none" w:sz="0" w:space="0" w:color="auto"/>
            <w:left w:val="none" w:sz="0" w:space="0" w:color="auto"/>
            <w:bottom w:val="none" w:sz="0" w:space="0" w:color="auto"/>
            <w:right w:val="none" w:sz="0" w:space="0" w:color="auto"/>
          </w:divBdr>
        </w:div>
        <w:div w:id="840851262">
          <w:marLeft w:val="0"/>
          <w:marRight w:val="0"/>
          <w:marTop w:val="0"/>
          <w:marBottom w:val="0"/>
          <w:divBdr>
            <w:top w:val="none" w:sz="0" w:space="0" w:color="auto"/>
            <w:left w:val="none" w:sz="0" w:space="0" w:color="auto"/>
            <w:bottom w:val="none" w:sz="0" w:space="0" w:color="auto"/>
            <w:right w:val="none" w:sz="0" w:space="0" w:color="auto"/>
          </w:divBdr>
        </w:div>
        <w:div w:id="1756314729">
          <w:marLeft w:val="0"/>
          <w:marRight w:val="0"/>
          <w:marTop w:val="0"/>
          <w:marBottom w:val="0"/>
          <w:divBdr>
            <w:top w:val="none" w:sz="0" w:space="0" w:color="auto"/>
            <w:left w:val="none" w:sz="0" w:space="0" w:color="auto"/>
            <w:bottom w:val="none" w:sz="0" w:space="0" w:color="auto"/>
            <w:right w:val="none" w:sz="0" w:space="0" w:color="auto"/>
          </w:divBdr>
        </w:div>
        <w:div w:id="738409398">
          <w:marLeft w:val="0"/>
          <w:marRight w:val="0"/>
          <w:marTop w:val="0"/>
          <w:marBottom w:val="0"/>
          <w:divBdr>
            <w:top w:val="none" w:sz="0" w:space="0" w:color="auto"/>
            <w:left w:val="none" w:sz="0" w:space="0" w:color="auto"/>
            <w:bottom w:val="none" w:sz="0" w:space="0" w:color="auto"/>
            <w:right w:val="none" w:sz="0" w:space="0" w:color="auto"/>
          </w:divBdr>
        </w:div>
        <w:div w:id="1303924941">
          <w:marLeft w:val="0"/>
          <w:marRight w:val="0"/>
          <w:marTop w:val="0"/>
          <w:marBottom w:val="0"/>
          <w:divBdr>
            <w:top w:val="none" w:sz="0" w:space="0" w:color="auto"/>
            <w:left w:val="none" w:sz="0" w:space="0" w:color="auto"/>
            <w:bottom w:val="none" w:sz="0" w:space="0" w:color="auto"/>
            <w:right w:val="none" w:sz="0" w:space="0" w:color="auto"/>
          </w:divBdr>
        </w:div>
        <w:div w:id="1541940997">
          <w:marLeft w:val="0"/>
          <w:marRight w:val="0"/>
          <w:marTop w:val="0"/>
          <w:marBottom w:val="0"/>
          <w:divBdr>
            <w:top w:val="none" w:sz="0" w:space="0" w:color="auto"/>
            <w:left w:val="none" w:sz="0" w:space="0" w:color="auto"/>
            <w:bottom w:val="none" w:sz="0" w:space="0" w:color="auto"/>
            <w:right w:val="none" w:sz="0" w:space="0" w:color="auto"/>
          </w:divBdr>
        </w:div>
        <w:div w:id="1845784380">
          <w:marLeft w:val="0"/>
          <w:marRight w:val="0"/>
          <w:marTop w:val="0"/>
          <w:marBottom w:val="0"/>
          <w:divBdr>
            <w:top w:val="none" w:sz="0" w:space="0" w:color="auto"/>
            <w:left w:val="none" w:sz="0" w:space="0" w:color="auto"/>
            <w:bottom w:val="none" w:sz="0" w:space="0" w:color="auto"/>
            <w:right w:val="none" w:sz="0" w:space="0" w:color="auto"/>
          </w:divBdr>
        </w:div>
        <w:div w:id="191503220">
          <w:marLeft w:val="0"/>
          <w:marRight w:val="0"/>
          <w:marTop w:val="0"/>
          <w:marBottom w:val="0"/>
          <w:divBdr>
            <w:top w:val="none" w:sz="0" w:space="0" w:color="auto"/>
            <w:left w:val="none" w:sz="0" w:space="0" w:color="auto"/>
            <w:bottom w:val="none" w:sz="0" w:space="0" w:color="auto"/>
            <w:right w:val="none" w:sz="0" w:space="0" w:color="auto"/>
          </w:divBdr>
        </w:div>
        <w:div w:id="927544046">
          <w:marLeft w:val="0"/>
          <w:marRight w:val="0"/>
          <w:marTop w:val="0"/>
          <w:marBottom w:val="0"/>
          <w:divBdr>
            <w:top w:val="none" w:sz="0" w:space="0" w:color="auto"/>
            <w:left w:val="none" w:sz="0" w:space="0" w:color="auto"/>
            <w:bottom w:val="none" w:sz="0" w:space="0" w:color="auto"/>
            <w:right w:val="none" w:sz="0" w:space="0" w:color="auto"/>
          </w:divBdr>
        </w:div>
        <w:div w:id="2043968324">
          <w:marLeft w:val="0"/>
          <w:marRight w:val="0"/>
          <w:marTop w:val="0"/>
          <w:marBottom w:val="0"/>
          <w:divBdr>
            <w:top w:val="none" w:sz="0" w:space="0" w:color="auto"/>
            <w:left w:val="none" w:sz="0" w:space="0" w:color="auto"/>
            <w:bottom w:val="none" w:sz="0" w:space="0" w:color="auto"/>
            <w:right w:val="none" w:sz="0" w:space="0" w:color="auto"/>
          </w:divBdr>
        </w:div>
        <w:div w:id="179468438">
          <w:marLeft w:val="0"/>
          <w:marRight w:val="0"/>
          <w:marTop w:val="0"/>
          <w:marBottom w:val="0"/>
          <w:divBdr>
            <w:top w:val="none" w:sz="0" w:space="0" w:color="auto"/>
            <w:left w:val="none" w:sz="0" w:space="0" w:color="auto"/>
            <w:bottom w:val="none" w:sz="0" w:space="0" w:color="auto"/>
            <w:right w:val="none" w:sz="0" w:space="0" w:color="auto"/>
          </w:divBdr>
        </w:div>
        <w:div w:id="1187014240">
          <w:marLeft w:val="0"/>
          <w:marRight w:val="0"/>
          <w:marTop w:val="0"/>
          <w:marBottom w:val="0"/>
          <w:divBdr>
            <w:top w:val="none" w:sz="0" w:space="0" w:color="auto"/>
            <w:left w:val="none" w:sz="0" w:space="0" w:color="auto"/>
            <w:bottom w:val="none" w:sz="0" w:space="0" w:color="auto"/>
            <w:right w:val="none" w:sz="0" w:space="0" w:color="auto"/>
          </w:divBdr>
        </w:div>
        <w:div w:id="412120880">
          <w:marLeft w:val="0"/>
          <w:marRight w:val="0"/>
          <w:marTop w:val="0"/>
          <w:marBottom w:val="0"/>
          <w:divBdr>
            <w:top w:val="none" w:sz="0" w:space="0" w:color="auto"/>
            <w:left w:val="none" w:sz="0" w:space="0" w:color="auto"/>
            <w:bottom w:val="none" w:sz="0" w:space="0" w:color="auto"/>
            <w:right w:val="none" w:sz="0" w:space="0" w:color="auto"/>
          </w:divBdr>
        </w:div>
        <w:div w:id="563879020">
          <w:marLeft w:val="0"/>
          <w:marRight w:val="0"/>
          <w:marTop w:val="0"/>
          <w:marBottom w:val="0"/>
          <w:divBdr>
            <w:top w:val="none" w:sz="0" w:space="0" w:color="auto"/>
            <w:left w:val="none" w:sz="0" w:space="0" w:color="auto"/>
            <w:bottom w:val="none" w:sz="0" w:space="0" w:color="auto"/>
            <w:right w:val="none" w:sz="0" w:space="0" w:color="auto"/>
          </w:divBdr>
        </w:div>
        <w:div w:id="1599020053">
          <w:marLeft w:val="0"/>
          <w:marRight w:val="0"/>
          <w:marTop w:val="0"/>
          <w:marBottom w:val="0"/>
          <w:divBdr>
            <w:top w:val="none" w:sz="0" w:space="0" w:color="auto"/>
            <w:left w:val="none" w:sz="0" w:space="0" w:color="auto"/>
            <w:bottom w:val="none" w:sz="0" w:space="0" w:color="auto"/>
            <w:right w:val="none" w:sz="0" w:space="0" w:color="auto"/>
          </w:divBdr>
        </w:div>
        <w:div w:id="1837918587">
          <w:marLeft w:val="0"/>
          <w:marRight w:val="0"/>
          <w:marTop w:val="0"/>
          <w:marBottom w:val="0"/>
          <w:divBdr>
            <w:top w:val="none" w:sz="0" w:space="0" w:color="auto"/>
            <w:left w:val="none" w:sz="0" w:space="0" w:color="auto"/>
            <w:bottom w:val="none" w:sz="0" w:space="0" w:color="auto"/>
            <w:right w:val="none" w:sz="0" w:space="0" w:color="auto"/>
          </w:divBdr>
        </w:div>
        <w:div w:id="1061905243">
          <w:marLeft w:val="0"/>
          <w:marRight w:val="0"/>
          <w:marTop w:val="0"/>
          <w:marBottom w:val="0"/>
          <w:divBdr>
            <w:top w:val="none" w:sz="0" w:space="0" w:color="auto"/>
            <w:left w:val="none" w:sz="0" w:space="0" w:color="auto"/>
            <w:bottom w:val="none" w:sz="0" w:space="0" w:color="auto"/>
            <w:right w:val="none" w:sz="0" w:space="0" w:color="auto"/>
          </w:divBdr>
        </w:div>
        <w:div w:id="1255481146">
          <w:marLeft w:val="0"/>
          <w:marRight w:val="0"/>
          <w:marTop w:val="0"/>
          <w:marBottom w:val="0"/>
          <w:divBdr>
            <w:top w:val="none" w:sz="0" w:space="0" w:color="auto"/>
            <w:left w:val="none" w:sz="0" w:space="0" w:color="auto"/>
            <w:bottom w:val="none" w:sz="0" w:space="0" w:color="auto"/>
            <w:right w:val="none" w:sz="0" w:space="0" w:color="auto"/>
          </w:divBdr>
        </w:div>
        <w:div w:id="181356738">
          <w:marLeft w:val="0"/>
          <w:marRight w:val="0"/>
          <w:marTop w:val="0"/>
          <w:marBottom w:val="0"/>
          <w:divBdr>
            <w:top w:val="none" w:sz="0" w:space="0" w:color="auto"/>
            <w:left w:val="none" w:sz="0" w:space="0" w:color="auto"/>
            <w:bottom w:val="none" w:sz="0" w:space="0" w:color="auto"/>
            <w:right w:val="none" w:sz="0" w:space="0" w:color="auto"/>
          </w:divBdr>
        </w:div>
        <w:div w:id="1157457895">
          <w:marLeft w:val="0"/>
          <w:marRight w:val="0"/>
          <w:marTop w:val="0"/>
          <w:marBottom w:val="0"/>
          <w:divBdr>
            <w:top w:val="none" w:sz="0" w:space="0" w:color="auto"/>
            <w:left w:val="none" w:sz="0" w:space="0" w:color="auto"/>
            <w:bottom w:val="none" w:sz="0" w:space="0" w:color="auto"/>
            <w:right w:val="none" w:sz="0" w:space="0" w:color="auto"/>
          </w:divBdr>
        </w:div>
        <w:div w:id="516622099">
          <w:marLeft w:val="0"/>
          <w:marRight w:val="0"/>
          <w:marTop w:val="0"/>
          <w:marBottom w:val="0"/>
          <w:divBdr>
            <w:top w:val="none" w:sz="0" w:space="0" w:color="auto"/>
            <w:left w:val="none" w:sz="0" w:space="0" w:color="auto"/>
            <w:bottom w:val="none" w:sz="0" w:space="0" w:color="auto"/>
            <w:right w:val="none" w:sz="0" w:space="0" w:color="auto"/>
          </w:divBdr>
        </w:div>
        <w:div w:id="1888179182">
          <w:marLeft w:val="0"/>
          <w:marRight w:val="0"/>
          <w:marTop w:val="0"/>
          <w:marBottom w:val="0"/>
          <w:divBdr>
            <w:top w:val="none" w:sz="0" w:space="0" w:color="auto"/>
            <w:left w:val="none" w:sz="0" w:space="0" w:color="auto"/>
            <w:bottom w:val="none" w:sz="0" w:space="0" w:color="auto"/>
            <w:right w:val="none" w:sz="0" w:space="0" w:color="auto"/>
          </w:divBdr>
        </w:div>
        <w:div w:id="2111855808">
          <w:marLeft w:val="0"/>
          <w:marRight w:val="0"/>
          <w:marTop w:val="0"/>
          <w:marBottom w:val="0"/>
          <w:divBdr>
            <w:top w:val="none" w:sz="0" w:space="0" w:color="auto"/>
            <w:left w:val="none" w:sz="0" w:space="0" w:color="auto"/>
            <w:bottom w:val="none" w:sz="0" w:space="0" w:color="auto"/>
            <w:right w:val="none" w:sz="0" w:space="0" w:color="auto"/>
          </w:divBdr>
        </w:div>
        <w:div w:id="1355881963">
          <w:marLeft w:val="0"/>
          <w:marRight w:val="0"/>
          <w:marTop w:val="0"/>
          <w:marBottom w:val="0"/>
          <w:divBdr>
            <w:top w:val="none" w:sz="0" w:space="0" w:color="auto"/>
            <w:left w:val="none" w:sz="0" w:space="0" w:color="auto"/>
            <w:bottom w:val="none" w:sz="0" w:space="0" w:color="auto"/>
            <w:right w:val="none" w:sz="0" w:space="0" w:color="auto"/>
          </w:divBdr>
        </w:div>
        <w:div w:id="1088229606">
          <w:marLeft w:val="0"/>
          <w:marRight w:val="0"/>
          <w:marTop w:val="0"/>
          <w:marBottom w:val="0"/>
          <w:divBdr>
            <w:top w:val="none" w:sz="0" w:space="0" w:color="auto"/>
            <w:left w:val="none" w:sz="0" w:space="0" w:color="auto"/>
            <w:bottom w:val="none" w:sz="0" w:space="0" w:color="auto"/>
            <w:right w:val="none" w:sz="0" w:space="0" w:color="auto"/>
          </w:divBdr>
        </w:div>
        <w:div w:id="1554467135">
          <w:marLeft w:val="0"/>
          <w:marRight w:val="0"/>
          <w:marTop w:val="0"/>
          <w:marBottom w:val="0"/>
          <w:divBdr>
            <w:top w:val="none" w:sz="0" w:space="0" w:color="auto"/>
            <w:left w:val="none" w:sz="0" w:space="0" w:color="auto"/>
            <w:bottom w:val="none" w:sz="0" w:space="0" w:color="auto"/>
            <w:right w:val="none" w:sz="0" w:space="0" w:color="auto"/>
          </w:divBdr>
        </w:div>
        <w:div w:id="510343045">
          <w:marLeft w:val="0"/>
          <w:marRight w:val="0"/>
          <w:marTop w:val="0"/>
          <w:marBottom w:val="0"/>
          <w:divBdr>
            <w:top w:val="none" w:sz="0" w:space="0" w:color="auto"/>
            <w:left w:val="none" w:sz="0" w:space="0" w:color="auto"/>
            <w:bottom w:val="none" w:sz="0" w:space="0" w:color="auto"/>
            <w:right w:val="none" w:sz="0" w:space="0" w:color="auto"/>
          </w:divBdr>
        </w:div>
        <w:div w:id="9917306">
          <w:marLeft w:val="0"/>
          <w:marRight w:val="0"/>
          <w:marTop w:val="0"/>
          <w:marBottom w:val="0"/>
          <w:divBdr>
            <w:top w:val="none" w:sz="0" w:space="0" w:color="auto"/>
            <w:left w:val="none" w:sz="0" w:space="0" w:color="auto"/>
            <w:bottom w:val="none" w:sz="0" w:space="0" w:color="auto"/>
            <w:right w:val="none" w:sz="0" w:space="0" w:color="auto"/>
          </w:divBdr>
        </w:div>
        <w:div w:id="231819658">
          <w:marLeft w:val="0"/>
          <w:marRight w:val="0"/>
          <w:marTop w:val="0"/>
          <w:marBottom w:val="0"/>
          <w:divBdr>
            <w:top w:val="none" w:sz="0" w:space="0" w:color="auto"/>
            <w:left w:val="none" w:sz="0" w:space="0" w:color="auto"/>
            <w:bottom w:val="none" w:sz="0" w:space="0" w:color="auto"/>
            <w:right w:val="none" w:sz="0" w:space="0" w:color="auto"/>
          </w:divBdr>
        </w:div>
        <w:div w:id="1298681281">
          <w:marLeft w:val="0"/>
          <w:marRight w:val="0"/>
          <w:marTop w:val="0"/>
          <w:marBottom w:val="0"/>
          <w:divBdr>
            <w:top w:val="none" w:sz="0" w:space="0" w:color="auto"/>
            <w:left w:val="none" w:sz="0" w:space="0" w:color="auto"/>
            <w:bottom w:val="none" w:sz="0" w:space="0" w:color="auto"/>
            <w:right w:val="none" w:sz="0" w:space="0" w:color="auto"/>
          </w:divBdr>
        </w:div>
        <w:div w:id="2050296210">
          <w:marLeft w:val="0"/>
          <w:marRight w:val="0"/>
          <w:marTop w:val="0"/>
          <w:marBottom w:val="0"/>
          <w:divBdr>
            <w:top w:val="none" w:sz="0" w:space="0" w:color="auto"/>
            <w:left w:val="none" w:sz="0" w:space="0" w:color="auto"/>
            <w:bottom w:val="none" w:sz="0" w:space="0" w:color="auto"/>
            <w:right w:val="none" w:sz="0" w:space="0" w:color="auto"/>
          </w:divBdr>
        </w:div>
        <w:div w:id="1049646610">
          <w:marLeft w:val="0"/>
          <w:marRight w:val="0"/>
          <w:marTop w:val="0"/>
          <w:marBottom w:val="0"/>
          <w:divBdr>
            <w:top w:val="none" w:sz="0" w:space="0" w:color="auto"/>
            <w:left w:val="none" w:sz="0" w:space="0" w:color="auto"/>
            <w:bottom w:val="none" w:sz="0" w:space="0" w:color="auto"/>
            <w:right w:val="none" w:sz="0" w:space="0" w:color="auto"/>
          </w:divBdr>
        </w:div>
        <w:div w:id="587159756">
          <w:marLeft w:val="0"/>
          <w:marRight w:val="0"/>
          <w:marTop w:val="0"/>
          <w:marBottom w:val="0"/>
          <w:divBdr>
            <w:top w:val="none" w:sz="0" w:space="0" w:color="auto"/>
            <w:left w:val="none" w:sz="0" w:space="0" w:color="auto"/>
            <w:bottom w:val="none" w:sz="0" w:space="0" w:color="auto"/>
            <w:right w:val="none" w:sz="0" w:space="0" w:color="auto"/>
          </w:divBdr>
        </w:div>
        <w:div w:id="571550406">
          <w:marLeft w:val="0"/>
          <w:marRight w:val="0"/>
          <w:marTop w:val="0"/>
          <w:marBottom w:val="0"/>
          <w:divBdr>
            <w:top w:val="none" w:sz="0" w:space="0" w:color="auto"/>
            <w:left w:val="none" w:sz="0" w:space="0" w:color="auto"/>
            <w:bottom w:val="none" w:sz="0" w:space="0" w:color="auto"/>
            <w:right w:val="none" w:sz="0" w:space="0" w:color="auto"/>
          </w:divBdr>
        </w:div>
        <w:div w:id="139006854">
          <w:marLeft w:val="0"/>
          <w:marRight w:val="0"/>
          <w:marTop w:val="0"/>
          <w:marBottom w:val="0"/>
          <w:divBdr>
            <w:top w:val="none" w:sz="0" w:space="0" w:color="auto"/>
            <w:left w:val="none" w:sz="0" w:space="0" w:color="auto"/>
            <w:bottom w:val="none" w:sz="0" w:space="0" w:color="auto"/>
            <w:right w:val="none" w:sz="0" w:space="0" w:color="auto"/>
          </w:divBdr>
        </w:div>
        <w:div w:id="2144230225">
          <w:marLeft w:val="0"/>
          <w:marRight w:val="0"/>
          <w:marTop w:val="0"/>
          <w:marBottom w:val="0"/>
          <w:divBdr>
            <w:top w:val="none" w:sz="0" w:space="0" w:color="auto"/>
            <w:left w:val="none" w:sz="0" w:space="0" w:color="auto"/>
            <w:bottom w:val="none" w:sz="0" w:space="0" w:color="auto"/>
            <w:right w:val="none" w:sz="0" w:space="0" w:color="auto"/>
          </w:divBdr>
        </w:div>
        <w:div w:id="1570460737">
          <w:marLeft w:val="0"/>
          <w:marRight w:val="0"/>
          <w:marTop w:val="0"/>
          <w:marBottom w:val="0"/>
          <w:divBdr>
            <w:top w:val="none" w:sz="0" w:space="0" w:color="auto"/>
            <w:left w:val="none" w:sz="0" w:space="0" w:color="auto"/>
            <w:bottom w:val="none" w:sz="0" w:space="0" w:color="auto"/>
            <w:right w:val="none" w:sz="0" w:space="0" w:color="auto"/>
          </w:divBdr>
        </w:div>
        <w:div w:id="1588998379">
          <w:marLeft w:val="0"/>
          <w:marRight w:val="0"/>
          <w:marTop w:val="0"/>
          <w:marBottom w:val="0"/>
          <w:divBdr>
            <w:top w:val="none" w:sz="0" w:space="0" w:color="auto"/>
            <w:left w:val="none" w:sz="0" w:space="0" w:color="auto"/>
            <w:bottom w:val="none" w:sz="0" w:space="0" w:color="auto"/>
            <w:right w:val="none" w:sz="0" w:space="0" w:color="auto"/>
          </w:divBdr>
        </w:div>
        <w:div w:id="833106926">
          <w:marLeft w:val="0"/>
          <w:marRight w:val="0"/>
          <w:marTop w:val="0"/>
          <w:marBottom w:val="0"/>
          <w:divBdr>
            <w:top w:val="none" w:sz="0" w:space="0" w:color="auto"/>
            <w:left w:val="none" w:sz="0" w:space="0" w:color="auto"/>
            <w:bottom w:val="none" w:sz="0" w:space="0" w:color="auto"/>
            <w:right w:val="none" w:sz="0" w:space="0" w:color="auto"/>
          </w:divBdr>
        </w:div>
        <w:div w:id="1410342968">
          <w:marLeft w:val="0"/>
          <w:marRight w:val="0"/>
          <w:marTop w:val="0"/>
          <w:marBottom w:val="0"/>
          <w:divBdr>
            <w:top w:val="none" w:sz="0" w:space="0" w:color="auto"/>
            <w:left w:val="none" w:sz="0" w:space="0" w:color="auto"/>
            <w:bottom w:val="none" w:sz="0" w:space="0" w:color="auto"/>
            <w:right w:val="none" w:sz="0" w:space="0" w:color="auto"/>
          </w:divBdr>
        </w:div>
        <w:div w:id="387218850">
          <w:marLeft w:val="0"/>
          <w:marRight w:val="0"/>
          <w:marTop w:val="0"/>
          <w:marBottom w:val="0"/>
          <w:divBdr>
            <w:top w:val="none" w:sz="0" w:space="0" w:color="auto"/>
            <w:left w:val="none" w:sz="0" w:space="0" w:color="auto"/>
            <w:bottom w:val="none" w:sz="0" w:space="0" w:color="auto"/>
            <w:right w:val="none" w:sz="0" w:space="0" w:color="auto"/>
          </w:divBdr>
        </w:div>
        <w:div w:id="1502893262">
          <w:marLeft w:val="0"/>
          <w:marRight w:val="0"/>
          <w:marTop w:val="0"/>
          <w:marBottom w:val="0"/>
          <w:divBdr>
            <w:top w:val="none" w:sz="0" w:space="0" w:color="auto"/>
            <w:left w:val="none" w:sz="0" w:space="0" w:color="auto"/>
            <w:bottom w:val="none" w:sz="0" w:space="0" w:color="auto"/>
            <w:right w:val="none" w:sz="0" w:space="0" w:color="auto"/>
          </w:divBdr>
        </w:div>
        <w:div w:id="1999192350">
          <w:marLeft w:val="0"/>
          <w:marRight w:val="0"/>
          <w:marTop w:val="0"/>
          <w:marBottom w:val="0"/>
          <w:divBdr>
            <w:top w:val="none" w:sz="0" w:space="0" w:color="auto"/>
            <w:left w:val="none" w:sz="0" w:space="0" w:color="auto"/>
            <w:bottom w:val="none" w:sz="0" w:space="0" w:color="auto"/>
            <w:right w:val="none" w:sz="0" w:space="0" w:color="auto"/>
          </w:divBdr>
        </w:div>
        <w:div w:id="918447506">
          <w:marLeft w:val="0"/>
          <w:marRight w:val="0"/>
          <w:marTop w:val="0"/>
          <w:marBottom w:val="0"/>
          <w:divBdr>
            <w:top w:val="none" w:sz="0" w:space="0" w:color="auto"/>
            <w:left w:val="none" w:sz="0" w:space="0" w:color="auto"/>
            <w:bottom w:val="none" w:sz="0" w:space="0" w:color="auto"/>
            <w:right w:val="none" w:sz="0" w:space="0" w:color="auto"/>
          </w:divBdr>
        </w:div>
        <w:div w:id="1254360755">
          <w:marLeft w:val="0"/>
          <w:marRight w:val="0"/>
          <w:marTop w:val="0"/>
          <w:marBottom w:val="0"/>
          <w:divBdr>
            <w:top w:val="none" w:sz="0" w:space="0" w:color="auto"/>
            <w:left w:val="none" w:sz="0" w:space="0" w:color="auto"/>
            <w:bottom w:val="none" w:sz="0" w:space="0" w:color="auto"/>
            <w:right w:val="none" w:sz="0" w:space="0" w:color="auto"/>
          </w:divBdr>
        </w:div>
        <w:div w:id="2017927426">
          <w:marLeft w:val="0"/>
          <w:marRight w:val="0"/>
          <w:marTop w:val="0"/>
          <w:marBottom w:val="0"/>
          <w:divBdr>
            <w:top w:val="none" w:sz="0" w:space="0" w:color="auto"/>
            <w:left w:val="none" w:sz="0" w:space="0" w:color="auto"/>
            <w:bottom w:val="none" w:sz="0" w:space="0" w:color="auto"/>
            <w:right w:val="none" w:sz="0" w:space="0" w:color="auto"/>
          </w:divBdr>
        </w:div>
        <w:div w:id="1383940012">
          <w:marLeft w:val="0"/>
          <w:marRight w:val="0"/>
          <w:marTop w:val="0"/>
          <w:marBottom w:val="0"/>
          <w:divBdr>
            <w:top w:val="none" w:sz="0" w:space="0" w:color="auto"/>
            <w:left w:val="none" w:sz="0" w:space="0" w:color="auto"/>
            <w:bottom w:val="none" w:sz="0" w:space="0" w:color="auto"/>
            <w:right w:val="none" w:sz="0" w:space="0" w:color="auto"/>
          </w:divBdr>
        </w:div>
        <w:div w:id="872302243">
          <w:marLeft w:val="0"/>
          <w:marRight w:val="0"/>
          <w:marTop w:val="0"/>
          <w:marBottom w:val="0"/>
          <w:divBdr>
            <w:top w:val="none" w:sz="0" w:space="0" w:color="auto"/>
            <w:left w:val="none" w:sz="0" w:space="0" w:color="auto"/>
            <w:bottom w:val="none" w:sz="0" w:space="0" w:color="auto"/>
            <w:right w:val="none" w:sz="0" w:space="0" w:color="auto"/>
          </w:divBdr>
        </w:div>
        <w:div w:id="22753463">
          <w:marLeft w:val="0"/>
          <w:marRight w:val="0"/>
          <w:marTop w:val="0"/>
          <w:marBottom w:val="0"/>
          <w:divBdr>
            <w:top w:val="none" w:sz="0" w:space="0" w:color="auto"/>
            <w:left w:val="none" w:sz="0" w:space="0" w:color="auto"/>
            <w:bottom w:val="none" w:sz="0" w:space="0" w:color="auto"/>
            <w:right w:val="none" w:sz="0" w:space="0" w:color="auto"/>
          </w:divBdr>
        </w:div>
        <w:div w:id="44574904">
          <w:marLeft w:val="0"/>
          <w:marRight w:val="0"/>
          <w:marTop w:val="0"/>
          <w:marBottom w:val="0"/>
          <w:divBdr>
            <w:top w:val="none" w:sz="0" w:space="0" w:color="auto"/>
            <w:left w:val="none" w:sz="0" w:space="0" w:color="auto"/>
            <w:bottom w:val="none" w:sz="0" w:space="0" w:color="auto"/>
            <w:right w:val="none" w:sz="0" w:space="0" w:color="auto"/>
          </w:divBdr>
        </w:div>
        <w:div w:id="765730489">
          <w:marLeft w:val="0"/>
          <w:marRight w:val="0"/>
          <w:marTop w:val="0"/>
          <w:marBottom w:val="0"/>
          <w:divBdr>
            <w:top w:val="none" w:sz="0" w:space="0" w:color="auto"/>
            <w:left w:val="none" w:sz="0" w:space="0" w:color="auto"/>
            <w:bottom w:val="none" w:sz="0" w:space="0" w:color="auto"/>
            <w:right w:val="none" w:sz="0" w:space="0" w:color="auto"/>
          </w:divBdr>
        </w:div>
        <w:div w:id="980188227">
          <w:marLeft w:val="0"/>
          <w:marRight w:val="0"/>
          <w:marTop w:val="0"/>
          <w:marBottom w:val="0"/>
          <w:divBdr>
            <w:top w:val="none" w:sz="0" w:space="0" w:color="auto"/>
            <w:left w:val="none" w:sz="0" w:space="0" w:color="auto"/>
            <w:bottom w:val="none" w:sz="0" w:space="0" w:color="auto"/>
            <w:right w:val="none" w:sz="0" w:space="0" w:color="auto"/>
          </w:divBdr>
        </w:div>
        <w:div w:id="1066680451">
          <w:marLeft w:val="0"/>
          <w:marRight w:val="0"/>
          <w:marTop w:val="0"/>
          <w:marBottom w:val="0"/>
          <w:divBdr>
            <w:top w:val="none" w:sz="0" w:space="0" w:color="auto"/>
            <w:left w:val="none" w:sz="0" w:space="0" w:color="auto"/>
            <w:bottom w:val="none" w:sz="0" w:space="0" w:color="auto"/>
            <w:right w:val="none" w:sz="0" w:space="0" w:color="auto"/>
          </w:divBdr>
        </w:div>
        <w:div w:id="99224409">
          <w:marLeft w:val="0"/>
          <w:marRight w:val="0"/>
          <w:marTop w:val="0"/>
          <w:marBottom w:val="0"/>
          <w:divBdr>
            <w:top w:val="none" w:sz="0" w:space="0" w:color="auto"/>
            <w:left w:val="none" w:sz="0" w:space="0" w:color="auto"/>
            <w:bottom w:val="none" w:sz="0" w:space="0" w:color="auto"/>
            <w:right w:val="none" w:sz="0" w:space="0" w:color="auto"/>
          </w:divBdr>
        </w:div>
        <w:div w:id="1616517635">
          <w:marLeft w:val="0"/>
          <w:marRight w:val="0"/>
          <w:marTop w:val="0"/>
          <w:marBottom w:val="0"/>
          <w:divBdr>
            <w:top w:val="none" w:sz="0" w:space="0" w:color="auto"/>
            <w:left w:val="none" w:sz="0" w:space="0" w:color="auto"/>
            <w:bottom w:val="none" w:sz="0" w:space="0" w:color="auto"/>
            <w:right w:val="none" w:sz="0" w:space="0" w:color="auto"/>
          </w:divBdr>
        </w:div>
        <w:div w:id="1783645891">
          <w:marLeft w:val="0"/>
          <w:marRight w:val="0"/>
          <w:marTop w:val="0"/>
          <w:marBottom w:val="0"/>
          <w:divBdr>
            <w:top w:val="none" w:sz="0" w:space="0" w:color="auto"/>
            <w:left w:val="none" w:sz="0" w:space="0" w:color="auto"/>
            <w:bottom w:val="none" w:sz="0" w:space="0" w:color="auto"/>
            <w:right w:val="none" w:sz="0" w:space="0" w:color="auto"/>
          </w:divBdr>
        </w:div>
        <w:div w:id="1163933783">
          <w:marLeft w:val="0"/>
          <w:marRight w:val="0"/>
          <w:marTop w:val="0"/>
          <w:marBottom w:val="0"/>
          <w:divBdr>
            <w:top w:val="none" w:sz="0" w:space="0" w:color="auto"/>
            <w:left w:val="none" w:sz="0" w:space="0" w:color="auto"/>
            <w:bottom w:val="none" w:sz="0" w:space="0" w:color="auto"/>
            <w:right w:val="none" w:sz="0" w:space="0" w:color="auto"/>
          </w:divBdr>
        </w:div>
        <w:div w:id="1793279084">
          <w:marLeft w:val="0"/>
          <w:marRight w:val="0"/>
          <w:marTop w:val="0"/>
          <w:marBottom w:val="0"/>
          <w:divBdr>
            <w:top w:val="none" w:sz="0" w:space="0" w:color="auto"/>
            <w:left w:val="none" w:sz="0" w:space="0" w:color="auto"/>
            <w:bottom w:val="none" w:sz="0" w:space="0" w:color="auto"/>
            <w:right w:val="none" w:sz="0" w:space="0" w:color="auto"/>
          </w:divBdr>
        </w:div>
        <w:div w:id="1938521496">
          <w:marLeft w:val="0"/>
          <w:marRight w:val="0"/>
          <w:marTop w:val="0"/>
          <w:marBottom w:val="0"/>
          <w:divBdr>
            <w:top w:val="none" w:sz="0" w:space="0" w:color="auto"/>
            <w:left w:val="none" w:sz="0" w:space="0" w:color="auto"/>
            <w:bottom w:val="none" w:sz="0" w:space="0" w:color="auto"/>
            <w:right w:val="none" w:sz="0" w:space="0" w:color="auto"/>
          </w:divBdr>
        </w:div>
        <w:div w:id="1683317717">
          <w:marLeft w:val="0"/>
          <w:marRight w:val="0"/>
          <w:marTop w:val="0"/>
          <w:marBottom w:val="0"/>
          <w:divBdr>
            <w:top w:val="none" w:sz="0" w:space="0" w:color="auto"/>
            <w:left w:val="none" w:sz="0" w:space="0" w:color="auto"/>
            <w:bottom w:val="none" w:sz="0" w:space="0" w:color="auto"/>
            <w:right w:val="none" w:sz="0" w:space="0" w:color="auto"/>
          </w:divBdr>
        </w:div>
        <w:div w:id="350765943">
          <w:marLeft w:val="0"/>
          <w:marRight w:val="0"/>
          <w:marTop w:val="0"/>
          <w:marBottom w:val="0"/>
          <w:divBdr>
            <w:top w:val="none" w:sz="0" w:space="0" w:color="auto"/>
            <w:left w:val="none" w:sz="0" w:space="0" w:color="auto"/>
            <w:bottom w:val="none" w:sz="0" w:space="0" w:color="auto"/>
            <w:right w:val="none" w:sz="0" w:space="0" w:color="auto"/>
          </w:divBdr>
        </w:div>
        <w:div w:id="912934182">
          <w:marLeft w:val="0"/>
          <w:marRight w:val="0"/>
          <w:marTop w:val="0"/>
          <w:marBottom w:val="0"/>
          <w:divBdr>
            <w:top w:val="none" w:sz="0" w:space="0" w:color="auto"/>
            <w:left w:val="none" w:sz="0" w:space="0" w:color="auto"/>
            <w:bottom w:val="none" w:sz="0" w:space="0" w:color="auto"/>
            <w:right w:val="none" w:sz="0" w:space="0" w:color="auto"/>
          </w:divBdr>
        </w:div>
        <w:div w:id="1551727637">
          <w:marLeft w:val="0"/>
          <w:marRight w:val="0"/>
          <w:marTop w:val="0"/>
          <w:marBottom w:val="0"/>
          <w:divBdr>
            <w:top w:val="none" w:sz="0" w:space="0" w:color="auto"/>
            <w:left w:val="none" w:sz="0" w:space="0" w:color="auto"/>
            <w:bottom w:val="none" w:sz="0" w:space="0" w:color="auto"/>
            <w:right w:val="none" w:sz="0" w:space="0" w:color="auto"/>
          </w:divBdr>
        </w:div>
        <w:div w:id="1443305190">
          <w:marLeft w:val="0"/>
          <w:marRight w:val="0"/>
          <w:marTop w:val="0"/>
          <w:marBottom w:val="0"/>
          <w:divBdr>
            <w:top w:val="none" w:sz="0" w:space="0" w:color="auto"/>
            <w:left w:val="none" w:sz="0" w:space="0" w:color="auto"/>
            <w:bottom w:val="none" w:sz="0" w:space="0" w:color="auto"/>
            <w:right w:val="none" w:sz="0" w:space="0" w:color="auto"/>
          </w:divBdr>
        </w:div>
        <w:div w:id="254703886">
          <w:marLeft w:val="0"/>
          <w:marRight w:val="0"/>
          <w:marTop w:val="0"/>
          <w:marBottom w:val="0"/>
          <w:divBdr>
            <w:top w:val="none" w:sz="0" w:space="0" w:color="auto"/>
            <w:left w:val="none" w:sz="0" w:space="0" w:color="auto"/>
            <w:bottom w:val="none" w:sz="0" w:space="0" w:color="auto"/>
            <w:right w:val="none" w:sz="0" w:space="0" w:color="auto"/>
          </w:divBdr>
        </w:div>
        <w:div w:id="1296986310">
          <w:marLeft w:val="0"/>
          <w:marRight w:val="0"/>
          <w:marTop w:val="0"/>
          <w:marBottom w:val="0"/>
          <w:divBdr>
            <w:top w:val="none" w:sz="0" w:space="0" w:color="auto"/>
            <w:left w:val="none" w:sz="0" w:space="0" w:color="auto"/>
            <w:bottom w:val="none" w:sz="0" w:space="0" w:color="auto"/>
            <w:right w:val="none" w:sz="0" w:space="0" w:color="auto"/>
          </w:divBdr>
        </w:div>
        <w:div w:id="1996258058">
          <w:marLeft w:val="0"/>
          <w:marRight w:val="0"/>
          <w:marTop w:val="0"/>
          <w:marBottom w:val="0"/>
          <w:divBdr>
            <w:top w:val="none" w:sz="0" w:space="0" w:color="auto"/>
            <w:left w:val="none" w:sz="0" w:space="0" w:color="auto"/>
            <w:bottom w:val="none" w:sz="0" w:space="0" w:color="auto"/>
            <w:right w:val="none" w:sz="0" w:space="0" w:color="auto"/>
          </w:divBdr>
        </w:div>
        <w:div w:id="1366523019">
          <w:marLeft w:val="0"/>
          <w:marRight w:val="0"/>
          <w:marTop w:val="0"/>
          <w:marBottom w:val="0"/>
          <w:divBdr>
            <w:top w:val="none" w:sz="0" w:space="0" w:color="auto"/>
            <w:left w:val="none" w:sz="0" w:space="0" w:color="auto"/>
            <w:bottom w:val="none" w:sz="0" w:space="0" w:color="auto"/>
            <w:right w:val="none" w:sz="0" w:space="0" w:color="auto"/>
          </w:divBdr>
        </w:div>
        <w:div w:id="268196336">
          <w:marLeft w:val="0"/>
          <w:marRight w:val="0"/>
          <w:marTop w:val="0"/>
          <w:marBottom w:val="0"/>
          <w:divBdr>
            <w:top w:val="none" w:sz="0" w:space="0" w:color="auto"/>
            <w:left w:val="none" w:sz="0" w:space="0" w:color="auto"/>
            <w:bottom w:val="none" w:sz="0" w:space="0" w:color="auto"/>
            <w:right w:val="none" w:sz="0" w:space="0" w:color="auto"/>
          </w:divBdr>
        </w:div>
        <w:div w:id="1542281518">
          <w:marLeft w:val="0"/>
          <w:marRight w:val="0"/>
          <w:marTop w:val="0"/>
          <w:marBottom w:val="0"/>
          <w:divBdr>
            <w:top w:val="none" w:sz="0" w:space="0" w:color="auto"/>
            <w:left w:val="none" w:sz="0" w:space="0" w:color="auto"/>
            <w:bottom w:val="none" w:sz="0" w:space="0" w:color="auto"/>
            <w:right w:val="none" w:sz="0" w:space="0" w:color="auto"/>
          </w:divBdr>
        </w:div>
        <w:div w:id="1283225858">
          <w:marLeft w:val="0"/>
          <w:marRight w:val="0"/>
          <w:marTop w:val="0"/>
          <w:marBottom w:val="0"/>
          <w:divBdr>
            <w:top w:val="none" w:sz="0" w:space="0" w:color="auto"/>
            <w:left w:val="none" w:sz="0" w:space="0" w:color="auto"/>
            <w:bottom w:val="none" w:sz="0" w:space="0" w:color="auto"/>
            <w:right w:val="none" w:sz="0" w:space="0" w:color="auto"/>
          </w:divBdr>
        </w:div>
        <w:div w:id="1782609660">
          <w:marLeft w:val="0"/>
          <w:marRight w:val="0"/>
          <w:marTop w:val="0"/>
          <w:marBottom w:val="0"/>
          <w:divBdr>
            <w:top w:val="none" w:sz="0" w:space="0" w:color="auto"/>
            <w:left w:val="none" w:sz="0" w:space="0" w:color="auto"/>
            <w:bottom w:val="none" w:sz="0" w:space="0" w:color="auto"/>
            <w:right w:val="none" w:sz="0" w:space="0" w:color="auto"/>
          </w:divBdr>
        </w:div>
        <w:div w:id="1518497944">
          <w:marLeft w:val="0"/>
          <w:marRight w:val="0"/>
          <w:marTop w:val="0"/>
          <w:marBottom w:val="0"/>
          <w:divBdr>
            <w:top w:val="none" w:sz="0" w:space="0" w:color="auto"/>
            <w:left w:val="none" w:sz="0" w:space="0" w:color="auto"/>
            <w:bottom w:val="none" w:sz="0" w:space="0" w:color="auto"/>
            <w:right w:val="none" w:sz="0" w:space="0" w:color="auto"/>
          </w:divBdr>
        </w:div>
        <w:div w:id="774836292">
          <w:marLeft w:val="0"/>
          <w:marRight w:val="0"/>
          <w:marTop w:val="0"/>
          <w:marBottom w:val="0"/>
          <w:divBdr>
            <w:top w:val="none" w:sz="0" w:space="0" w:color="auto"/>
            <w:left w:val="none" w:sz="0" w:space="0" w:color="auto"/>
            <w:bottom w:val="none" w:sz="0" w:space="0" w:color="auto"/>
            <w:right w:val="none" w:sz="0" w:space="0" w:color="auto"/>
          </w:divBdr>
        </w:div>
        <w:div w:id="420224743">
          <w:marLeft w:val="0"/>
          <w:marRight w:val="0"/>
          <w:marTop w:val="0"/>
          <w:marBottom w:val="0"/>
          <w:divBdr>
            <w:top w:val="none" w:sz="0" w:space="0" w:color="auto"/>
            <w:left w:val="none" w:sz="0" w:space="0" w:color="auto"/>
            <w:bottom w:val="none" w:sz="0" w:space="0" w:color="auto"/>
            <w:right w:val="none" w:sz="0" w:space="0" w:color="auto"/>
          </w:divBdr>
        </w:div>
        <w:div w:id="230503454">
          <w:marLeft w:val="0"/>
          <w:marRight w:val="0"/>
          <w:marTop w:val="0"/>
          <w:marBottom w:val="0"/>
          <w:divBdr>
            <w:top w:val="none" w:sz="0" w:space="0" w:color="auto"/>
            <w:left w:val="none" w:sz="0" w:space="0" w:color="auto"/>
            <w:bottom w:val="none" w:sz="0" w:space="0" w:color="auto"/>
            <w:right w:val="none" w:sz="0" w:space="0" w:color="auto"/>
          </w:divBdr>
        </w:div>
        <w:div w:id="1791315248">
          <w:marLeft w:val="0"/>
          <w:marRight w:val="0"/>
          <w:marTop w:val="0"/>
          <w:marBottom w:val="0"/>
          <w:divBdr>
            <w:top w:val="none" w:sz="0" w:space="0" w:color="auto"/>
            <w:left w:val="none" w:sz="0" w:space="0" w:color="auto"/>
            <w:bottom w:val="none" w:sz="0" w:space="0" w:color="auto"/>
            <w:right w:val="none" w:sz="0" w:space="0" w:color="auto"/>
          </w:divBdr>
        </w:div>
        <w:div w:id="1300651185">
          <w:marLeft w:val="0"/>
          <w:marRight w:val="0"/>
          <w:marTop w:val="0"/>
          <w:marBottom w:val="0"/>
          <w:divBdr>
            <w:top w:val="none" w:sz="0" w:space="0" w:color="auto"/>
            <w:left w:val="none" w:sz="0" w:space="0" w:color="auto"/>
            <w:bottom w:val="none" w:sz="0" w:space="0" w:color="auto"/>
            <w:right w:val="none" w:sz="0" w:space="0" w:color="auto"/>
          </w:divBdr>
        </w:div>
        <w:div w:id="483162595">
          <w:marLeft w:val="0"/>
          <w:marRight w:val="0"/>
          <w:marTop w:val="0"/>
          <w:marBottom w:val="0"/>
          <w:divBdr>
            <w:top w:val="none" w:sz="0" w:space="0" w:color="auto"/>
            <w:left w:val="none" w:sz="0" w:space="0" w:color="auto"/>
            <w:bottom w:val="none" w:sz="0" w:space="0" w:color="auto"/>
            <w:right w:val="none" w:sz="0" w:space="0" w:color="auto"/>
          </w:divBdr>
        </w:div>
        <w:div w:id="862206365">
          <w:marLeft w:val="0"/>
          <w:marRight w:val="0"/>
          <w:marTop w:val="0"/>
          <w:marBottom w:val="0"/>
          <w:divBdr>
            <w:top w:val="none" w:sz="0" w:space="0" w:color="auto"/>
            <w:left w:val="none" w:sz="0" w:space="0" w:color="auto"/>
            <w:bottom w:val="none" w:sz="0" w:space="0" w:color="auto"/>
            <w:right w:val="none" w:sz="0" w:space="0" w:color="auto"/>
          </w:divBdr>
        </w:div>
        <w:div w:id="1538813291">
          <w:marLeft w:val="0"/>
          <w:marRight w:val="0"/>
          <w:marTop w:val="0"/>
          <w:marBottom w:val="0"/>
          <w:divBdr>
            <w:top w:val="none" w:sz="0" w:space="0" w:color="auto"/>
            <w:left w:val="none" w:sz="0" w:space="0" w:color="auto"/>
            <w:bottom w:val="none" w:sz="0" w:space="0" w:color="auto"/>
            <w:right w:val="none" w:sz="0" w:space="0" w:color="auto"/>
          </w:divBdr>
        </w:div>
        <w:div w:id="1359500204">
          <w:marLeft w:val="0"/>
          <w:marRight w:val="0"/>
          <w:marTop w:val="0"/>
          <w:marBottom w:val="0"/>
          <w:divBdr>
            <w:top w:val="none" w:sz="0" w:space="0" w:color="auto"/>
            <w:left w:val="none" w:sz="0" w:space="0" w:color="auto"/>
            <w:bottom w:val="none" w:sz="0" w:space="0" w:color="auto"/>
            <w:right w:val="none" w:sz="0" w:space="0" w:color="auto"/>
          </w:divBdr>
        </w:div>
        <w:div w:id="112329246">
          <w:marLeft w:val="0"/>
          <w:marRight w:val="0"/>
          <w:marTop w:val="0"/>
          <w:marBottom w:val="0"/>
          <w:divBdr>
            <w:top w:val="none" w:sz="0" w:space="0" w:color="auto"/>
            <w:left w:val="none" w:sz="0" w:space="0" w:color="auto"/>
            <w:bottom w:val="none" w:sz="0" w:space="0" w:color="auto"/>
            <w:right w:val="none" w:sz="0" w:space="0" w:color="auto"/>
          </w:divBdr>
        </w:div>
        <w:div w:id="1166242592">
          <w:marLeft w:val="0"/>
          <w:marRight w:val="0"/>
          <w:marTop w:val="0"/>
          <w:marBottom w:val="0"/>
          <w:divBdr>
            <w:top w:val="none" w:sz="0" w:space="0" w:color="auto"/>
            <w:left w:val="none" w:sz="0" w:space="0" w:color="auto"/>
            <w:bottom w:val="none" w:sz="0" w:space="0" w:color="auto"/>
            <w:right w:val="none" w:sz="0" w:space="0" w:color="auto"/>
          </w:divBdr>
        </w:div>
        <w:div w:id="1139608390">
          <w:marLeft w:val="0"/>
          <w:marRight w:val="0"/>
          <w:marTop w:val="0"/>
          <w:marBottom w:val="0"/>
          <w:divBdr>
            <w:top w:val="none" w:sz="0" w:space="0" w:color="auto"/>
            <w:left w:val="none" w:sz="0" w:space="0" w:color="auto"/>
            <w:bottom w:val="none" w:sz="0" w:space="0" w:color="auto"/>
            <w:right w:val="none" w:sz="0" w:space="0" w:color="auto"/>
          </w:divBdr>
        </w:div>
        <w:div w:id="1990162752">
          <w:marLeft w:val="0"/>
          <w:marRight w:val="0"/>
          <w:marTop w:val="0"/>
          <w:marBottom w:val="0"/>
          <w:divBdr>
            <w:top w:val="none" w:sz="0" w:space="0" w:color="auto"/>
            <w:left w:val="none" w:sz="0" w:space="0" w:color="auto"/>
            <w:bottom w:val="none" w:sz="0" w:space="0" w:color="auto"/>
            <w:right w:val="none" w:sz="0" w:space="0" w:color="auto"/>
          </w:divBdr>
        </w:div>
        <w:div w:id="1020469607">
          <w:marLeft w:val="0"/>
          <w:marRight w:val="0"/>
          <w:marTop w:val="0"/>
          <w:marBottom w:val="0"/>
          <w:divBdr>
            <w:top w:val="none" w:sz="0" w:space="0" w:color="auto"/>
            <w:left w:val="none" w:sz="0" w:space="0" w:color="auto"/>
            <w:bottom w:val="none" w:sz="0" w:space="0" w:color="auto"/>
            <w:right w:val="none" w:sz="0" w:space="0" w:color="auto"/>
          </w:divBdr>
        </w:div>
        <w:div w:id="2036418523">
          <w:marLeft w:val="0"/>
          <w:marRight w:val="0"/>
          <w:marTop w:val="0"/>
          <w:marBottom w:val="0"/>
          <w:divBdr>
            <w:top w:val="none" w:sz="0" w:space="0" w:color="auto"/>
            <w:left w:val="none" w:sz="0" w:space="0" w:color="auto"/>
            <w:bottom w:val="none" w:sz="0" w:space="0" w:color="auto"/>
            <w:right w:val="none" w:sz="0" w:space="0" w:color="auto"/>
          </w:divBdr>
        </w:div>
        <w:div w:id="809326997">
          <w:marLeft w:val="0"/>
          <w:marRight w:val="0"/>
          <w:marTop w:val="0"/>
          <w:marBottom w:val="0"/>
          <w:divBdr>
            <w:top w:val="none" w:sz="0" w:space="0" w:color="auto"/>
            <w:left w:val="none" w:sz="0" w:space="0" w:color="auto"/>
            <w:bottom w:val="none" w:sz="0" w:space="0" w:color="auto"/>
            <w:right w:val="none" w:sz="0" w:space="0" w:color="auto"/>
          </w:divBdr>
        </w:div>
        <w:div w:id="1085760810">
          <w:marLeft w:val="0"/>
          <w:marRight w:val="0"/>
          <w:marTop w:val="0"/>
          <w:marBottom w:val="0"/>
          <w:divBdr>
            <w:top w:val="none" w:sz="0" w:space="0" w:color="auto"/>
            <w:left w:val="none" w:sz="0" w:space="0" w:color="auto"/>
            <w:bottom w:val="none" w:sz="0" w:space="0" w:color="auto"/>
            <w:right w:val="none" w:sz="0" w:space="0" w:color="auto"/>
          </w:divBdr>
        </w:div>
        <w:div w:id="543904850">
          <w:marLeft w:val="0"/>
          <w:marRight w:val="0"/>
          <w:marTop w:val="0"/>
          <w:marBottom w:val="0"/>
          <w:divBdr>
            <w:top w:val="none" w:sz="0" w:space="0" w:color="auto"/>
            <w:left w:val="none" w:sz="0" w:space="0" w:color="auto"/>
            <w:bottom w:val="none" w:sz="0" w:space="0" w:color="auto"/>
            <w:right w:val="none" w:sz="0" w:space="0" w:color="auto"/>
          </w:divBdr>
        </w:div>
        <w:div w:id="159771">
          <w:marLeft w:val="0"/>
          <w:marRight w:val="0"/>
          <w:marTop w:val="0"/>
          <w:marBottom w:val="0"/>
          <w:divBdr>
            <w:top w:val="none" w:sz="0" w:space="0" w:color="auto"/>
            <w:left w:val="none" w:sz="0" w:space="0" w:color="auto"/>
            <w:bottom w:val="none" w:sz="0" w:space="0" w:color="auto"/>
            <w:right w:val="none" w:sz="0" w:space="0" w:color="auto"/>
          </w:divBdr>
        </w:div>
        <w:div w:id="2010596630">
          <w:marLeft w:val="0"/>
          <w:marRight w:val="0"/>
          <w:marTop w:val="0"/>
          <w:marBottom w:val="0"/>
          <w:divBdr>
            <w:top w:val="none" w:sz="0" w:space="0" w:color="auto"/>
            <w:left w:val="none" w:sz="0" w:space="0" w:color="auto"/>
            <w:bottom w:val="none" w:sz="0" w:space="0" w:color="auto"/>
            <w:right w:val="none" w:sz="0" w:space="0" w:color="auto"/>
          </w:divBdr>
        </w:div>
        <w:div w:id="1928464414">
          <w:marLeft w:val="0"/>
          <w:marRight w:val="0"/>
          <w:marTop w:val="0"/>
          <w:marBottom w:val="0"/>
          <w:divBdr>
            <w:top w:val="none" w:sz="0" w:space="0" w:color="auto"/>
            <w:left w:val="none" w:sz="0" w:space="0" w:color="auto"/>
            <w:bottom w:val="none" w:sz="0" w:space="0" w:color="auto"/>
            <w:right w:val="none" w:sz="0" w:space="0" w:color="auto"/>
          </w:divBdr>
        </w:div>
        <w:div w:id="1823306994">
          <w:marLeft w:val="0"/>
          <w:marRight w:val="0"/>
          <w:marTop w:val="0"/>
          <w:marBottom w:val="0"/>
          <w:divBdr>
            <w:top w:val="none" w:sz="0" w:space="0" w:color="auto"/>
            <w:left w:val="none" w:sz="0" w:space="0" w:color="auto"/>
            <w:bottom w:val="none" w:sz="0" w:space="0" w:color="auto"/>
            <w:right w:val="none" w:sz="0" w:space="0" w:color="auto"/>
          </w:divBdr>
        </w:div>
        <w:div w:id="163472884">
          <w:marLeft w:val="0"/>
          <w:marRight w:val="0"/>
          <w:marTop w:val="0"/>
          <w:marBottom w:val="0"/>
          <w:divBdr>
            <w:top w:val="none" w:sz="0" w:space="0" w:color="auto"/>
            <w:left w:val="none" w:sz="0" w:space="0" w:color="auto"/>
            <w:bottom w:val="none" w:sz="0" w:space="0" w:color="auto"/>
            <w:right w:val="none" w:sz="0" w:space="0" w:color="auto"/>
          </w:divBdr>
        </w:div>
        <w:div w:id="1672097783">
          <w:marLeft w:val="0"/>
          <w:marRight w:val="0"/>
          <w:marTop w:val="0"/>
          <w:marBottom w:val="0"/>
          <w:divBdr>
            <w:top w:val="none" w:sz="0" w:space="0" w:color="auto"/>
            <w:left w:val="none" w:sz="0" w:space="0" w:color="auto"/>
            <w:bottom w:val="none" w:sz="0" w:space="0" w:color="auto"/>
            <w:right w:val="none" w:sz="0" w:space="0" w:color="auto"/>
          </w:divBdr>
        </w:div>
        <w:div w:id="809131391">
          <w:marLeft w:val="0"/>
          <w:marRight w:val="0"/>
          <w:marTop w:val="0"/>
          <w:marBottom w:val="0"/>
          <w:divBdr>
            <w:top w:val="none" w:sz="0" w:space="0" w:color="auto"/>
            <w:left w:val="none" w:sz="0" w:space="0" w:color="auto"/>
            <w:bottom w:val="none" w:sz="0" w:space="0" w:color="auto"/>
            <w:right w:val="none" w:sz="0" w:space="0" w:color="auto"/>
          </w:divBdr>
        </w:div>
        <w:div w:id="106775456">
          <w:marLeft w:val="0"/>
          <w:marRight w:val="0"/>
          <w:marTop w:val="0"/>
          <w:marBottom w:val="0"/>
          <w:divBdr>
            <w:top w:val="none" w:sz="0" w:space="0" w:color="auto"/>
            <w:left w:val="none" w:sz="0" w:space="0" w:color="auto"/>
            <w:bottom w:val="none" w:sz="0" w:space="0" w:color="auto"/>
            <w:right w:val="none" w:sz="0" w:space="0" w:color="auto"/>
          </w:divBdr>
        </w:div>
        <w:div w:id="1562448655">
          <w:marLeft w:val="0"/>
          <w:marRight w:val="0"/>
          <w:marTop w:val="0"/>
          <w:marBottom w:val="0"/>
          <w:divBdr>
            <w:top w:val="none" w:sz="0" w:space="0" w:color="auto"/>
            <w:left w:val="none" w:sz="0" w:space="0" w:color="auto"/>
            <w:bottom w:val="none" w:sz="0" w:space="0" w:color="auto"/>
            <w:right w:val="none" w:sz="0" w:space="0" w:color="auto"/>
          </w:divBdr>
        </w:div>
        <w:div w:id="794178584">
          <w:marLeft w:val="0"/>
          <w:marRight w:val="0"/>
          <w:marTop w:val="0"/>
          <w:marBottom w:val="0"/>
          <w:divBdr>
            <w:top w:val="none" w:sz="0" w:space="0" w:color="auto"/>
            <w:left w:val="none" w:sz="0" w:space="0" w:color="auto"/>
            <w:bottom w:val="none" w:sz="0" w:space="0" w:color="auto"/>
            <w:right w:val="none" w:sz="0" w:space="0" w:color="auto"/>
          </w:divBdr>
        </w:div>
        <w:div w:id="270288405">
          <w:marLeft w:val="0"/>
          <w:marRight w:val="0"/>
          <w:marTop w:val="0"/>
          <w:marBottom w:val="0"/>
          <w:divBdr>
            <w:top w:val="none" w:sz="0" w:space="0" w:color="auto"/>
            <w:left w:val="none" w:sz="0" w:space="0" w:color="auto"/>
            <w:bottom w:val="none" w:sz="0" w:space="0" w:color="auto"/>
            <w:right w:val="none" w:sz="0" w:space="0" w:color="auto"/>
          </w:divBdr>
        </w:div>
        <w:div w:id="832263424">
          <w:marLeft w:val="0"/>
          <w:marRight w:val="0"/>
          <w:marTop w:val="0"/>
          <w:marBottom w:val="0"/>
          <w:divBdr>
            <w:top w:val="none" w:sz="0" w:space="0" w:color="auto"/>
            <w:left w:val="none" w:sz="0" w:space="0" w:color="auto"/>
            <w:bottom w:val="none" w:sz="0" w:space="0" w:color="auto"/>
            <w:right w:val="none" w:sz="0" w:space="0" w:color="auto"/>
          </w:divBdr>
        </w:div>
        <w:div w:id="2041931285">
          <w:marLeft w:val="0"/>
          <w:marRight w:val="0"/>
          <w:marTop w:val="0"/>
          <w:marBottom w:val="0"/>
          <w:divBdr>
            <w:top w:val="none" w:sz="0" w:space="0" w:color="auto"/>
            <w:left w:val="none" w:sz="0" w:space="0" w:color="auto"/>
            <w:bottom w:val="none" w:sz="0" w:space="0" w:color="auto"/>
            <w:right w:val="none" w:sz="0" w:space="0" w:color="auto"/>
          </w:divBdr>
        </w:div>
        <w:div w:id="1251162103">
          <w:marLeft w:val="0"/>
          <w:marRight w:val="0"/>
          <w:marTop w:val="0"/>
          <w:marBottom w:val="0"/>
          <w:divBdr>
            <w:top w:val="none" w:sz="0" w:space="0" w:color="auto"/>
            <w:left w:val="none" w:sz="0" w:space="0" w:color="auto"/>
            <w:bottom w:val="none" w:sz="0" w:space="0" w:color="auto"/>
            <w:right w:val="none" w:sz="0" w:space="0" w:color="auto"/>
          </w:divBdr>
        </w:div>
        <w:div w:id="475227188">
          <w:marLeft w:val="0"/>
          <w:marRight w:val="0"/>
          <w:marTop w:val="0"/>
          <w:marBottom w:val="0"/>
          <w:divBdr>
            <w:top w:val="none" w:sz="0" w:space="0" w:color="auto"/>
            <w:left w:val="none" w:sz="0" w:space="0" w:color="auto"/>
            <w:bottom w:val="none" w:sz="0" w:space="0" w:color="auto"/>
            <w:right w:val="none" w:sz="0" w:space="0" w:color="auto"/>
          </w:divBdr>
        </w:div>
        <w:div w:id="1271476587">
          <w:marLeft w:val="0"/>
          <w:marRight w:val="0"/>
          <w:marTop w:val="0"/>
          <w:marBottom w:val="0"/>
          <w:divBdr>
            <w:top w:val="none" w:sz="0" w:space="0" w:color="auto"/>
            <w:left w:val="none" w:sz="0" w:space="0" w:color="auto"/>
            <w:bottom w:val="none" w:sz="0" w:space="0" w:color="auto"/>
            <w:right w:val="none" w:sz="0" w:space="0" w:color="auto"/>
          </w:divBdr>
        </w:div>
        <w:div w:id="1882353928">
          <w:marLeft w:val="0"/>
          <w:marRight w:val="0"/>
          <w:marTop w:val="0"/>
          <w:marBottom w:val="0"/>
          <w:divBdr>
            <w:top w:val="none" w:sz="0" w:space="0" w:color="auto"/>
            <w:left w:val="none" w:sz="0" w:space="0" w:color="auto"/>
            <w:bottom w:val="none" w:sz="0" w:space="0" w:color="auto"/>
            <w:right w:val="none" w:sz="0" w:space="0" w:color="auto"/>
          </w:divBdr>
        </w:div>
        <w:div w:id="2077167631">
          <w:marLeft w:val="0"/>
          <w:marRight w:val="0"/>
          <w:marTop w:val="0"/>
          <w:marBottom w:val="0"/>
          <w:divBdr>
            <w:top w:val="none" w:sz="0" w:space="0" w:color="auto"/>
            <w:left w:val="none" w:sz="0" w:space="0" w:color="auto"/>
            <w:bottom w:val="none" w:sz="0" w:space="0" w:color="auto"/>
            <w:right w:val="none" w:sz="0" w:space="0" w:color="auto"/>
          </w:divBdr>
        </w:div>
        <w:div w:id="601500231">
          <w:marLeft w:val="0"/>
          <w:marRight w:val="0"/>
          <w:marTop w:val="0"/>
          <w:marBottom w:val="0"/>
          <w:divBdr>
            <w:top w:val="none" w:sz="0" w:space="0" w:color="auto"/>
            <w:left w:val="none" w:sz="0" w:space="0" w:color="auto"/>
            <w:bottom w:val="none" w:sz="0" w:space="0" w:color="auto"/>
            <w:right w:val="none" w:sz="0" w:space="0" w:color="auto"/>
          </w:divBdr>
        </w:div>
        <w:div w:id="1862111">
          <w:marLeft w:val="0"/>
          <w:marRight w:val="0"/>
          <w:marTop w:val="0"/>
          <w:marBottom w:val="0"/>
          <w:divBdr>
            <w:top w:val="none" w:sz="0" w:space="0" w:color="auto"/>
            <w:left w:val="none" w:sz="0" w:space="0" w:color="auto"/>
            <w:bottom w:val="none" w:sz="0" w:space="0" w:color="auto"/>
            <w:right w:val="none" w:sz="0" w:space="0" w:color="auto"/>
          </w:divBdr>
        </w:div>
        <w:div w:id="922641958">
          <w:marLeft w:val="0"/>
          <w:marRight w:val="0"/>
          <w:marTop w:val="0"/>
          <w:marBottom w:val="0"/>
          <w:divBdr>
            <w:top w:val="none" w:sz="0" w:space="0" w:color="auto"/>
            <w:left w:val="none" w:sz="0" w:space="0" w:color="auto"/>
            <w:bottom w:val="none" w:sz="0" w:space="0" w:color="auto"/>
            <w:right w:val="none" w:sz="0" w:space="0" w:color="auto"/>
          </w:divBdr>
        </w:div>
        <w:div w:id="1802577747">
          <w:marLeft w:val="0"/>
          <w:marRight w:val="0"/>
          <w:marTop w:val="0"/>
          <w:marBottom w:val="0"/>
          <w:divBdr>
            <w:top w:val="none" w:sz="0" w:space="0" w:color="auto"/>
            <w:left w:val="none" w:sz="0" w:space="0" w:color="auto"/>
            <w:bottom w:val="none" w:sz="0" w:space="0" w:color="auto"/>
            <w:right w:val="none" w:sz="0" w:space="0" w:color="auto"/>
          </w:divBdr>
        </w:div>
        <w:div w:id="1062027164">
          <w:marLeft w:val="0"/>
          <w:marRight w:val="0"/>
          <w:marTop w:val="0"/>
          <w:marBottom w:val="0"/>
          <w:divBdr>
            <w:top w:val="none" w:sz="0" w:space="0" w:color="auto"/>
            <w:left w:val="none" w:sz="0" w:space="0" w:color="auto"/>
            <w:bottom w:val="none" w:sz="0" w:space="0" w:color="auto"/>
            <w:right w:val="none" w:sz="0" w:space="0" w:color="auto"/>
          </w:divBdr>
        </w:div>
        <w:div w:id="1601330031">
          <w:marLeft w:val="0"/>
          <w:marRight w:val="0"/>
          <w:marTop w:val="0"/>
          <w:marBottom w:val="0"/>
          <w:divBdr>
            <w:top w:val="none" w:sz="0" w:space="0" w:color="auto"/>
            <w:left w:val="none" w:sz="0" w:space="0" w:color="auto"/>
            <w:bottom w:val="none" w:sz="0" w:space="0" w:color="auto"/>
            <w:right w:val="none" w:sz="0" w:space="0" w:color="auto"/>
          </w:divBdr>
        </w:div>
        <w:div w:id="1284849344">
          <w:marLeft w:val="0"/>
          <w:marRight w:val="0"/>
          <w:marTop w:val="0"/>
          <w:marBottom w:val="0"/>
          <w:divBdr>
            <w:top w:val="none" w:sz="0" w:space="0" w:color="auto"/>
            <w:left w:val="none" w:sz="0" w:space="0" w:color="auto"/>
            <w:bottom w:val="none" w:sz="0" w:space="0" w:color="auto"/>
            <w:right w:val="none" w:sz="0" w:space="0" w:color="auto"/>
          </w:divBdr>
        </w:div>
        <w:div w:id="1766421778">
          <w:marLeft w:val="0"/>
          <w:marRight w:val="0"/>
          <w:marTop w:val="0"/>
          <w:marBottom w:val="0"/>
          <w:divBdr>
            <w:top w:val="none" w:sz="0" w:space="0" w:color="auto"/>
            <w:left w:val="none" w:sz="0" w:space="0" w:color="auto"/>
            <w:bottom w:val="none" w:sz="0" w:space="0" w:color="auto"/>
            <w:right w:val="none" w:sz="0" w:space="0" w:color="auto"/>
          </w:divBdr>
        </w:div>
        <w:div w:id="1831948588">
          <w:marLeft w:val="0"/>
          <w:marRight w:val="0"/>
          <w:marTop w:val="0"/>
          <w:marBottom w:val="0"/>
          <w:divBdr>
            <w:top w:val="none" w:sz="0" w:space="0" w:color="auto"/>
            <w:left w:val="none" w:sz="0" w:space="0" w:color="auto"/>
            <w:bottom w:val="none" w:sz="0" w:space="0" w:color="auto"/>
            <w:right w:val="none" w:sz="0" w:space="0" w:color="auto"/>
          </w:divBdr>
        </w:div>
        <w:div w:id="406848813">
          <w:marLeft w:val="0"/>
          <w:marRight w:val="0"/>
          <w:marTop w:val="0"/>
          <w:marBottom w:val="0"/>
          <w:divBdr>
            <w:top w:val="none" w:sz="0" w:space="0" w:color="auto"/>
            <w:left w:val="none" w:sz="0" w:space="0" w:color="auto"/>
            <w:bottom w:val="none" w:sz="0" w:space="0" w:color="auto"/>
            <w:right w:val="none" w:sz="0" w:space="0" w:color="auto"/>
          </w:divBdr>
        </w:div>
        <w:div w:id="107939957">
          <w:marLeft w:val="0"/>
          <w:marRight w:val="0"/>
          <w:marTop w:val="0"/>
          <w:marBottom w:val="0"/>
          <w:divBdr>
            <w:top w:val="none" w:sz="0" w:space="0" w:color="auto"/>
            <w:left w:val="none" w:sz="0" w:space="0" w:color="auto"/>
            <w:bottom w:val="none" w:sz="0" w:space="0" w:color="auto"/>
            <w:right w:val="none" w:sz="0" w:space="0" w:color="auto"/>
          </w:divBdr>
        </w:div>
        <w:div w:id="221719071">
          <w:marLeft w:val="0"/>
          <w:marRight w:val="0"/>
          <w:marTop w:val="0"/>
          <w:marBottom w:val="0"/>
          <w:divBdr>
            <w:top w:val="none" w:sz="0" w:space="0" w:color="auto"/>
            <w:left w:val="none" w:sz="0" w:space="0" w:color="auto"/>
            <w:bottom w:val="none" w:sz="0" w:space="0" w:color="auto"/>
            <w:right w:val="none" w:sz="0" w:space="0" w:color="auto"/>
          </w:divBdr>
        </w:div>
        <w:div w:id="187454372">
          <w:marLeft w:val="0"/>
          <w:marRight w:val="0"/>
          <w:marTop w:val="0"/>
          <w:marBottom w:val="0"/>
          <w:divBdr>
            <w:top w:val="none" w:sz="0" w:space="0" w:color="auto"/>
            <w:left w:val="none" w:sz="0" w:space="0" w:color="auto"/>
            <w:bottom w:val="none" w:sz="0" w:space="0" w:color="auto"/>
            <w:right w:val="none" w:sz="0" w:space="0" w:color="auto"/>
          </w:divBdr>
        </w:div>
        <w:div w:id="1786346223">
          <w:marLeft w:val="0"/>
          <w:marRight w:val="0"/>
          <w:marTop w:val="0"/>
          <w:marBottom w:val="0"/>
          <w:divBdr>
            <w:top w:val="none" w:sz="0" w:space="0" w:color="auto"/>
            <w:left w:val="none" w:sz="0" w:space="0" w:color="auto"/>
            <w:bottom w:val="none" w:sz="0" w:space="0" w:color="auto"/>
            <w:right w:val="none" w:sz="0" w:space="0" w:color="auto"/>
          </w:divBdr>
        </w:div>
        <w:div w:id="1524396699">
          <w:marLeft w:val="0"/>
          <w:marRight w:val="0"/>
          <w:marTop w:val="0"/>
          <w:marBottom w:val="0"/>
          <w:divBdr>
            <w:top w:val="none" w:sz="0" w:space="0" w:color="auto"/>
            <w:left w:val="none" w:sz="0" w:space="0" w:color="auto"/>
            <w:bottom w:val="none" w:sz="0" w:space="0" w:color="auto"/>
            <w:right w:val="none" w:sz="0" w:space="0" w:color="auto"/>
          </w:divBdr>
        </w:div>
        <w:div w:id="1175461427">
          <w:marLeft w:val="0"/>
          <w:marRight w:val="0"/>
          <w:marTop w:val="0"/>
          <w:marBottom w:val="0"/>
          <w:divBdr>
            <w:top w:val="none" w:sz="0" w:space="0" w:color="auto"/>
            <w:left w:val="none" w:sz="0" w:space="0" w:color="auto"/>
            <w:bottom w:val="none" w:sz="0" w:space="0" w:color="auto"/>
            <w:right w:val="none" w:sz="0" w:space="0" w:color="auto"/>
          </w:divBdr>
        </w:div>
        <w:div w:id="180096550">
          <w:marLeft w:val="0"/>
          <w:marRight w:val="0"/>
          <w:marTop w:val="0"/>
          <w:marBottom w:val="0"/>
          <w:divBdr>
            <w:top w:val="none" w:sz="0" w:space="0" w:color="auto"/>
            <w:left w:val="none" w:sz="0" w:space="0" w:color="auto"/>
            <w:bottom w:val="none" w:sz="0" w:space="0" w:color="auto"/>
            <w:right w:val="none" w:sz="0" w:space="0" w:color="auto"/>
          </w:divBdr>
        </w:div>
        <w:div w:id="1254388498">
          <w:marLeft w:val="0"/>
          <w:marRight w:val="0"/>
          <w:marTop w:val="0"/>
          <w:marBottom w:val="0"/>
          <w:divBdr>
            <w:top w:val="none" w:sz="0" w:space="0" w:color="auto"/>
            <w:left w:val="none" w:sz="0" w:space="0" w:color="auto"/>
            <w:bottom w:val="none" w:sz="0" w:space="0" w:color="auto"/>
            <w:right w:val="none" w:sz="0" w:space="0" w:color="auto"/>
          </w:divBdr>
        </w:div>
        <w:div w:id="296837066">
          <w:marLeft w:val="0"/>
          <w:marRight w:val="0"/>
          <w:marTop w:val="0"/>
          <w:marBottom w:val="0"/>
          <w:divBdr>
            <w:top w:val="none" w:sz="0" w:space="0" w:color="auto"/>
            <w:left w:val="none" w:sz="0" w:space="0" w:color="auto"/>
            <w:bottom w:val="none" w:sz="0" w:space="0" w:color="auto"/>
            <w:right w:val="none" w:sz="0" w:space="0" w:color="auto"/>
          </w:divBdr>
        </w:div>
        <w:div w:id="1920359902">
          <w:marLeft w:val="0"/>
          <w:marRight w:val="0"/>
          <w:marTop w:val="0"/>
          <w:marBottom w:val="0"/>
          <w:divBdr>
            <w:top w:val="none" w:sz="0" w:space="0" w:color="auto"/>
            <w:left w:val="none" w:sz="0" w:space="0" w:color="auto"/>
            <w:bottom w:val="none" w:sz="0" w:space="0" w:color="auto"/>
            <w:right w:val="none" w:sz="0" w:space="0" w:color="auto"/>
          </w:divBdr>
        </w:div>
        <w:div w:id="970136066">
          <w:marLeft w:val="0"/>
          <w:marRight w:val="0"/>
          <w:marTop w:val="0"/>
          <w:marBottom w:val="0"/>
          <w:divBdr>
            <w:top w:val="none" w:sz="0" w:space="0" w:color="auto"/>
            <w:left w:val="none" w:sz="0" w:space="0" w:color="auto"/>
            <w:bottom w:val="none" w:sz="0" w:space="0" w:color="auto"/>
            <w:right w:val="none" w:sz="0" w:space="0" w:color="auto"/>
          </w:divBdr>
        </w:div>
        <w:div w:id="1603411823">
          <w:marLeft w:val="0"/>
          <w:marRight w:val="0"/>
          <w:marTop w:val="0"/>
          <w:marBottom w:val="0"/>
          <w:divBdr>
            <w:top w:val="none" w:sz="0" w:space="0" w:color="auto"/>
            <w:left w:val="none" w:sz="0" w:space="0" w:color="auto"/>
            <w:bottom w:val="none" w:sz="0" w:space="0" w:color="auto"/>
            <w:right w:val="none" w:sz="0" w:space="0" w:color="auto"/>
          </w:divBdr>
        </w:div>
        <w:div w:id="1836191837">
          <w:marLeft w:val="0"/>
          <w:marRight w:val="0"/>
          <w:marTop w:val="0"/>
          <w:marBottom w:val="0"/>
          <w:divBdr>
            <w:top w:val="none" w:sz="0" w:space="0" w:color="auto"/>
            <w:left w:val="none" w:sz="0" w:space="0" w:color="auto"/>
            <w:bottom w:val="none" w:sz="0" w:space="0" w:color="auto"/>
            <w:right w:val="none" w:sz="0" w:space="0" w:color="auto"/>
          </w:divBdr>
        </w:div>
        <w:div w:id="1103307467">
          <w:marLeft w:val="0"/>
          <w:marRight w:val="0"/>
          <w:marTop w:val="0"/>
          <w:marBottom w:val="0"/>
          <w:divBdr>
            <w:top w:val="none" w:sz="0" w:space="0" w:color="auto"/>
            <w:left w:val="none" w:sz="0" w:space="0" w:color="auto"/>
            <w:bottom w:val="none" w:sz="0" w:space="0" w:color="auto"/>
            <w:right w:val="none" w:sz="0" w:space="0" w:color="auto"/>
          </w:divBdr>
        </w:div>
        <w:div w:id="1644309430">
          <w:marLeft w:val="0"/>
          <w:marRight w:val="0"/>
          <w:marTop w:val="0"/>
          <w:marBottom w:val="0"/>
          <w:divBdr>
            <w:top w:val="none" w:sz="0" w:space="0" w:color="auto"/>
            <w:left w:val="none" w:sz="0" w:space="0" w:color="auto"/>
            <w:bottom w:val="none" w:sz="0" w:space="0" w:color="auto"/>
            <w:right w:val="none" w:sz="0" w:space="0" w:color="auto"/>
          </w:divBdr>
        </w:div>
        <w:div w:id="2097314261">
          <w:marLeft w:val="0"/>
          <w:marRight w:val="0"/>
          <w:marTop w:val="0"/>
          <w:marBottom w:val="0"/>
          <w:divBdr>
            <w:top w:val="none" w:sz="0" w:space="0" w:color="auto"/>
            <w:left w:val="none" w:sz="0" w:space="0" w:color="auto"/>
            <w:bottom w:val="none" w:sz="0" w:space="0" w:color="auto"/>
            <w:right w:val="none" w:sz="0" w:space="0" w:color="auto"/>
          </w:divBdr>
        </w:div>
        <w:div w:id="2132480325">
          <w:marLeft w:val="0"/>
          <w:marRight w:val="0"/>
          <w:marTop w:val="0"/>
          <w:marBottom w:val="0"/>
          <w:divBdr>
            <w:top w:val="none" w:sz="0" w:space="0" w:color="auto"/>
            <w:left w:val="none" w:sz="0" w:space="0" w:color="auto"/>
            <w:bottom w:val="none" w:sz="0" w:space="0" w:color="auto"/>
            <w:right w:val="none" w:sz="0" w:space="0" w:color="auto"/>
          </w:divBdr>
        </w:div>
        <w:div w:id="514809737">
          <w:marLeft w:val="0"/>
          <w:marRight w:val="0"/>
          <w:marTop w:val="0"/>
          <w:marBottom w:val="0"/>
          <w:divBdr>
            <w:top w:val="none" w:sz="0" w:space="0" w:color="auto"/>
            <w:left w:val="none" w:sz="0" w:space="0" w:color="auto"/>
            <w:bottom w:val="none" w:sz="0" w:space="0" w:color="auto"/>
            <w:right w:val="none" w:sz="0" w:space="0" w:color="auto"/>
          </w:divBdr>
        </w:div>
        <w:div w:id="819687975">
          <w:marLeft w:val="0"/>
          <w:marRight w:val="0"/>
          <w:marTop w:val="0"/>
          <w:marBottom w:val="0"/>
          <w:divBdr>
            <w:top w:val="none" w:sz="0" w:space="0" w:color="auto"/>
            <w:left w:val="none" w:sz="0" w:space="0" w:color="auto"/>
            <w:bottom w:val="none" w:sz="0" w:space="0" w:color="auto"/>
            <w:right w:val="none" w:sz="0" w:space="0" w:color="auto"/>
          </w:divBdr>
        </w:div>
        <w:div w:id="1697003531">
          <w:marLeft w:val="0"/>
          <w:marRight w:val="0"/>
          <w:marTop w:val="0"/>
          <w:marBottom w:val="0"/>
          <w:divBdr>
            <w:top w:val="none" w:sz="0" w:space="0" w:color="auto"/>
            <w:left w:val="none" w:sz="0" w:space="0" w:color="auto"/>
            <w:bottom w:val="none" w:sz="0" w:space="0" w:color="auto"/>
            <w:right w:val="none" w:sz="0" w:space="0" w:color="auto"/>
          </w:divBdr>
        </w:div>
        <w:div w:id="82192114">
          <w:marLeft w:val="0"/>
          <w:marRight w:val="0"/>
          <w:marTop w:val="0"/>
          <w:marBottom w:val="0"/>
          <w:divBdr>
            <w:top w:val="none" w:sz="0" w:space="0" w:color="auto"/>
            <w:left w:val="none" w:sz="0" w:space="0" w:color="auto"/>
            <w:bottom w:val="none" w:sz="0" w:space="0" w:color="auto"/>
            <w:right w:val="none" w:sz="0" w:space="0" w:color="auto"/>
          </w:divBdr>
        </w:div>
        <w:div w:id="893782125">
          <w:marLeft w:val="0"/>
          <w:marRight w:val="0"/>
          <w:marTop w:val="0"/>
          <w:marBottom w:val="0"/>
          <w:divBdr>
            <w:top w:val="none" w:sz="0" w:space="0" w:color="auto"/>
            <w:left w:val="none" w:sz="0" w:space="0" w:color="auto"/>
            <w:bottom w:val="none" w:sz="0" w:space="0" w:color="auto"/>
            <w:right w:val="none" w:sz="0" w:space="0" w:color="auto"/>
          </w:divBdr>
        </w:div>
        <w:div w:id="1122842861">
          <w:marLeft w:val="0"/>
          <w:marRight w:val="0"/>
          <w:marTop w:val="0"/>
          <w:marBottom w:val="0"/>
          <w:divBdr>
            <w:top w:val="none" w:sz="0" w:space="0" w:color="auto"/>
            <w:left w:val="none" w:sz="0" w:space="0" w:color="auto"/>
            <w:bottom w:val="none" w:sz="0" w:space="0" w:color="auto"/>
            <w:right w:val="none" w:sz="0" w:space="0" w:color="auto"/>
          </w:divBdr>
        </w:div>
        <w:div w:id="56242758">
          <w:marLeft w:val="0"/>
          <w:marRight w:val="0"/>
          <w:marTop w:val="0"/>
          <w:marBottom w:val="0"/>
          <w:divBdr>
            <w:top w:val="none" w:sz="0" w:space="0" w:color="auto"/>
            <w:left w:val="none" w:sz="0" w:space="0" w:color="auto"/>
            <w:bottom w:val="none" w:sz="0" w:space="0" w:color="auto"/>
            <w:right w:val="none" w:sz="0" w:space="0" w:color="auto"/>
          </w:divBdr>
        </w:div>
        <w:div w:id="1160266811">
          <w:marLeft w:val="0"/>
          <w:marRight w:val="0"/>
          <w:marTop w:val="0"/>
          <w:marBottom w:val="0"/>
          <w:divBdr>
            <w:top w:val="none" w:sz="0" w:space="0" w:color="auto"/>
            <w:left w:val="none" w:sz="0" w:space="0" w:color="auto"/>
            <w:bottom w:val="none" w:sz="0" w:space="0" w:color="auto"/>
            <w:right w:val="none" w:sz="0" w:space="0" w:color="auto"/>
          </w:divBdr>
        </w:div>
        <w:div w:id="984822436">
          <w:marLeft w:val="0"/>
          <w:marRight w:val="0"/>
          <w:marTop w:val="0"/>
          <w:marBottom w:val="0"/>
          <w:divBdr>
            <w:top w:val="none" w:sz="0" w:space="0" w:color="auto"/>
            <w:left w:val="none" w:sz="0" w:space="0" w:color="auto"/>
            <w:bottom w:val="none" w:sz="0" w:space="0" w:color="auto"/>
            <w:right w:val="none" w:sz="0" w:space="0" w:color="auto"/>
          </w:divBdr>
        </w:div>
        <w:div w:id="1124805932">
          <w:marLeft w:val="0"/>
          <w:marRight w:val="0"/>
          <w:marTop w:val="0"/>
          <w:marBottom w:val="0"/>
          <w:divBdr>
            <w:top w:val="none" w:sz="0" w:space="0" w:color="auto"/>
            <w:left w:val="none" w:sz="0" w:space="0" w:color="auto"/>
            <w:bottom w:val="none" w:sz="0" w:space="0" w:color="auto"/>
            <w:right w:val="none" w:sz="0" w:space="0" w:color="auto"/>
          </w:divBdr>
        </w:div>
        <w:div w:id="1955210812">
          <w:marLeft w:val="0"/>
          <w:marRight w:val="0"/>
          <w:marTop w:val="0"/>
          <w:marBottom w:val="0"/>
          <w:divBdr>
            <w:top w:val="none" w:sz="0" w:space="0" w:color="auto"/>
            <w:left w:val="none" w:sz="0" w:space="0" w:color="auto"/>
            <w:bottom w:val="none" w:sz="0" w:space="0" w:color="auto"/>
            <w:right w:val="none" w:sz="0" w:space="0" w:color="auto"/>
          </w:divBdr>
        </w:div>
        <w:div w:id="1424912426">
          <w:marLeft w:val="0"/>
          <w:marRight w:val="0"/>
          <w:marTop w:val="0"/>
          <w:marBottom w:val="0"/>
          <w:divBdr>
            <w:top w:val="none" w:sz="0" w:space="0" w:color="auto"/>
            <w:left w:val="none" w:sz="0" w:space="0" w:color="auto"/>
            <w:bottom w:val="none" w:sz="0" w:space="0" w:color="auto"/>
            <w:right w:val="none" w:sz="0" w:space="0" w:color="auto"/>
          </w:divBdr>
        </w:div>
        <w:div w:id="544408229">
          <w:marLeft w:val="0"/>
          <w:marRight w:val="0"/>
          <w:marTop w:val="0"/>
          <w:marBottom w:val="0"/>
          <w:divBdr>
            <w:top w:val="none" w:sz="0" w:space="0" w:color="auto"/>
            <w:left w:val="none" w:sz="0" w:space="0" w:color="auto"/>
            <w:bottom w:val="none" w:sz="0" w:space="0" w:color="auto"/>
            <w:right w:val="none" w:sz="0" w:space="0" w:color="auto"/>
          </w:divBdr>
        </w:div>
        <w:div w:id="2011365763">
          <w:marLeft w:val="0"/>
          <w:marRight w:val="0"/>
          <w:marTop w:val="0"/>
          <w:marBottom w:val="0"/>
          <w:divBdr>
            <w:top w:val="none" w:sz="0" w:space="0" w:color="auto"/>
            <w:left w:val="none" w:sz="0" w:space="0" w:color="auto"/>
            <w:bottom w:val="none" w:sz="0" w:space="0" w:color="auto"/>
            <w:right w:val="none" w:sz="0" w:space="0" w:color="auto"/>
          </w:divBdr>
        </w:div>
        <w:div w:id="2092195706">
          <w:marLeft w:val="0"/>
          <w:marRight w:val="0"/>
          <w:marTop w:val="0"/>
          <w:marBottom w:val="0"/>
          <w:divBdr>
            <w:top w:val="none" w:sz="0" w:space="0" w:color="auto"/>
            <w:left w:val="none" w:sz="0" w:space="0" w:color="auto"/>
            <w:bottom w:val="none" w:sz="0" w:space="0" w:color="auto"/>
            <w:right w:val="none" w:sz="0" w:space="0" w:color="auto"/>
          </w:divBdr>
        </w:div>
        <w:div w:id="2007128841">
          <w:marLeft w:val="0"/>
          <w:marRight w:val="0"/>
          <w:marTop w:val="0"/>
          <w:marBottom w:val="0"/>
          <w:divBdr>
            <w:top w:val="none" w:sz="0" w:space="0" w:color="auto"/>
            <w:left w:val="none" w:sz="0" w:space="0" w:color="auto"/>
            <w:bottom w:val="none" w:sz="0" w:space="0" w:color="auto"/>
            <w:right w:val="none" w:sz="0" w:space="0" w:color="auto"/>
          </w:divBdr>
        </w:div>
        <w:div w:id="470246567">
          <w:marLeft w:val="0"/>
          <w:marRight w:val="0"/>
          <w:marTop w:val="0"/>
          <w:marBottom w:val="0"/>
          <w:divBdr>
            <w:top w:val="none" w:sz="0" w:space="0" w:color="auto"/>
            <w:left w:val="none" w:sz="0" w:space="0" w:color="auto"/>
            <w:bottom w:val="none" w:sz="0" w:space="0" w:color="auto"/>
            <w:right w:val="none" w:sz="0" w:space="0" w:color="auto"/>
          </w:divBdr>
        </w:div>
        <w:div w:id="261914143">
          <w:marLeft w:val="0"/>
          <w:marRight w:val="0"/>
          <w:marTop w:val="0"/>
          <w:marBottom w:val="0"/>
          <w:divBdr>
            <w:top w:val="none" w:sz="0" w:space="0" w:color="auto"/>
            <w:left w:val="none" w:sz="0" w:space="0" w:color="auto"/>
            <w:bottom w:val="none" w:sz="0" w:space="0" w:color="auto"/>
            <w:right w:val="none" w:sz="0" w:space="0" w:color="auto"/>
          </w:divBdr>
        </w:div>
        <w:div w:id="277562614">
          <w:marLeft w:val="0"/>
          <w:marRight w:val="0"/>
          <w:marTop w:val="0"/>
          <w:marBottom w:val="0"/>
          <w:divBdr>
            <w:top w:val="none" w:sz="0" w:space="0" w:color="auto"/>
            <w:left w:val="none" w:sz="0" w:space="0" w:color="auto"/>
            <w:bottom w:val="none" w:sz="0" w:space="0" w:color="auto"/>
            <w:right w:val="none" w:sz="0" w:space="0" w:color="auto"/>
          </w:divBdr>
          <w:divsChild>
            <w:div w:id="442504401">
              <w:marLeft w:val="0"/>
              <w:marRight w:val="0"/>
              <w:marTop w:val="0"/>
              <w:marBottom w:val="0"/>
              <w:divBdr>
                <w:top w:val="none" w:sz="0" w:space="0" w:color="auto"/>
                <w:left w:val="none" w:sz="0" w:space="0" w:color="auto"/>
                <w:bottom w:val="none" w:sz="0" w:space="0" w:color="auto"/>
                <w:right w:val="none" w:sz="0" w:space="0" w:color="auto"/>
              </w:divBdr>
            </w:div>
            <w:div w:id="494420923">
              <w:marLeft w:val="0"/>
              <w:marRight w:val="0"/>
              <w:marTop w:val="0"/>
              <w:marBottom w:val="0"/>
              <w:divBdr>
                <w:top w:val="none" w:sz="0" w:space="0" w:color="auto"/>
                <w:left w:val="none" w:sz="0" w:space="0" w:color="auto"/>
                <w:bottom w:val="none" w:sz="0" w:space="0" w:color="auto"/>
                <w:right w:val="none" w:sz="0" w:space="0" w:color="auto"/>
              </w:divBdr>
            </w:div>
            <w:div w:id="2003270387">
              <w:marLeft w:val="0"/>
              <w:marRight w:val="0"/>
              <w:marTop w:val="0"/>
              <w:marBottom w:val="0"/>
              <w:divBdr>
                <w:top w:val="none" w:sz="0" w:space="0" w:color="auto"/>
                <w:left w:val="none" w:sz="0" w:space="0" w:color="auto"/>
                <w:bottom w:val="none" w:sz="0" w:space="0" w:color="auto"/>
                <w:right w:val="none" w:sz="0" w:space="0" w:color="auto"/>
              </w:divBdr>
            </w:div>
            <w:div w:id="1790082823">
              <w:marLeft w:val="0"/>
              <w:marRight w:val="0"/>
              <w:marTop w:val="0"/>
              <w:marBottom w:val="0"/>
              <w:divBdr>
                <w:top w:val="none" w:sz="0" w:space="0" w:color="auto"/>
                <w:left w:val="none" w:sz="0" w:space="0" w:color="auto"/>
                <w:bottom w:val="none" w:sz="0" w:space="0" w:color="auto"/>
                <w:right w:val="none" w:sz="0" w:space="0" w:color="auto"/>
              </w:divBdr>
            </w:div>
            <w:div w:id="1560172199">
              <w:marLeft w:val="0"/>
              <w:marRight w:val="0"/>
              <w:marTop w:val="0"/>
              <w:marBottom w:val="0"/>
              <w:divBdr>
                <w:top w:val="none" w:sz="0" w:space="0" w:color="auto"/>
                <w:left w:val="none" w:sz="0" w:space="0" w:color="auto"/>
                <w:bottom w:val="none" w:sz="0" w:space="0" w:color="auto"/>
                <w:right w:val="none" w:sz="0" w:space="0" w:color="auto"/>
              </w:divBdr>
            </w:div>
            <w:div w:id="1735008111">
              <w:marLeft w:val="0"/>
              <w:marRight w:val="0"/>
              <w:marTop w:val="0"/>
              <w:marBottom w:val="0"/>
              <w:divBdr>
                <w:top w:val="none" w:sz="0" w:space="0" w:color="auto"/>
                <w:left w:val="none" w:sz="0" w:space="0" w:color="auto"/>
                <w:bottom w:val="none" w:sz="0" w:space="0" w:color="auto"/>
                <w:right w:val="none" w:sz="0" w:space="0" w:color="auto"/>
              </w:divBdr>
            </w:div>
            <w:div w:id="1869444907">
              <w:marLeft w:val="0"/>
              <w:marRight w:val="0"/>
              <w:marTop w:val="0"/>
              <w:marBottom w:val="0"/>
              <w:divBdr>
                <w:top w:val="none" w:sz="0" w:space="0" w:color="auto"/>
                <w:left w:val="none" w:sz="0" w:space="0" w:color="auto"/>
                <w:bottom w:val="none" w:sz="0" w:space="0" w:color="auto"/>
                <w:right w:val="none" w:sz="0" w:space="0" w:color="auto"/>
              </w:divBdr>
            </w:div>
            <w:div w:id="1168522393">
              <w:marLeft w:val="0"/>
              <w:marRight w:val="0"/>
              <w:marTop w:val="0"/>
              <w:marBottom w:val="0"/>
              <w:divBdr>
                <w:top w:val="none" w:sz="0" w:space="0" w:color="auto"/>
                <w:left w:val="none" w:sz="0" w:space="0" w:color="auto"/>
                <w:bottom w:val="none" w:sz="0" w:space="0" w:color="auto"/>
                <w:right w:val="none" w:sz="0" w:space="0" w:color="auto"/>
              </w:divBdr>
            </w:div>
            <w:div w:id="841044779">
              <w:marLeft w:val="0"/>
              <w:marRight w:val="0"/>
              <w:marTop w:val="0"/>
              <w:marBottom w:val="0"/>
              <w:divBdr>
                <w:top w:val="none" w:sz="0" w:space="0" w:color="auto"/>
                <w:left w:val="none" w:sz="0" w:space="0" w:color="auto"/>
                <w:bottom w:val="none" w:sz="0" w:space="0" w:color="auto"/>
                <w:right w:val="none" w:sz="0" w:space="0" w:color="auto"/>
              </w:divBdr>
            </w:div>
            <w:div w:id="1738625886">
              <w:marLeft w:val="0"/>
              <w:marRight w:val="0"/>
              <w:marTop w:val="0"/>
              <w:marBottom w:val="0"/>
              <w:divBdr>
                <w:top w:val="none" w:sz="0" w:space="0" w:color="auto"/>
                <w:left w:val="none" w:sz="0" w:space="0" w:color="auto"/>
                <w:bottom w:val="none" w:sz="0" w:space="0" w:color="auto"/>
                <w:right w:val="none" w:sz="0" w:space="0" w:color="auto"/>
              </w:divBdr>
            </w:div>
            <w:div w:id="606157744">
              <w:marLeft w:val="0"/>
              <w:marRight w:val="0"/>
              <w:marTop w:val="0"/>
              <w:marBottom w:val="0"/>
              <w:divBdr>
                <w:top w:val="none" w:sz="0" w:space="0" w:color="auto"/>
                <w:left w:val="none" w:sz="0" w:space="0" w:color="auto"/>
                <w:bottom w:val="none" w:sz="0" w:space="0" w:color="auto"/>
                <w:right w:val="none" w:sz="0" w:space="0" w:color="auto"/>
              </w:divBdr>
            </w:div>
            <w:div w:id="1225526201">
              <w:marLeft w:val="0"/>
              <w:marRight w:val="0"/>
              <w:marTop w:val="0"/>
              <w:marBottom w:val="0"/>
              <w:divBdr>
                <w:top w:val="none" w:sz="0" w:space="0" w:color="auto"/>
                <w:left w:val="none" w:sz="0" w:space="0" w:color="auto"/>
                <w:bottom w:val="none" w:sz="0" w:space="0" w:color="auto"/>
                <w:right w:val="none" w:sz="0" w:space="0" w:color="auto"/>
              </w:divBdr>
            </w:div>
            <w:div w:id="647975591">
              <w:marLeft w:val="0"/>
              <w:marRight w:val="0"/>
              <w:marTop w:val="0"/>
              <w:marBottom w:val="0"/>
              <w:divBdr>
                <w:top w:val="none" w:sz="0" w:space="0" w:color="auto"/>
                <w:left w:val="none" w:sz="0" w:space="0" w:color="auto"/>
                <w:bottom w:val="none" w:sz="0" w:space="0" w:color="auto"/>
                <w:right w:val="none" w:sz="0" w:space="0" w:color="auto"/>
              </w:divBdr>
            </w:div>
            <w:div w:id="1567492246">
              <w:marLeft w:val="0"/>
              <w:marRight w:val="0"/>
              <w:marTop w:val="0"/>
              <w:marBottom w:val="0"/>
              <w:divBdr>
                <w:top w:val="none" w:sz="0" w:space="0" w:color="auto"/>
                <w:left w:val="none" w:sz="0" w:space="0" w:color="auto"/>
                <w:bottom w:val="none" w:sz="0" w:space="0" w:color="auto"/>
                <w:right w:val="none" w:sz="0" w:space="0" w:color="auto"/>
              </w:divBdr>
            </w:div>
            <w:div w:id="273678999">
              <w:marLeft w:val="0"/>
              <w:marRight w:val="0"/>
              <w:marTop w:val="0"/>
              <w:marBottom w:val="0"/>
              <w:divBdr>
                <w:top w:val="none" w:sz="0" w:space="0" w:color="auto"/>
                <w:left w:val="none" w:sz="0" w:space="0" w:color="auto"/>
                <w:bottom w:val="none" w:sz="0" w:space="0" w:color="auto"/>
                <w:right w:val="none" w:sz="0" w:space="0" w:color="auto"/>
              </w:divBdr>
            </w:div>
            <w:div w:id="1718358613">
              <w:marLeft w:val="0"/>
              <w:marRight w:val="0"/>
              <w:marTop w:val="0"/>
              <w:marBottom w:val="0"/>
              <w:divBdr>
                <w:top w:val="none" w:sz="0" w:space="0" w:color="auto"/>
                <w:left w:val="none" w:sz="0" w:space="0" w:color="auto"/>
                <w:bottom w:val="none" w:sz="0" w:space="0" w:color="auto"/>
                <w:right w:val="none" w:sz="0" w:space="0" w:color="auto"/>
              </w:divBdr>
            </w:div>
            <w:div w:id="1303000834">
              <w:marLeft w:val="0"/>
              <w:marRight w:val="0"/>
              <w:marTop w:val="0"/>
              <w:marBottom w:val="0"/>
              <w:divBdr>
                <w:top w:val="none" w:sz="0" w:space="0" w:color="auto"/>
                <w:left w:val="none" w:sz="0" w:space="0" w:color="auto"/>
                <w:bottom w:val="none" w:sz="0" w:space="0" w:color="auto"/>
                <w:right w:val="none" w:sz="0" w:space="0" w:color="auto"/>
              </w:divBdr>
            </w:div>
            <w:div w:id="1800613506">
              <w:marLeft w:val="0"/>
              <w:marRight w:val="0"/>
              <w:marTop w:val="0"/>
              <w:marBottom w:val="0"/>
              <w:divBdr>
                <w:top w:val="none" w:sz="0" w:space="0" w:color="auto"/>
                <w:left w:val="none" w:sz="0" w:space="0" w:color="auto"/>
                <w:bottom w:val="none" w:sz="0" w:space="0" w:color="auto"/>
                <w:right w:val="none" w:sz="0" w:space="0" w:color="auto"/>
              </w:divBdr>
            </w:div>
            <w:div w:id="1158761891">
              <w:marLeft w:val="0"/>
              <w:marRight w:val="0"/>
              <w:marTop w:val="0"/>
              <w:marBottom w:val="0"/>
              <w:divBdr>
                <w:top w:val="none" w:sz="0" w:space="0" w:color="auto"/>
                <w:left w:val="none" w:sz="0" w:space="0" w:color="auto"/>
                <w:bottom w:val="none" w:sz="0" w:space="0" w:color="auto"/>
                <w:right w:val="none" w:sz="0" w:space="0" w:color="auto"/>
              </w:divBdr>
            </w:div>
            <w:div w:id="984507282">
              <w:marLeft w:val="0"/>
              <w:marRight w:val="0"/>
              <w:marTop w:val="0"/>
              <w:marBottom w:val="0"/>
              <w:divBdr>
                <w:top w:val="none" w:sz="0" w:space="0" w:color="auto"/>
                <w:left w:val="none" w:sz="0" w:space="0" w:color="auto"/>
                <w:bottom w:val="none" w:sz="0" w:space="0" w:color="auto"/>
                <w:right w:val="none" w:sz="0" w:space="0" w:color="auto"/>
              </w:divBdr>
            </w:div>
          </w:divsChild>
        </w:div>
        <w:div w:id="2072190825">
          <w:marLeft w:val="0"/>
          <w:marRight w:val="0"/>
          <w:marTop w:val="0"/>
          <w:marBottom w:val="0"/>
          <w:divBdr>
            <w:top w:val="none" w:sz="0" w:space="0" w:color="auto"/>
            <w:left w:val="none" w:sz="0" w:space="0" w:color="auto"/>
            <w:bottom w:val="none" w:sz="0" w:space="0" w:color="auto"/>
            <w:right w:val="none" w:sz="0" w:space="0" w:color="auto"/>
          </w:divBdr>
          <w:divsChild>
            <w:div w:id="497159764">
              <w:marLeft w:val="0"/>
              <w:marRight w:val="0"/>
              <w:marTop w:val="0"/>
              <w:marBottom w:val="0"/>
              <w:divBdr>
                <w:top w:val="none" w:sz="0" w:space="0" w:color="auto"/>
                <w:left w:val="none" w:sz="0" w:space="0" w:color="auto"/>
                <w:bottom w:val="none" w:sz="0" w:space="0" w:color="auto"/>
                <w:right w:val="none" w:sz="0" w:space="0" w:color="auto"/>
              </w:divBdr>
            </w:div>
            <w:div w:id="1235162672">
              <w:marLeft w:val="0"/>
              <w:marRight w:val="0"/>
              <w:marTop w:val="0"/>
              <w:marBottom w:val="0"/>
              <w:divBdr>
                <w:top w:val="none" w:sz="0" w:space="0" w:color="auto"/>
                <w:left w:val="none" w:sz="0" w:space="0" w:color="auto"/>
                <w:bottom w:val="none" w:sz="0" w:space="0" w:color="auto"/>
                <w:right w:val="none" w:sz="0" w:space="0" w:color="auto"/>
              </w:divBdr>
            </w:div>
            <w:div w:id="832910359">
              <w:marLeft w:val="0"/>
              <w:marRight w:val="0"/>
              <w:marTop w:val="0"/>
              <w:marBottom w:val="0"/>
              <w:divBdr>
                <w:top w:val="none" w:sz="0" w:space="0" w:color="auto"/>
                <w:left w:val="none" w:sz="0" w:space="0" w:color="auto"/>
                <w:bottom w:val="none" w:sz="0" w:space="0" w:color="auto"/>
                <w:right w:val="none" w:sz="0" w:space="0" w:color="auto"/>
              </w:divBdr>
            </w:div>
            <w:div w:id="116222244">
              <w:marLeft w:val="0"/>
              <w:marRight w:val="0"/>
              <w:marTop w:val="0"/>
              <w:marBottom w:val="0"/>
              <w:divBdr>
                <w:top w:val="none" w:sz="0" w:space="0" w:color="auto"/>
                <w:left w:val="none" w:sz="0" w:space="0" w:color="auto"/>
                <w:bottom w:val="none" w:sz="0" w:space="0" w:color="auto"/>
                <w:right w:val="none" w:sz="0" w:space="0" w:color="auto"/>
              </w:divBdr>
            </w:div>
            <w:div w:id="535583988">
              <w:marLeft w:val="0"/>
              <w:marRight w:val="0"/>
              <w:marTop w:val="0"/>
              <w:marBottom w:val="0"/>
              <w:divBdr>
                <w:top w:val="none" w:sz="0" w:space="0" w:color="auto"/>
                <w:left w:val="none" w:sz="0" w:space="0" w:color="auto"/>
                <w:bottom w:val="none" w:sz="0" w:space="0" w:color="auto"/>
                <w:right w:val="none" w:sz="0" w:space="0" w:color="auto"/>
              </w:divBdr>
            </w:div>
            <w:div w:id="1272012872">
              <w:marLeft w:val="0"/>
              <w:marRight w:val="0"/>
              <w:marTop w:val="0"/>
              <w:marBottom w:val="0"/>
              <w:divBdr>
                <w:top w:val="none" w:sz="0" w:space="0" w:color="auto"/>
                <w:left w:val="none" w:sz="0" w:space="0" w:color="auto"/>
                <w:bottom w:val="none" w:sz="0" w:space="0" w:color="auto"/>
                <w:right w:val="none" w:sz="0" w:space="0" w:color="auto"/>
              </w:divBdr>
            </w:div>
            <w:div w:id="1497527786">
              <w:marLeft w:val="0"/>
              <w:marRight w:val="0"/>
              <w:marTop w:val="0"/>
              <w:marBottom w:val="0"/>
              <w:divBdr>
                <w:top w:val="none" w:sz="0" w:space="0" w:color="auto"/>
                <w:left w:val="none" w:sz="0" w:space="0" w:color="auto"/>
                <w:bottom w:val="none" w:sz="0" w:space="0" w:color="auto"/>
                <w:right w:val="none" w:sz="0" w:space="0" w:color="auto"/>
              </w:divBdr>
            </w:div>
            <w:div w:id="155145668">
              <w:marLeft w:val="0"/>
              <w:marRight w:val="0"/>
              <w:marTop w:val="0"/>
              <w:marBottom w:val="0"/>
              <w:divBdr>
                <w:top w:val="none" w:sz="0" w:space="0" w:color="auto"/>
                <w:left w:val="none" w:sz="0" w:space="0" w:color="auto"/>
                <w:bottom w:val="none" w:sz="0" w:space="0" w:color="auto"/>
                <w:right w:val="none" w:sz="0" w:space="0" w:color="auto"/>
              </w:divBdr>
            </w:div>
            <w:div w:id="1650284582">
              <w:marLeft w:val="0"/>
              <w:marRight w:val="0"/>
              <w:marTop w:val="0"/>
              <w:marBottom w:val="0"/>
              <w:divBdr>
                <w:top w:val="none" w:sz="0" w:space="0" w:color="auto"/>
                <w:left w:val="none" w:sz="0" w:space="0" w:color="auto"/>
                <w:bottom w:val="none" w:sz="0" w:space="0" w:color="auto"/>
                <w:right w:val="none" w:sz="0" w:space="0" w:color="auto"/>
              </w:divBdr>
            </w:div>
            <w:div w:id="1472286898">
              <w:marLeft w:val="0"/>
              <w:marRight w:val="0"/>
              <w:marTop w:val="0"/>
              <w:marBottom w:val="0"/>
              <w:divBdr>
                <w:top w:val="none" w:sz="0" w:space="0" w:color="auto"/>
                <w:left w:val="none" w:sz="0" w:space="0" w:color="auto"/>
                <w:bottom w:val="none" w:sz="0" w:space="0" w:color="auto"/>
                <w:right w:val="none" w:sz="0" w:space="0" w:color="auto"/>
              </w:divBdr>
            </w:div>
            <w:div w:id="1731541463">
              <w:marLeft w:val="0"/>
              <w:marRight w:val="0"/>
              <w:marTop w:val="0"/>
              <w:marBottom w:val="0"/>
              <w:divBdr>
                <w:top w:val="none" w:sz="0" w:space="0" w:color="auto"/>
                <w:left w:val="none" w:sz="0" w:space="0" w:color="auto"/>
                <w:bottom w:val="none" w:sz="0" w:space="0" w:color="auto"/>
                <w:right w:val="none" w:sz="0" w:space="0" w:color="auto"/>
              </w:divBdr>
            </w:div>
            <w:div w:id="344019650">
              <w:marLeft w:val="0"/>
              <w:marRight w:val="0"/>
              <w:marTop w:val="0"/>
              <w:marBottom w:val="0"/>
              <w:divBdr>
                <w:top w:val="none" w:sz="0" w:space="0" w:color="auto"/>
                <w:left w:val="none" w:sz="0" w:space="0" w:color="auto"/>
                <w:bottom w:val="none" w:sz="0" w:space="0" w:color="auto"/>
                <w:right w:val="none" w:sz="0" w:space="0" w:color="auto"/>
              </w:divBdr>
            </w:div>
          </w:divsChild>
        </w:div>
        <w:div w:id="1539008101">
          <w:marLeft w:val="0"/>
          <w:marRight w:val="0"/>
          <w:marTop w:val="0"/>
          <w:marBottom w:val="0"/>
          <w:divBdr>
            <w:top w:val="none" w:sz="0" w:space="0" w:color="auto"/>
            <w:left w:val="none" w:sz="0" w:space="0" w:color="auto"/>
            <w:bottom w:val="none" w:sz="0" w:space="0" w:color="auto"/>
            <w:right w:val="none" w:sz="0" w:space="0" w:color="auto"/>
          </w:divBdr>
          <w:divsChild>
            <w:div w:id="460656623">
              <w:marLeft w:val="0"/>
              <w:marRight w:val="0"/>
              <w:marTop w:val="30"/>
              <w:marBottom w:val="30"/>
              <w:divBdr>
                <w:top w:val="none" w:sz="0" w:space="0" w:color="auto"/>
                <w:left w:val="none" w:sz="0" w:space="0" w:color="auto"/>
                <w:bottom w:val="none" w:sz="0" w:space="0" w:color="auto"/>
                <w:right w:val="none" w:sz="0" w:space="0" w:color="auto"/>
              </w:divBdr>
              <w:divsChild>
                <w:div w:id="1295066864">
                  <w:marLeft w:val="0"/>
                  <w:marRight w:val="0"/>
                  <w:marTop w:val="0"/>
                  <w:marBottom w:val="0"/>
                  <w:divBdr>
                    <w:top w:val="none" w:sz="0" w:space="0" w:color="auto"/>
                    <w:left w:val="none" w:sz="0" w:space="0" w:color="auto"/>
                    <w:bottom w:val="none" w:sz="0" w:space="0" w:color="auto"/>
                    <w:right w:val="none" w:sz="0" w:space="0" w:color="auto"/>
                  </w:divBdr>
                  <w:divsChild>
                    <w:div w:id="2116169346">
                      <w:marLeft w:val="0"/>
                      <w:marRight w:val="0"/>
                      <w:marTop w:val="0"/>
                      <w:marBottom w:val="0"/>
                      <w:divBdr>
                        <w:top w:val="none" w:sz="0" w:space="0" w:color="auto"/>
                        <w:left w:val="none" w:sz="0" w:space="0" w:color="auto"/>
                        <w:bottom w:val="none" w:sz="0" w:space="0" w:color="auto"/>
                        <w:right w:val="none" w:sz="0" w:space="0" w:color="auto"/>
                      </w:divBdr>
                    </w:div>
                  </w:divsChild>
                </w:div>
                <w:div w:id="830172247">
                  <w:marLeft w:val="0"/>
                  <w:marRight w:val="0"/>
                  <w:marTop w:val="0"/>
                  <w:marBottom w:val="0"/>
                  <w:divBdr>
                    <w:top w:val="none" w:sz="0" w:space="0" w:color="auto"/>
                    <w:left w:val="none" w:sz="0" w:space="0" w:color="auto"/>
                    <w:bottom w:val="none" w:sz="0" w:space="0" w:color="auto"/>
                    <w:right w:val="none" w:sz="0" w:space="0" w:color="auto"/>
                  </w:divBdr>
                  <w:divsChild>
                    <w:div w:id="1660621773">
                      <w:marLeft w:val="0"/>
                      <w:marRight w:val="0"/>
                      <w:marTop w:val="0"/>
                      <w:marBottom w:val="0"/>
                      <w:divBdr>
                        <w:top w:val="none" w:sz="0" w:space="0" w:color="auto"/>
                        <w:left w:val="none" w:sz="0" w:space="0" w:color="auto"/>
                        <w:bottom w:val="none" w:sz="0" w:space="0" w:color="auto"/>
                        <w:right w:val="none" w:sz="0" w:space="0" w:color="auto"/>
                      </w:divBdr>
                    </w:div>
                  </w:divsChild>
                </w:div>
                <w:div w:id="664557721">
                  <w:marLeft w:val="0"/>
                  <w:marRight w:val="0"/>
                  <w:marTop w:val="0"/>
                  <w:marBottom w:val="0"/>
                  <w:divBdr>
                    <w:top w:val="none" w:sz="0" w:space="0" w:color="auto"/>
                    <w:left w:val="none" w:sz="0" w:space="0" w:color="auto"/>
                    <w:bottom w:val="none" w:sz="0" w:space="0" w:color="auto"/>
                    <w:right w:val="none" w:sz="0" w:space="0" w:color="auto"/>
                  </w:divBdr>
                  <w:divsChild>
                    <w:div w:id="1787696">
                      <w:marLeft w:val="0"/>
                      <w:marRight w:val="0"/>
                      <w:marTop w:val="0"/>
                      <w:marBottom w:val="0"/>
                      <w:divBdr>
                        <w:top w:val="none" w:sz="0" w:space="0" w:color="auto"/>
                        <w:left w:val="none" w:sz="0" w:space="0" w:color="auto"/>
                        <w:bottom w:val="none" w:sz="0" w:space="0" w:color="auto"/>
                        <w:right w:val="none" w:sz="0" w:space="0" w:color="auto"/>
                      </w:divBdr>
                    </w:div>
                  </w:divsChild>
                </w:div>
                <w:div w:id="475411669">
                  <w:marLeft w:val="0"/>
                  <w:marRight w:val="0"/>
                  <w:marTop w:val="0"/>
                  <w:marBottom w:val="0"/>
                  <w:divBdr>
                    <w:top w:val="none" w:sz="0" w:space="0" w:color="auto"/>
                    <w:left w:val="none" w:sz="0" w:space="0" w:color="auto"/>
                    <w:bottom w:val="none" w:sz="0" w:space="0" w:color="auto"/>
                    <w:right w:val="none" w:sz="0" w:space="0" w:color="auto"/>
                  </w:divBdr>
                  <w:divsChild>
                    <w:div w:id="407964457">
                      <w:marLeft w:val="0"/>
                      <w:marRight w:val="0"/>
                      <w:marTop w:val="0"/>
                      <w:marBottom w:val="0"/>
                      <w:divBdr>
                        <w:top w:val="none" w:sz="0" w:space="0" w:color="auto"/>
                        <w:left w:val="none" w:sz="0" w:space="0" w:color="auto"/>
                        <w:bottom w:val="none" w:sz="0" w:space="0" w:color="auto"/>
                        <w:right w:val="none" w:sz="0" w:space="0" w:color="auto"/>
                      </w:divBdr>
                    </w:div>
                  </w:divsChild>
                </w:div>
                <w:div w:id="490564524">
                  <w:marLeft w:val="0"/>
                  <w:marRight w:val="0"/>
                  <w:marTop w:val="0"/>
                  <w:marBottom w:val="0"/>
                  <w:divBdr>
                    <w:top w:val="none" w:sz="0" w:space="0" w:color="auto"/>
                    <w:left w:val="none" w:sz="0" w:space="0" w:color="auto"/>
                    <w:bottom w:val="none" w:sz="0" w:space="0" w:color="auto"/>
                    <w:right w:val="none" w:sz="0" w:space="0" w:color="auto"/>
                  </w:divBdr>
                  <w:divsChild>
                    <w:div w:id="1999337908">
                      <w:marLeft w:val="0"/>
                      <w:marRight w:val="0"/>
                      <w:marTop w:val="0"/>
                      <w:marBottom w:val="0"/>
                      <w:divBdr>
                        <w:top w:val="none" w:sz="0" w:space="0" w:color="auto"/>
                        <w:left w:val="none" w:sz="0" w:space="0" w:color="auto"/>
                        <w:bottom w:val="none" w:sz="0" w:space="0" w:color="auto"/>
                        <w:right w:val="none" w:sz="0" w:space="0" w:color="auto"/>
                      </w:divBdr>
                    </w:div>
                  </w:divsChild>
                </w:div>
                <w:div w:id="460268544">
                  <w:marLeft w:val="0"/>
                  <w:marRight w:val="0"/>
                  <w:marTop w:val="0"/>
                  <w:marBottom w:val="0"/>
                  <w:divBdr>
                    <w:top w:val="none" w:sz="0" w:space="0" w:color="auto"/>
                    <w:left w:val="none" w:sz="0" w:space="0" w:color="auto"/>
                    <w:bottom w:val="none" w:sz="0" w:space="0" w:color="auto"/>
                    <w:right w:val="none" w:sz="0" w:space="0" w:color="auto"/>
                  </w:divBdr>
                  <w:divsChild>
                    <w:div w:id="1033458821">
                      <w:marLeft w:val="0"/>
                      <w:marRight w:val="0"/>
                      <w:marTop w:val="0"/>
                      <w:marBottom w:val="0"/>
                      <w:divBdr>
                        <w:top w:val="none" w:sz="0" w:space="0" w:color="auto"/>
                        <w:left w:val="none" w:sz="0" w:space="0" w:color="auto"/>
                        <w:bottom w:val="none" w:sz="0" w:space="0" w:color="auto"/>
                        <w:right w:val="none" w:sz="0" w:space="0" w:color="auto"/>
                      </w:divBdr>
                    </w:div>
                  </w:divsChild>
                </w:div>
                <w:div w:id="2088651795">
                  <w:marLeft w:val="0"/>
                  <w:marRight w:val="0"/>
                  <w:marTop w:val="0"/>
                  <w:marBottom w:val="0"/>
                  <w:divBdr>
                    <w:top w:val="none" w:sz="0" w:space="0" w:color="auto"/>
                    <w:left w:val="none" w:sz="0" w:space="0" w:color="auto"/>
                    <w:bottom w:val="none" w:sz="0" w:space="0" w:color="auto"/>
                    <w:right w:val="none" w:sz="0" w:space="0" w:color="auto"/>
                  </w:divBdr>
                  <w:divsChild>
                    <w:div w:id="381255142">
                      <w:marLeft w:val="0"/>
                      <w:marRight w:val="0"/>
                      <w:marTop w:val="0"/>
                      <w:marBottom w:val="0"/>
                      <w:divBdr>
                        <w:top w:val="none" w:sz="0" w:space="0" w:color="auto"/>
                        <w:left w:val="none" w:sz="0" w:space="0" w:color="auto"/>
                        <w:bottom w:val="none" w:sz="0" w:space="0" w:color="auto"/>
                        <w:right w:val="none" w:sz="0" w:space="0" w:color="auto"/>
                      </w:divBdr>
                    </w:div>
                  </w:divsChild>
                </w:div>
                <w:div w:id="671177053">
                  <w:marLeft w:val="0"/>
                  <w:marRight w:val="0"/>
                  <w:marTop w:val="0"/>
                  <w:marBottom w:val="0"/>
                  <w:divBdr>
                    <w:top w:val="none" w:sz="0" w:space="0" w:color="auto"/>
                    <w:left w:val="none" w:sz="0" w:space="0" w:color="auto"/>
                    <w:bottom w:val="none" w:sz="0" w:space="0" w:color="auto"/>
                    <w:right w:val="none" w:sz="0" w:space="0" w:color="auto"/>
                  </w:divBdr>
                  <w:divsChild>
                    <w:div w:id="532308182">
                      <w:marLeft w:val="0"/>
                      <w:marRight w:val="0"/>
                      <w:marTop w:val="0"/>
                      <w:marBottom w:val="0"/>
                      <w:divBdr>
                        <w:top w:val="none" w:sz="0" w:space="0" w:color="auto"/>
                        <w:left w:val="none" w:sz="0" w:space="0" w:color="auto"/>
                        <w:bottom w:val="none" w:sz="0" w:space="0" w:color="auto"/>
                        <w:right w:val="none" w:sz="0" w:space="0" w:color="auto"/>
                      </w:divBdr>
                    </w:div>
                  </w:divsChild>
                </w:div>
                <w:div w:id="1873153174">
                  <w:marLeft w:val="0"/>
                  <w:marRight w:val="0"/>
                  <w:marTop w:val="0"/>
                  <w:marBottom w:val="0"/>
                  <w:divBdr>
                    <w:top w:val="none" w:sz="0" w:space="0" w:color="auto"/>
                    <w:left w:val="none" w:sz="0" w:space="0" w:color="auto"/>
                    <w:bottom w:val="none" w:sz="0" w:space="0" w:color="auto"/>
                    <w:right w:val="none" w:sz="0" w:space="0" w:color="auto"/>
                  </w:divBdr>
                  <w:divsChild>
                    <w:div w:id="2001611408">
                      <w:marLeft w:val="0"/>
                      <w:marRight w:val="0"/>
                      <w:marTop w:val="0"/>
                      <w:marBottom w:val="0"/>
                      <w:divBdr>
                        <w:top w:val="none" w:sz="0" w:space="0" w:color="auto"/>
                        <w:left w:val="none" w:sz="0" w:space="0" w:color="auto"/>
                        <w:bottom w:val="none" w:sz="0" w:space="0" w:color="auto"/>
                        <w:right w:val="none" w:sz="0" w:space="0" w:color="auto"/>
                      </w:divBdr>
                    </w:div>
                  </w:divsChild>
                </w:div>
                <w:div w:id="1384141330">
                  <w:marLeft w:val="0"/>
                  <w:marRight w:val="0"/>
                  <w:marTop w:val="0"/>
                  <w:marBottom w:val="0"/>
                  <w:divBdr>
                    <w:top w:val="none" w:sz="0" w:space="0" w:color="auto"/>
                    <w:left w:val="none" w:sz="0" w:space="0" w:color="auto"/>
                    <w:bottom w:val="none" w:sz="0" w:space="0" w:color="auto"/>
                    <w:right w:val="none" w:sz="0" w:space="0" w:color="auto"/>
                  </w:divBdr>
                  <w:divsChild>
                    <w:div w:id="1920947371">
                      <w:marLeft w:val="0"/>
                      <w:marRight w:val="0"/>
                      <w:marTop w:val="0"/>
                      <w:marBottom w:val="0"/>
                      <w:divBdr>
                        <w:top w:val="none" w:sz="0" w:space="0" w:color="auto"/>
                        <w:left w:val="none" w:sz="0" w:space="0" w:color="auto"/>
                        <w:bottom w:val="none" w:sz="0" w:space="0" w:color="auto"/>
                        <w:right w:val="none" w:sz="0" w:space="0" w:color="auto"/>
                      </w:divBdr>
                    </w:div>
                  </w:divsChild>
                </w:div>
                <w:div w:id="815874927">
                  <w:marLeft w:val="0"/>
                  <w:marRight w:val="0"/>
                  <w:marTop w:val="0"/>
                  <w:marBottom w:val="0"/>
                  <w:divBdr>
                    <w:top w:val="none" w:sz="0" w:space="0" w:color="auto"/>
                    <w:left w:val="none" w:sz="0" w:space="0" w:color="auto"/>
                    <w:bottom w:val="none" w:sz="0" w:space="0" w:color="auto"/>
                    <w:right w:val="none" w:sz="0" w:space="0" w:color="auto"/>
                  </w:divBdr>
                  <w:divsChild>
                    <w:div w:id="765924658">
                      <w:marLeft w:val="0"/>
                      <w:marRight w:val="0"/>
                      <w:marTop w:val="0"/>
                      <w:marBottom w:val="0"/>
                      <w:divBdr>
                        <w:top w:val="none" w:sz="0" w:space="0" w:color="auto"/>
                        <w:left w:val="none" w:sz="0" w:space="0" w:color="auto"/>
                        <w:bottom w:val="none" w:sz="0" w:space="0" w:color="auto"/>
                        <w:right w:val="none" w:sz="0" w:space="0" w:color="auto"/>
                      </w:divBdr>
                    </w:div>
                  </w:divsChild>
                </w:div>
                <w:div w:id="874079406">
                  <w:marLeft w:val="0"/>
                  <w:marRight w:val="0"/>
                  <w:marTop w:val="0"/>
                  <w:marBottom w:val="0"/>
                  <w:divBdr>
                    <w:top w:val="none" w:sz="0" w:space="0" w:color="auto"/>
                    <w:left w:val="none" w:sz="0" w:space="0" w:color="auto"/>
                    <w:bottom w:val="none" w:sz="0" w:space="0" w:color="auto"/>
                    <w:right w:val="none" w:sz="0" w:space="0" w:color="auto"/>
                  </w:divBdr>
                  <w:divsChild>
                    <w:div w:id="103962868">
                      <w:marLeft w:val="0"/>
                      <w:marRight w:val="0"/>
                      <w:marTop w:val="0"/>
                      <w:marBottom w:val="0"/>
                      <w:divBdr>
                        <w:top w:val="none" w:sz="0" w:space="0" w:color="auto"/>
                        <w:left w:val="none" w:sz="0" w:space="0" w:color="auto"/>
                        <w:bottom w:val="none" w:sz="0" w:space="0" w:color="auto"/>
                        <w:right w:val="none" w:sz="0" w:space="0" w:color="auto"/>
                      </w:divBdr>
                    </w:div>
                  </w:divsChild>
                </w:div>
                <w:div w:id="465513219">
                  <w:marLeft w:val="0"/>
                  <w:marRight w:val="0"/>
                  <w:marTop w:val="0"/>
                  <w:marBottom w:val="0"/>
                  <w:divBdr>
                    <w:top w:val="none" w:sz="0" w:space="0" w:color="auto"/>
                    <w:left w:val="none" w:sz="0" w:space="0" w:color="auto"/>
                    <w:bottom w:val="none" w:sz="0" w:space="0" w:color="auto"/>
                    <w:right w:val="none" w:sz="0" w:space="0" w:color="auto"/>
                  </w:divBdr>
                  <w:divsChild>
                    <w:div w:id="487288063">
                      <w:marLeft w:val="0"/>
                      <w:marRight w:val="0"/>
                      <w:marTop w:val="0"/>
                      <w:marBottom w:val="0"/>
                      <w:divBdr>
                        <w:top w:val="none" w:sz="0" w:space="0" w:color="auto"/>
                        <w:left w:val="none" w:sz="0" w:space="0" w:color="auto"/>
                        <w:bottom w:val="none" w:sz="0" w:space="0" w:color="auto"/>
                        <w:right w:val="none" w:sz="0" w:space="0" w:color="auto"/>
                      </w:divBdr>
                    </w:div>
                  </w:divsChild>
                </w:div>
                <w:div w:id="1179809546">
                  <w:marLeft w:val="0"/>
                  <w:marRight w:val="0"/>
                  <w:marTop w:val="0"/>
                  <w:marBottom w:val="0"/>
                  <w:divBdr>
                    <w:top w:val="none" w:sz="0" w:space="0" w:color="auto"/>
                    <w:left w:val="none" w:sz="0" w:space="0" w:color="auto"/>
                    <w:bottom w:val="none" w:sz="0" w:space="0" w:color="auto"/>
                    <w:right w:val="none" w:sz="0" w:space="0" w:color="auto"/>
                  </w:divBdr>
                  <w:divsChild>
                    <w:div w:id="593518587">
                      <w:marLeft w:val="0"/>
                      <w:marRight w:val="0"/>
                      <w:marTop w:val="0"/>
                      <w:marBottom w:val="0"/>
                      <w:divBdr>
                        <w:top w:val="none" w:sz="0" w:space="0" w:color="auto"/>
                        <w:left w:val="none" w:sz="0" w:space="0" w:color="auto"/>
                        <w:bottom w:val="none" w:sz="0" w:space="0" w:color="auto"/>
                        <w:right w:val="none" w:sz="0" w:space="0" w:color="auto"/>
                      </w:divBdr>
                    </w:div>
                  </w:divsChild>
                </w:div>
                <w:div w:id="1917666161">
                  <w:marLeft w:val="0"/>
                  <w:marRight w:val="0"/>
                  <w:marTop w:val="0"/>
                  <w:marBottom w:val="0"/>
                  <w:divBdr>
                    <w:top w:val="none" w:sz="0" w:space="0" w:color="auto"/>
                    <w:left w:val="none" w:sz="0" w:space="0" w:color="auto"/>
                    <w:bottom w:val="none" w:sz="0" w:space="0" w:color="auto"/>
                    <w:right w:val="none" w:sz="0" w:space="0" w:color="auto"/>
                  </w:divBdr>
                  <w:divsChild>
                    <w:div w:id="1427536764">
                      <w:marLeft w:val="0"/>
                      <w:marRight w:val="0"/>
                      <w:marTop w:val="0"/>
                      <w:marBottom w:val="0"/>
                      <w:divBdr>
                        <w:top w:val="none" w:sz="0" w:space="0" w:color="auto"/>
                        <w:left w:val="none" w:sz="0" w:space="0" w:color="auto"/>
                        <w:bottom w:val="none" w:sz="0" w:space="0" w:color="auto"/>
                        <w:right w:val="none" w:sz="0" w:space="0" w:color="auto"/>
                      </w:divBdr>
                    </w:div>
                  </w:divsChild>
                </w:div>
                <w:div w:id="2009360496">
                  <w:marLeft w:val="0"/>
                  <w:marRight w:val="0"/>
                  <w:marTop w:val="0"/>
                  <w:marBottom w:val="0"/>
                  <w:divBdr>
                    <w:top w:val="none" w:sz="0" w:space="0" w:color="auto"/>
                    <w:left w:val="none" w:sz="0" w:space="0" w:color="auto"/>
                    <w:bottom w:val="none" w:sz="0" w:space="0" w:color="auto"/>
                    <w:right w:val="none" w:sz="0" w:space="0" w:color="auto"/>
                  </w:divBdr>
                  <w:divsChild>
                    <w:div w:id="1716927515">
                      <w:marLeft w:val="0"/>
                      <w:marRight w:val="0"/>
                      <w:marTop w:val="0"/>
                      <w:marBottom w:val="0"/>
                      <w:divBdr>
                        <w:top w:val="none" w:sz="0" w:space="0" w:color="auto"/>
                        <w:left w:val="none" w:sz="0" w:space="0" w:color="auto"/>
                        <w:bottom w:val="none" w:sz="0" w:space="0" w:color="auto"/>
                        <w:right w:val="none" w:sz="0" w:space="0" w:color="auto"/>
                      </w:divBdr>
                    </w:div>
                  </w:divsChild>
                </w:div>
                <w:div w:id="1383212638">
                  <w:marLeft w:val="0"/>
                  <w:marRight w:val="0"/>
                  <w:marTop w:val="0"/>
                  <w:marBottom w:val="0"/>
                  <w:divBdr>
                    <w:top w:val="none" w:sz="0" w:space="0" w:color="auto"/>
                    <w:left w:val="none" w:sz="0" w:space="0" w:color="auto"/>
                    <w:bottom w:val="none" w:sz="0" w:space="0" w:color="auto"/>
                    <w:right w:val="none" w:sz="0" w:space="0" w:color="auto"/>
                  </w:divBdr>
                  <w:divsChild>
                    <w:div w:id="1190610968">
                      <w:marLeft w:val="0"/>
                      <w:marRight w:val="0"/>
                      <w:marTop w:val="0"/>
                      <w:marBottom w:val="0"/>
                      <w:divBdr>
                        <w:top w:val="none" w:sz="0" w:space="0" w:color="auto"/>
                        <w:left w:val="none" w:sz="0" w:space="0" w:color="auto"/>
                        <w:bottom w:val="none" w:sz="0" w:space="0" w:color="auto"/>
                        <w:right w:val="none" w:sz="0" w:space="0" w:color="auto"/>
                      </w:divBdr>
                    </w:div>
                  </w:divsChild>
                </w:div>
                <w:div w:id="1290167757">
                  <w:marLeft w:val="0"/>
                  <w:marRight w:val="0"/>
                  <w:marTop w:val="0"/>
                  <w:marBottom w:val="0"/>
                  <w:divBdr>
                    <w:top w:val="none" w:sz="0" w:space="0" w:color="auto"/>
                    <w:left w:val="none" w:sz="0" w:space="0" w:color="auto"/>
                    <w:bottom w:val="none" w:sz="0" w:space="0" w:color="auto"/>
                    <w:right w:val="none" w:sz="0" w:space="0" w:color="auto"/>
                  </w:divBdr>
                  <w:divsChild>
                    <w:div w:id="1708262485">
                      <w:marLeft w:val="0"/>
                      <w:marRight w:val="0"/>
                      <w:marTop w:val="0"/>
                      <w:marBottom w:val="0"/>
                      <w:divBdr>
                        <w:top w:val="none" w:sz="0" w:space="0" w:color="auto"/>
                        <w:left w:val="none" w:sz="0" w:space="0" w:color="auto"/>
                        <w:bottom w:val="none" w:sz="0" w:space="0" w:color="auto"/>
                        <w:right w:val="none" w:sz="0" w:space="0" w:color="auto"/>
                      </w:divBdr>
                    </w:div>
                  </w:divsChild>
                </w:div>
                <w:div w:id="413091489">
                  <w:marLeft w:val="0"/>
                  <w:marRight w:val="0"/>
                  <w:marTop w:val="0"/>
                  <w:marBottom w:val="0"/>
                  <w:divBdr>
                    <w:top w:val="none" w:sz="0" w:space="0" w:color="auto"/>
                    <w:left w:val="none" w:sz="0" w:space="0" w:color="auto"/>
                    <w:bottom w:val="none" w:sz="0" w:space="0" w:color="auto"/>
                    <w:right w:val="none" w:sz="0" w:space="0" w:color="auto"/>
                  </w:divBdr>
                  <w:divsChild>
                    <w:div w:id="290017173">
                      <w:marLeft w:val="0"/>
                      <w:marRight w:val="0"/>
                      <w:marTop w:val="0"/>
                      <w:marBottom w:val="0"/>
                      <w:divBdr>
                        <w:top w:val="none" w:sz="0" w:space="0" w:color="auto"/>
                        <w:left w:val="none" w:sz="0" w:space="0" w:color="auto"/>
                        <w:bottom w:val="none" w:sz="0" w:space="0" w:color="auto"/>
                        <w:right w:val="none" w:sz="0" w:space="0" w:color="auto"/>
                      </w:divBdr>
                    </w:div>
                  </w:divsChild>
                </w:div>
                <w:div w:id="2003461072">
                  <w:marLeft w:val="0"/>
                  <w:marRight w:val="0"/>
                  <w:marTop w:val="0"/>
                  <w:marBottom w:val="0"/>
                  <w:divBdr>
                    <w:top w:val="none" w:sz="0" w:space="0" w:color="auto"/>
                    <w:left w:val="none" w:sz="0" w:space="0" w:color="auto"/>
                    <w:bottom w:val="none" w:sz="0" w:space="0" w:color="auto"/>
                    <w:right w:val="none" w:sz="0" w:space="0" w:color="auto"/>
                  </w:divBdr>
                  <w:divsChild>
                    <w:div w:id="981274258">
                      <w:marLeft w:val="0"/>
                      <w:marRight w:val="0"/>
                      <w:marTop w:val="0"/>
                      <w:marBottom w:val="0"/>
                      <w:divBdr>
                        <w:top w:val="none" w:sz="0" w:space="0" w:color="auto"/>
                        <w:left w:val="none" w:sz="0" w:space="0" w:color="auto"/>
                        <w:bottom w:val="none" w:sz="0" w:space="0" w:color="auto"/>
                        <w:right w:val="none" w:sz="0" w:space="0" w:color="auto"/>
                      </w:divBdr>
                    </w:div>
                  </w:divsChild>
                </w:div>
                <w:div w:id="485782730">
                  <w:marLeft w:val="0"/>
                  <w:marRight w:val="0"/>
                  <w:marTop w:val="0"/>
                  <w:marBottom w:val="0"/>
                  <w:divBdr>
                    <w:top w:val="none" w:sz="0" w:space="0" w:color="auto"/>
                    <w:left w:val="none" w:sz="0" w:space="0" w:color="auto"/>
                    <w:bottom w:val="none" w:sz="0" w:space="0" w:color="auto"/>
                    <w:right w:val="none" w:sz="0" w:space="0" w:color="auto"/>
                  </w:divBdr>
                  <w:divsChild>
                    <w:div w:id="1509100268">
                      <w:marLeft w:val="0"/>
                      <w:marRight w:val="0"/>
                      <w:marTop w:val="0"/>
                      <w:marBottom w:val="0"/>
                      <w:divBdr>
                        <w:top w:val="none" w:sz="0" w:space="0" w:color="auto"/>
                        <w:left w:val="none" w:sz="0" w:space="0" w:color="auto"/>
                        <w:bottom w:val="none" w:sz="0" w:space="0" w:color="auto"/>
                        <w:right w:val="none" w:sz="0" w:space="0" w:color="auto"/>
                      </w:divBdr>
                    </w:div>
                  </w:divsChild>
                </w:div>
                <w:div w:id="691959715">
                  <w:marLeft w:val="0"/>
                  <w:marRight w:val="0"/>
                  <w:marTop w:val="0"/>
                  <w:marBottom w:val="0"/>
                  <w:divBdr>
                    <w:top w:val="none" w:sz="0" w:space="0" w:color="auto"/>
                    <w:left w:val="none" w:sz="0" w:space="0" w:color="auto"/>
                    <w:bottom w:val="none" w:sz="0" w:space="0" w:color="auto"/>
                    <w:right w:val="none" w:sz="0" w:space="0" w:color="auto"/>
                  </w:divBdr>
                  <w:divsChild>
                    <w:div w:id="155657143">
                      <w:marLeft w:val="0"/>
                      <w:marRight w:val="0"/>
                      <w:marTop w:val="0"/>
                      <w:marBottom w:val="0"/>
                      <w:divBdr>
                        <w:top w:val="none" w:sz="0" w:space="0" w:color="auto"/>
                        <w:left w:val="none" w:sz="0" w:space="0" w:color="auto"/>
                        <w:bottom w:val="none" w:sz="0" w:space="0" w:color="auto"/>
                        <w:right w:val="none" w:sz="0" w:space="0" w:color="auto"/>
                      </w:divBdr>
                    </w:div>
                  </w:divsChild>
                </w:div>
                <w:div w:id="1159232211">
                  <w:marLeft w:val="0"/>
                  <w:marRight w:val="0"/>
                  <w:marTop w:val="0"/>
                  <w:marBottom w:val="0"/>
                  <w:divBdr>
                    <w:top w:val="none" w:sz="0" w:space="0" w:color="auto"/>
                    <w:left w:val="none" w:sz="0" w:space="0" w:color="auto"/>
                    <w:bottom w:val="none" w:sz="0" w:space="0" w:color="auto"/>
                    <w:right w:val="none" w:sz="0" w:space="0" w:color="auto"/>
                  </w:divBdr>
                  <w:divsChild>
                    <w:div w:id="1697929784">
                      <w:marLeft w:val="0"/>
                      <w:marRight w:val="0"/>
                      <w:marTop w:val="0"/>
                      <w:marBottom w:val="0"/>
                      <w:divBdr>
                        <w:top w:val="none" w:sz="0" w:space="0" w:color="auto"/>
                        <w:left w:val="none" w:sz="0" w:space="0" w:color="auto"/>
                        <w:bottom w:val="none" w:sz="0" w:space="0" w:color="auto"/>
                        <w:right w:val="none" w:sz="0" w:space="0" w:color="auto"/>
                      </w:divBdr>
                    </w:div>
                  </w:divsChild>
                </w:div>
                <w:div w:id="934633478">
                  <w:marLeft w:val="0"/>
                  <w:marRight w:val="0"/>
                  <w:marTop w:val="0"/>
                  <w:marBottom w:val="0"/>
                  <w:divBdr>
                    <w:top w:val="none" w:sz="0" w:space="0" w:color="auto"/>
                    <w:left w:val="none" w:sz="0" w:space="0" w:color="auto"/>
                    <w:bottom w:val="none" w:sz="0" w:space="0" w:color="auto"/>
                    <w:right w:val="none" w:sz="0" w:space="0" w:color="auto"/>
                  </w:divBdr>
                  <w:divsChild>
                    <w:div w:id="268122254">
                      <w:marLeft w:val="0"/>
                      <w:marRight w:val="0"/>
                      <w:marTop w:val="0"/>
                      <w:marBottom w:val="0"/>
                      <w:divBdr>
                        <w:top w:val="none" w:sz="0" w:space="0" w:color="auto"/>
                        <w:left w:val="none" w:sz="0" w:space="0" w:color="auto"/>
                        <w:bottom w:val="none" w:sz="0" w:space="0" w:color="auto"/>
                        <w:right w:val="none" w:sz="0" w:space="0" w:color="auto"/>
                      </w:divBdr>
                    </w:div>
                  </w:divsChild>
                </w:div>
                <w:div w:id="256720465">
                  <w:marLeft w:val="0"/>
                  <w:marRight w:val="0"/>
                  <w:marTop w:val="0"/>
                  <w:marBottom w:val="0"/>
                  <w:divBdr>
                    <w:top w:val="none" w:sz="0" w:space="0" w:color="auto"/>
                    <w:left w:val="none" w:sz="0" w:space="0" w:color="auto"/>
                    <w:bottom w:val="none" w:sz="0" w:space="0" w:color="auto"/>
                    <w:right w:val="none" w:sz="0" w:space="0" w:color="auto"/>
                  </w:divBdr>
                  <w:divsChild>
                    <w:div w:id="1524975635">
                      <w:marLeft w:val="0"/>
                      <w:marRight w:val="0"/>
                      <w:marTop w:val="0"/>
                      <w:marBottom w:val="0"/>
                      <w:divBdr>
                        <w:top w:val="none" w:sz="0" w:space="0" w:color="auto"/>
                        <w:left w:val="none" w:sz="0" w:space="0" w:color="auto"/>
                        <w:bottom w:val="none" w:sz="0" w:space="0" w:color="auto"/>
                        <w:right w:val="none" w:sz="0" w:space="0" w:color="auto"/>
                      </w:divBdr>
                    </w:div>
                  </w:divsChild>
                </w:div>
                <w:div w:id="1184629996">
                  <w:marLeft w:val="0"/>
                  <w:marRight w:val="0"/>
                  <w:marTop w:val="0"/>
                  <w:marBottom w:val="0"/>
                  <w:divBdr>
                    <w:top w:val="none" w:sz="0" w:space="0" w:color="auto"/>
                    <w:left w:val="none" w:sz="0" w:space="0" w:color="auto"/>
                    <w:bottom w:val="none" w:sz="0" w:space="0" w:color="auto"/>
                    <w:right w:val="none" w:sz="0" w:space="0" w:color="auto"/>
                  </w:divBdr>
                  <w:divsChild>
                    <w:div w:id="835996312">
                      <w:marLeft w:val="0"/>
                      <w:marRight w:val="0"/>
                      <w:marTop w:val="0"/>
                      <w:marBottom w:val="0"/>
                      <w:divBdr>
                        <w:top w:val="none" w:sz="0" w:space="0" w:color="auto"/>
                        <w:left w:val="none" w:sz="0" w:space="0" w:color="auto"/>
                        <w:bottom w:val="none" w:sz="0" w:space="0" w:color="auto"/>
                        <w:right w:val="none" w:sz="0" w:space="0" w:color="auto"/>
                      </w:divBdr>
                    </w:div>
                  </w:divsChild>
                </w:div>
                <w:div w:id="1502550077">
                  <w:marLeft w:val="0"/>
                  <w:marRight w:val="0"/>
                  <w:marTop w:val="0"/>
                  <w:marBottom w:val="0"/>
                  <w:divBdr>
                    <w:top w:val="none" w:sz="0" w:space="0" w:color="auto"/>
                    <w:left w:val="none" w:sz="0" w:space="0" w:color="auto"/>
                    <w:bottom w:val="none" w:sz="0" w:space="0" w:color="auto"/>
                    <w:right w:val="none" w:sz="0" w:space="0" w:color="auto"/>
                  </w:divBdr>
                  <w:divsChild>
                    <w:div w:id="1273585906">
                      <w:marLeft w:val="0"/>
                      <w:marRight w:val="0"/>
                      <w:marTop w:val="0"/>
                      <w:marBottom w:val="0"/>
                      <w:divBdr>
                        <w:top w:val="none" w:sz="0" w:space="0" w:color="auto"/>
                        <w:left w:val="none" w:sz="0" w:space="0" w:color="auto"/>
                        <w:bottom w:val="none" w:sz="0" w:space="0" w:color="auto"/>
                        <w:right w:val="none" w:sz="0" w:space="0" w:color="auto"/>
                      </w:divBdr>
                    </w:div>
                  </w:divsChild>
                </w:div>
                <w:div w:id="642929368">
                  <w:marLeft w:val="0"/>
                  <w:marRight w:val="0"/>
                  <w:marTop w:val="0"/>
                  <w:marBottom w:val="0"/>
                  <w:divBdr>
                    <w:top w:val="none" w:sz="0" w:space="0" w:color="auto"/>
                    <w:left w:val="none" w:sz="0" w:space="0" w:color="auto"/>
                    <w:bottom w:val="none" w:sz="0" w:space="0" w:color="auto"/>
                    <w:right w:val="none" w:sz="0" w:space="0" w:color="auto"/>
                  </w:divBdr>
                  <w:divsChild>
                    <w:div w:id="1704944761">
                      <w:marLeft w:val="0"/>
                      <w:marRight w:val="0"/>
                      <w:marTop w:val="0"/>
                      <w:marBottom w:val="0"/>
                      <w:divBdr>
                        <w:top w:val="none" w:sz="0" w:space="0" w:color="auto"/>
                        <w:left w:val="none" w:sz="0" w:space="0" w:color="auto"/>
                        <w:bottom w:val="none" w:sz="0" w:space="0" w:color="auto"/>
                        <w:right w:val="none" w:sz="0" w:space="0" w:color="auto"/>
                      </w:divBdr>
                    </w:div>
                  </w:divsChild>
                </w:div>
                <w:div w:id="1258949126">
                  <w:marLeft w:val="0"/>
                  <w:marRight w:val="0"/>
                  <w:marTop w:val="0"/>
                  <w:marBottom w:val="0"/>
                  <w:divBdr>
                    <w:top w:val="none" w:sz="0" w:space="0" w:color="auto"/>
                    <w:left w:val="none" w:sz="0" w:space="0" w:color="auto"/>
                    <w:bottom w:val="none" w:sz="0" w:space="0" w:color="auto"/>
                    <w:right w:val="none" w:sz="0" w:space="0" w:color="auto"/>
                  </w:divBdr>
                  <w:divsChild>
                    <w:div w:id="983194432">
                      <w:marLeft w:val="0"/>
                      <w:marRight w:val="0"/>
                      <w:marTop w:val="0"/>
                      <w:marBottom w:val="0"/>
                      <w:divBdr>
                        <w:top w:val="none" w:sz="0" w:space="0" w:color="auto"/>
                        <w:left w:val="none" w:sz="0" w:space="0" w:color="auto"/>
                        <w:bottom w:val="none" w:sz="0" w:space="0" w:color="auto"/>
                        <w:right w:val="none" w:sz="0" w:space="0" w:color="auto"/>
                      </w:divBdr>
                    </w:div>
                  </w:divsChild>
                </w:div>
                <w:div w:id="1851676820">
                  <w:marLeft w:val="0"/>
                  <w:marRight w:val="0"/>
                  <w:marTop w:val="0"/>
                  <w:marBottom w:val="0"/>
                  <w:divBdr>
                    <w:top w:val="none" w:sz="0" w:space="0" w:color="auto"/>
                    <w:left w:val="none" w:sz="0" w:space="0" w:color="auto"/>
                    <w:bottom w:val="none" w:sz="0" w:space="0" w:color="auto"/>
                    <w:right w:val="none" w:sz="0" w:space="0" w:color="auto"/>
                  </w:divBdr>
                  <w:divsChild>
                    <w:div w:id="37014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691432">
      <w:bodyDiv w:val="1"/>
      <w:marLeft w:val="0"/>
      <w:marRight w:val="0"/>
      <w:marTop w:val="0"/>
      <w:marBottom w:val="0"/>
      <w:divBdr>
        <w:top w:val="none" w:sz="0" w:space="0" w:color="auto"/>
        <w:left w:val="none" w:sz="0" w:space="0" w:color="auto"/>
        <w:bottom w:val="none" w:sz="0" w:space="0" w:color="auto"/>
        <w:right w:val="none" w:sz="0" w:space="0" w:color="auto"/>
      </w:divBdr>
    </w:div>
    <w:div w:id="1911185759">
      <w:bodyDiv w:val="1"/>
      <w:marLeft w:val="0"/>
      <w:marRight w:val="0"/>
      <w:marTop w:val="0"/>
      <w:marBottom w:val="0"/>
      <w:divBdr>
        <w:top w:val="none" w:sz="0" w:space="0" w:color="auto"/>
        <w:left w:val="none" w:sz="0" w:space="0" w:color="auto"/>
        <w:bottom w:val="none" w:sz="0" w:space="0" w:color="auto"/>
        <w:right w:val="none" w:sz="0" w:space="0" w:color="auto"/>
      </w:divBdr>
    </w:div>
    <w:div w:id="2079940295">
      <w:bodyDiv w:val="1"/>
      <w:marLeft w:val="0"/>
      <w:marRight w:val="0"/>
      <w:marTop w:val="0"/>
      <w:marBottom w:val="0"/>
      <w:divBdr>
        <w:top w:val="none" w:sz="0" w:space="0" w:color="auto"/>
        <w:left w:val="none" w:sz="0" w:space="0" w:color="auto"/>
        <w:bottom w:val="none" w:sz="0" w:space="0" w:color="auto"/>
        <w:right w:val="none" w:sz="0" w:space="0" w:color="auto"/>
      </w:divBdr>
    </w:div>
    <w:div w:id="211304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ederik.reitsma@eu.lotuscars.com" TargetMode="External"/><Relationship Id="rId18" Type="http://schemas.openxmlformats.org/officeDocument/2006/relationships/image" Target="media/image2.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instagram.com/lotuscars/" TargetMode="External"/><Relationship Id="rId7" Type="http://schemas.openxmlformats.org/officeDocument/2006/relationships/settings" Target="settings.xml"/><Relationship Id="rId12" Type="http://schemas.openxmlformats.org/officeDocument/2006/relationships/hyperlink" Target="mailto:giuseppe.mele@eu.lotuscars.com" TargetMode="External"/><Relationship Id="rId17" Type="http://schemas.openxmlformats.org/officeDocument/2006/relationships/hyperlink" Target="https://www.linkedin.com/company/group-lotu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a.lotuscars.com" TargetMode="External"/><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https://twitter.com/lotuscars" TargetMode="External"/><Relationship Id="rId23" Type="http://schemas.openxmlformats.org/officeDocument/2006/relationships/hyperlink" Target="https://www.facebook.com/lotuscar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youtube.com/grouplot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olo.sperati@eu.lotuscars.com" TargetMode="External"/><Relationship Id="rId22" Type="http://schemas.openxmlformats.org/officeDocument/2006/relationships/image" Target="media/image4.png"/><Relationship Id="rId27"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f0ddb87-30ed-4dbe-afed-b49b7ac4bc6a" xsi:nil="true"/>
    <lcf76f155ced4ddcb4097134ff3c332f xmlns="2d2de5dd-4d2f-4929-8335-23041030f38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4159E5D5386545816FE91A42CBC04C" ma:contentTypeVersion="16" ma:contentTypeDescription="Create a new document." ma:contentTypeScope="" ma:versionID="65dfc15c1b20fdff9f6d1033a0f4e61c">
  <xsd:schema xmlns:xsd="http://www.w3.org/2001/XMLSchema" xmlns:xs="http://www.w3.org/2001/XMLSchema" xmlns:p="http://schemas.microsoft.com/office/2006/metadata/properties" xmlns:ns2="2d2de5dd-4d2f-4929-8335-23041030f389" xmlns:ns3="3f0ddb87-30ed-4dbe-afed-b49b7ac4bc6a" targetNamespace="http://schemas.microsoft.com/office/2006/metadata/properties" ma:root="true" ma:fieldsID="a16e80ec6e7951a530d78d800a9a8544" ns2:_="" ns3:_="">
    <xsd:import namespace="2d2de5dd-4d2f-4929-8335-23041030f389"/>
    <xsd:import namespace="3f0ddb87-30ed-4dbe-afed-b49b7ac4bc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de5dd-4d2f-4929-8335-23041030f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761a07-0c7e-4c9f-be77-9aaf42d7943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0ddb87-30ed-4dbe-afed-b49b7ac4bc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757c37-5a05-4aaa-84bd-0aa7ae902111}" ma:internalName="TaxCatchAll" ma:showField="CatchAllData" ma:web="3f0ddb87-30ed-4dbe-afed-b49b7ac4bc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C0D90-7C06-4F29-A428-DB0219634E4D}">
  <ds:schemaRefs>
    <ds:schemaRef ds:uri="http://schemas.openxmlformats.org/officeDocument/2006/bibliography"/>
  </ds:schemaRefs>
</ds:datastoreItem>
</file>

<file path=customXml/itemProps2.xml><?xml version="1.0" encoding="utf-8"?>
<ds:datastoreItem xmlns:ds="http://schemas.openxmlformats.org/officeDocument/2006/customXml" ds:itemID="{B47346A7-A141-4F4F-A032-9869D328C277}">
  <ds:schemaRefs>
    <ds:schemaRef ds:uri="http://schemas.microsoft.com/office/2006/metadata/properties"/>
    <ds:schemaRef ds:uri="http://schemas.microsoft.com/office/infopath/2007/PartnerControls"/>
    <ds:schemaRef ds:uri="3f0ddb87-30ed-4dbe-afed-b49b7ac4bc6a"/>
    <ds:schemaRef ds:uri="2d2de5dd-4d2f-4929-8335-23041030f389"/>
  </ds:schemaRefs>
</ds:datastoreItem>
</file>

<file path=customXml/itemProps3.xml><?xml version="1.0" encoding="utf-8"?>
<ds:datastoreItem xmlns:ds="http://schemas.openxmlformats.org/officeDocument/2006/customXml" ds:itemID="{5215ADE8-1327-4925-B2DA-2381C931ED12}">
  <ds:schemaRefs>
    <ds:schemaRef ds:uri="http://schemas.microsoft.com/sharepoint/v3/contenttype/forms"/>
  </ds:schemaRefs>
</ds:datastoreItem>
</file>

<file path=customXml/itemProps4.xml><?xml version="1.0" encoding="utf-8"?>
<ds:datastoreItem xmlns:ds="http://schemas.openxmlformats.org/officeDocument/2006/customXml" ds:itemID="{69ABBEAB-9197-4DE0-9578-1B8BF0C15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de5dd-4d2f-4929-8335-23041030f389"/>
    <ds:schemaRef ds:uri="3f0ddb87-30ed-4dbe-afed-b49b7ac4b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9</Pages>
  <Words>3770</Words>
  <Characters>21494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25214</CharactersWithSpaces>
  <SharedDoc>false</SharedDoc>
  <HLinks>
    <vt:vector size="18" baseType="variant">
      <vt:variant>
        <vt:i4>3211296</vt:i4>
      </vt:variant>
      <vt:variant>
        <vt:i4>6</vt:i4>
      </vt:variant>
      <vt:variant>
        <vt:i4>0</vt:i4>
      </vt:variant>
      <vt:variant>
        <vt:i4>5</vt:i4>
      </vt:variant>
      <vt:variant>
        <vt:lpwstr>https://www.instagram.com/LotusCars</vt:lpwstr>
      </vt:variant>
      <vt:variant>
        <vt:lpwstr/>
      </vt:variant>
      <vt:variant>
        <vt:i4>6422572</vt:i4>
      </vt:variant>
      <vt:variant>
        <vt:i4>3</vt:i4>
      </vt:variant>
      <vt:variant>
        <vt:i4>0</vt:i4>
      </vt:variant>
      <vt:variant>
        <vt:i4>5</vt:i4>
      </vt:variant>
      <vt:variant>
        <vt:lpwstr>https://twitter.com/LotusCarsPR</vt:lpwstr>
      </vt:variant>
      <vt:variant>
        <vt:lpwstr/>
      </vt:variant>
      <vt:variant>
        <vt:i4>5636191</vt:i4>
      </vt:variant>
      <vt:variant>
        <vt:i4>0</vt:i4>
      </vt:variant>
      <vt:variant>
        <vt:i4>0</vt:i4>
      </vt:variant>
      <vt:variant>
        <vt:i4>5</vt:i4>
      </vt:variant>
      <vt:variant>
        <vt:lpwstr>https://media.lotuscars.com/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Rhys</dc:creator>
  <cp:keywords/>
  <dc:description/>
  <cp:lastModifiedBy>Diederik Reitsma</cp:lastModifiedBy>
  <cp:revision>2</cp:revision>
  <cp:lastPrinted>2019-08-12T16:39:00Z</cp:lastPrinted>
  <dcterms:created xsi:type="dcterms:W3CDTF">2025-06-06T15:41:00Z</dcterms:created>
  <dcterms:modified xsi:type="dcterms:W3CDTF">2025-07-08T07:51:00Z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0x010100FB4159E5D5386545816FE91A42CBC04C</vt:lpwstr>
  </property>
  <property fmtid="{D5CDD505-2E9C-101B-9397-08002B2CF9AE}" pid="3" name="MediaServiceImageTags">
    <vt:lpwstr/>
  </property>
</Properties>
</file>